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07" w:rsidRDefault="0062488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中标候选人明细表</w:t>
      </w:r>
    </w:p>
    <w:tbl>
      <w:tblPr>
        <w:tblW w:w="14833" w:type="dxa"/>
        <w:tblInd w:w="-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0"/>
        <w:gridCol w:w="4061"/>
        <w:gridCol w:w="4061"/>
        <w:gridCol w:w="4061"/>
      </w:tblGrid>
      <w:tr w:rsidR="006C2607">
        <w:trPr>
          <w:trHeight w:val="1335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中标候选人名称</w:t>
            </w:r>
          </w:p>
        </w:tc>
        <w:tc>
          <w:tcPr>
            <w:tcW w:w="4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温州展业建设工程有限公司</w:t>
            </w:r>
          </w:p>
        </w:tc>
        <w:tc>
          <w:tcPr>
            <w:tcW w:w="40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</w:rPr>
              <w:t>温州昌泽水利工程</w:t>
            </w:r>
            <w:proofErr w:type="gramEnd"/>
            <w:r>
              <w:rPr>
                <w:rFonts w:hint="eastAsia"/>
                <w:sz w:val="24"/>
              </w:rPr>
              <w:t>有限公司</w:t>
            </w:r>
          </w:p>
        </w:tc>
        <w:tc>
          <w:tcPr>
            <w:tcW w:w="40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浙江翰新建设有限公司</w:t>
            </w:r>
          </w:p>
        </w:tc>
      </w:tr>
      <w:tr w:rsidR="006C2607">
        <w:trPr>
          <w:trHeight w:val="850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</w:t>
            </w:r>
          </w:p>
        </w:tc>
        <w:tc>
          <w:tcPr>
            <w:tcW w:w="1218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符合现行国家有关工程施工验收规范和标准的</w:t>
            </w:r>
            <w:r>
              <w:rPr>
                <w:rFonts w:hint="eastAsia"/>
                <w:sz w:val="24"/>
                <w:szCs w:val="24"/>
              </w:rPr>
              <w:t>合格</w:t>
            </w:r>
            <w:r>
              <w:rPr>
                <w:sz w:val="24"/>
                <w:szCs w:val="24"/>
              </w:rPr>
              <w:t>要求</w:t>
            </w:r>
          </w:p>
        </w:tc>
      </w:tr>
      <w:tr w:rsidR="006C2607">
        <w:trPr>
          <w:trHeight w:val="850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1218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240</w:t>
            </w:r>
            <w:proofErr w:type="gramStart"/>
            <w:r>
              <w:rPr>
                <w:rFonts w:hint="eastAsia"/>
                <w:sz w:val="24"/>
                <w:szCs w:val="24"/>
              </w:rPr>
              <w:t>日历天</w:t>
            </w:r>
            <w:proofErr w:type="gramEnd"/>
          </w:p>
        </w:tc>
      </w:tr>
      <w:tr w:rsidR="006C2607">
        <w:trPr>
          <w:trHeight w:val="850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投标总价（元）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4363338</w:t>
            </w:r>
            <w:r>
              <w:rPr>
                <w:rFonts w:hint="eastAsia"/>
                <w:sz w:val="24"/>
              </w:rPr>
              <w:t>.00</w:t>
            </w:r>
          </w:p>
        </w:tc>
        <w:tc>
          <w:tcPr>
            <w:tcW w:w="4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4358318</w:t>
            </w:r>
            <w:r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4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4368359</w:t>
            </w:r>
            <w:r>
              <w:rPr>
                <w:rFonts w:hint="eastAsia"/>
                <w:sz w:val="24"/>
                <w:szCs w:val="24"/>
              </w:rPr>
              <w:t>.00</w:t>
            </w:r>
          </w:p>
        </w:tc>
      </w:tr>
      <w:tr w:rsidR="006C2607">
        <w:trPr>
          <w:trHeight w:val="850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柏爱云</w:t>
            </w:r>
            <w:proofErr w:type="gramEnd"/>
          </w:p>
        </w:tc>
        <w:tc>
          <w:tcPr>
            <w:tcW w:w="4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谢娇</w:t>
            </w:r>
            <w:proofErr w:type="gramStart"/>
            <w:r>
              <w:rPr>
                <w:rFonts w:hint="eastAsia"/>
                <w:sz w:val="24"/>
                <w:szCs w:val="24"/>
              </w:rPr>
              <w:t>娇</w:t>
            </w:r>
            <w:proofErr w:type="gramEnd"/>
          </w:p>
        </w:tc>
        <w:tc>
          <w:tcPr>
            <w:tcW w:w="4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厉宁锋</w:t>
            </w:r>
            <w:proofErr w:type="gramEnd"/>
          </w:p>
        </w:tc>
      </w:tr>
      <w:tr w:rsidR="006C2607">
        <w:trPr>
          <w:trHeight w:val="850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项目负责人证书编号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</w:t>
            </w:r>
            <w:r>
              <w:rPr>
                <w:rFonts w:hint="eastAsia"/>
                <w:szCs w:val="21"/>
              </w:rPr>
              <w:t>233181806666</w:t>
            </w:r>
          </w:p>
          <w:p w:rsidR="006C2607" w:rsidRDefault="0062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浙建安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0690009</w:t>
            </w:r>
          </w:p>
        </w:tc>
        <w:tc>
          <w:tcPr>
            <w:tcW w:w="4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</w:pPr>
            <w:r>
              <w:rPr>
                <w:rFonts w:hint="eastAsia"/>
              </w:rPr>
              <w:t>浙</w:t>
            </w:r>
            <w:r>
              <w:rPr>
                <w:rFonts w:hint="eastAsia"/>
              </w:rPr>
              <w:t>233212122933</w:t>
            </w:r>
          </w:p>
          <w:p w:rsidR="006C2607" w:rsidRDefault="00624884" w:rsidP="006C2607">
            <w:pPr>
              <w:pStyle w:val="a0"/>
              <w:ind w:firstLine="240"/>
              <w:jc w:val="center"/>
            </w:pPr>
            <w:r>
              <w:rPr>
                <w:rFonts w:hint="eastAsia"/>
                <w:sz w:val="24"/>
                <w:szCs w:val="24"/>
              </w:rPr>
              <w:t>浙建安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2021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0393211</w:t>
            </w:r>
          </w:p>
        </w:tc>
        <w:tc>
          <w:tcPr>
            <w:tcW w:w="4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07" w:rsidRDefault="00624884">
            <w:pPr>
              <w:jc w:val="center"/>
            </w:pPr>
            <w:r>
              <w:rPr>
                <w:rFonts w:hint="eastAsia"/>
              </w:rPr>
              <w:t>浙</w:t>
            </w:r>
            <w:r>
              <w:rPr>
                <w:rFonts w:hint="eastAsia"/>
              </w:rPr>
              <w:t>233171803061</w:t>
            </w:r>
          </w:p>
          <w:p w:rsidR="006C2607" w:rsidRDefault="00624884" w:rsidP="006C2607">
            <w:pPr>
              <w:pStyle w:val="a0"/>
              <w:ind w:firstLine="240"/>
              <w:jc w:val="center"/>
            </w:pPr>
            <w:r>
              <w:rPr>
                <w:rFonts w:hint="eastAsia"/>
                <w:sz w:val="24"/>
                <w:szCs w:val="24"/>
              </w:rPr>
              <w:t>浙建安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0291279</w:t>
            </w:r>
          </w:p>
        </w:tc>
      </w:tr>
    </w:tbl>
    <w:p w:rsidR="006C2607" w:rsidRDefault="006C2607"/>
    <w:p w:rsidR="006C2607" w:rsidRDefault="006C2607"/>
    <w:sectPr w:rsidR="006C2607" w:rsidSect="006C260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884" w:rsidRDefault="00624884" w:rsidP="00624884">
      <w:r>
        <w:separator/>
      </w:r>
    </w:p>
  </w:endnote>
  <w:endnote w:type="continuationSeparator" w:id="1">
    <w:p w:rsidR="00624884" w:rsidRDefault="00624884" w:rsidP="0062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884" w:rsidRDefault="00624884" w:rsidP="00624884">
      <w:r>
        <w:separator/>
      </w:r>
    </w:p>
  </w:footnote>
  <w:footnote w:type="continuationSeparator" w:id="1">
    <w:p w:rsidR="00624884" w:rsidRDefault="00624884" w:rsidP="006248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M1ZDI5MjViYTkwZTFkYjMwMTJjOTJiOWNiYWYwOTAifQ=="/>
  </w:docVars>
  <w:rsids>
    <w:rsidRoot w:val="00B53017"/>
    <w:rsid w:val="00137B26"/>
    <w:rsid w:val="00154125"/>
    <w:rsid w:val="002862BF"/>
    <w:rsid w:val="00290389"/>
    <w:rsid w:val="0043093C"/>
    <w:rsid w:val="00434EC1"/>
    <w:rsid w:val="00445EF6"/>
    <w:rsid w:val="00446EF1"/>
    <w:rsid w:val="00485069"/>
    <w:rsid w:val="004C2E76"/>
    <w:rsid w:val="005202EE"/>
    <w:rsid w:val="005258FA"/>
    <w:rsid w:val="00565287"/>
    <w:rsid w:val="00624884"/>
    <w:rsid w:val="006C2607"/>
    <w:rsid w:val="00753490"/>
    <w:rsid w:val="007D6431"/>
    <w:rsid w:val="007F30F9"/>
    <w:rsid w:val="00814AD4"/>
    <w:rsid w:val="009E5B70"/>
    <w:rsid w:val="00B53017"/>
    <w:rsid w:val="00B97BB7"/>
    <w:rsid w:val="00BA46A3"/>
    <w:rsid w:val="00C8771C"/>
    <w:rsid w:val="00E8785A"/>
    <w:rsid w:val="00EA1668"/>
    <w:rsid w:val="00EA2C69"/>
    <w:rsid w:val="00F153DB"/>
    <w:rsid w:val="00F67E11"/>
    <w:rsid w:val="07383843"/>
    <w:rsid w:val="094B3B92"/>
    <w:rsid w:val="0FF73CA1"/>
    <w:rsid w:val="21CF4F08"/>
    <w:rsid w:val="251F1D66"/>
    <w:rsid w:val="34AE72C0"/>
    <w:rsid w:val="430622FC"/>
    <w:rsid w:val="483B7625"/>
    <w:rsid w:val="48647785"/>
    <w:rsid w:val="5C974299"/>
    <w:rsid w:val="60724661"/>
    <w:rsid w:val="629E7A04"/>
    <w:rsid w:val="63CD089A"/>
    <w:rsid w:val="692E23CF"/>
    <w:rsid w:val="6C0744DB"/>
    <w:rsid w:val="70D429B5"/>
    <w:rsid w:val="72293F85"/>
    <w:rsid w:val="7AB756AF"/>
    <w:rsid w:val="7E9E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C26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6"/>
    <w:qFormat/>
    <w:rsid w:val="006C2607"/>
    <w:pPr>
      <w:spacing w:after="120"/>
      <w:ind w:firstLineChars="100" w:firstLine="420"/>
    </w:pPr>
    <w:rPr>
      <w:rFonts w:ascii="Calibri" w:hAnsi="Calibri"/>
      <w:sz w:val="21"/>
    </w:rPr>
  </w:style>
  <w:style w:type="paragraph" w:styleId="a4">
    <w:name w:val="Body Text"/>
    <w:basedOn w:val="a"/>
    <w:next w:val="a0"/>
    <w:qFormat/>
    <w:rsid w:val="006C2607"/>
    <w:rPr>
      <w:rFonts w:ascii="Arial" w:hAnsi="Arial"/>
      <w:bCs/>
      <w:sz w:val="24"/>
    </w:rPr>
  </w:style>
  <w:style w:type="paragraph" w:styleId="6">
    <w:name w:val="toc 6"/>
    <w:basedOn w:val="a"/>
    <w:next w:val="a"/>
    <w:uiPriority w:val="39"/>
    <w:qFormat/>
    <w:rsid w:val="006C2607"/>
    <w:pPr>
      <w:ind w:left="1050"/>
      <w:jc w:val="left"/>
    </w:pPr>
    <w:rPr>
      <w:sz w:val="18"/>
      <w:szCs w:val="18"/>
    </w:rPr>
  </w:style>
  <w:style w:type="paragraph" w:styleId="a5">
    <w:name w:val="footer"/>
    <w:basedOn w:val="a"/>
    <w:link w:val="Char"/>
    <w:uiPriority w:val="99"/>
    <w:semiHidden/>
    <w:unhideWhenUsed/>
    <w:qFormat/>
    <w:rsid w:val="006C2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6C2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C26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1"/>
    <w:link w:val="a6"/>
    <w:uiPriority w:val="99"/>
    <w:semiHidden/>
    <w:qFormat/>
    <w:rsid w:val="006C2607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6C26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25</cp:revision>
  <cp:lastPrinted>2022-10-18T07:25:00Z</cp:lastPrinted>
  <dcterms:created xsi:type="dcterms:W3CDTF">2022-05-17T07:47:00Z</dcterms:created>
  <dcterms:modified xsi:type="dcterms:W3CDTF">2022-10-18T07:27:00Z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04C5AC1F1A154680AB4FEA8E09A0A7A9</vt:lpwstr>
  </property>
</Properties>
</file>