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216" w:type="dxa"/>
        <w:tblLayout w:type="fixed"/>
        <w:tblCellMar>
          <w:left w:w="0" w:type="dxa"/>
          <w:right w:w="0" w:type="dxa"/>
        </w:tblCellMar>
        <w:tblLook w:val="0000" w:firstRow="0" w:lastRow="0" w:firstColumn="0" w:lastColumn="0" w:noHBand="0" w:noVBand="0"/>
      </w:tblPr>
      <w:tblGrid>
        <w:gridCol w:w="9827"/>
      </w:tblGrid>
      <w:tr w:rsidR="00B33481" w:rsidRPr="00B33481">
        <w:trPr>
          <w:trHeight w:val="13980"/>
        </w:trPr>
        <w:tc>
          <w:tcPr>
            <w:tcW w:w="98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60" w:lineRule="atLeast"/>
              <w:jc w:val="center"/>
              <w:rPr>
                <w:rStyle w:val="Char5"/>
                <w:color w:val="000000" w:themeColor="text1"/>
              </w:rPr>
            </w:pPr>
          </w:p>
          <w:p w:rsidR="00B010FC" w:rsidRPr="00B33481" w:rsidRDefault="00B010FC">
            <w:pPr>
              <w:widowControl/>
              <w:snapToGrid w:val="0"/>
              <w:spacing w:line="460" w:lineRule="atLeast"/>
              <w:jc w:val="center"/>
              <w:rPr>
                <w:b/>
                <w:color w:val="000000" w:themeColor="text1"/>
                <w:sz w:val="72"/>
              </w:rPr>
            </w:pPr>
            <w:r w:rsidRPr="00B33481">
              <w:rPr>
                <w:b/>
                <w:color w:val="000000" w:themeColor="text1"/>
                <w:sz w:val="72"/>
              </w:rPr>
              <w:t>平阳县政府采购</w:t>
            </w:r>
          </w:p>
          <w:p w:rsidR="00B010FC" w:rsidRPr="00B33481" w:rsidRDefault="00B010FC">
            <w:pPr>
              <w:widowControl/>
              <w:snapToGrid w:val="0"/>
              <w:spacing w:line="460" w:lineRule="atLeast"/>
              <w:jc w:val="center"/>
              <w:rPr>
                <w:color w:val="000000" w:themeColor="text1"/>
                <w:sz w:val="72"/>
              </w:rPr>
            </w:pPr>
            <w:r w:rsidRPr="00B33481">
              <w:rPr>
                <w:b/>
                <w:color w:val="000000" w:themeColor="text1"/>
                <w:sz w:val="72"/>
              </w:rPr>
              <w:t>竞争性磋商采购文件</w:t>
            </w:r>
          </w:p>
          <w:p w:rsidR="00B010FC" w:rsidRPr="00B33481" w:rsidRDefault="00B010FC">
            <w:pPr>
              <w:widowControl/>
              <w:snapToGrid w:val="0"/>
              <w:spacing w:line="460" w:lineRule="atLeast"/>
              <w:jc w:val="center"/>
              <w:rPr>
                <w:b/>
                <w:color w:val="000000" w:themeColor="text1"/>
                <w:sz w:val="28"/>
              </w:rPr>
            </w:pPr>
            <w:r w:rsidRPr="00B33481">
              <w:rPr>
                <w:rFonts w:hint="eastAsia"/>
                <w:b/>
                <w:color w:val="000000" w:themeColor="text1"/>
                <w:sz w:val="30"/>
              </w:rPr>
              <w:t>（线上电子招投标）</w:t>
            </w:r>
          </w:p>
          <w:p w:rsidR="00B010FC" w:rsidRPr="00B33481" w:rsidRDefault="00B010FC">
            <w:pPr>
              <w:widowControl/>
              <w:snapToGrid w:val="0"/>
              <w:ind w:leftChars="1569" w:left="3578" w:hangingChars="146" w:hanging="440"/>
              <w:rPr>
                <w:b/>
                <w:color w:val="000000" w:themeColor="text1"/>
                <w:sz w:val="30"/>
              </w:rPr>
            </w:pPr>
          </w:p>
          <w:p w:rsidR="00B010FC" w:rsidRPr="00B33481" w:rsidRDefault="00B010FC">
            <w:pPr>
              <w:widowControl/>
              <w:snapToGrid w:val="0"/>
              <w:spacing w:line="460" w:lineRule="atLeast"/>
              <w:jc w:val="center"/>
              <w:rPr>
                <w:b/>
                <w:color w:val="000000" w:themeColor="text1"/>
                <w:sz w:val="28"/>
              </w:rPr>
            </w:pPr>
          </w:p>
          <w:p w:rsidR="00B010FC" w:rsidRPr="00B33481" w:rsidRDefault="00B010FC">
            <w:pPr>
              <w:widowControl/>
              <w:snapToGrid w:val="0"/>
              <w:spacing w:line="460" w:lineRule="atLeast"/>
              <w:jc w:val="center"/>
              <w:rPr>
                <w:b/>
                <w:color w:val="000000" w:themeColor="text1"/>
                <w:sz w:val="28"/>
              </w:rPr>
            </w:pPr>
          </w:p>
          <w:p w:rsidR="00B010FC" w:rsidRPr="00B33481" w:rsidRDefault="00B010FC">
            <w:pPr>
              <w:pStyle w:val="af4"/>
              <w:spacing w:line="360" w:lineRule="auto"/>
              <w:ind w:leftChars="1050" w:left="3305" w:hangingChars="400" w:hanging="1205"/>
              <w:jc w:val="both"/>
              <w:rPr>
                <w:rFonts w:ascii="Times New Roman" w:hAnsi="Times New Roman"/>
                <w:bCs w:val="0"/>
                <w:color w:val="000000" w:themeColor="text1"/>
                <w:kern w:val="0"/>
                <w:sz w:val="30"/>
                <w:szCs w:val="20"/>
              </w:rPr>
            </w:pPr>
            <w:r w:rsidRPr="00B33481">
              <w:rPr>
                <w:rFonts w:ascii="Times New Roman" w:hAnsi="Times New Roman"/>
                <w:bCs w:val="0"/>
                <w:color w:val="000000" w:themeColor="text1"/>
                <w:kern w:val="0"/>
                <w:sz w:val="30"/>
                <w:szCs w:val="20"/>
              </w:rPr>
              <w:t>项目名称：</w:t>
            </w:r>
            <w:r w:rsidRPr="00B33481">
              <w:rPr>
                <w:rFonts w:ascii="Times New Roman" w:hAnsi="Times New Roman" w:hint="eastAsia"/>
                <w:bCs w:val="0"/>
                <w:color w:val="000000" w:themeColor="text1"/>
                <w:kern w:val="0"/>
                <w:sz w:val="30"/>
                <w:szCs w:val="20"/>
              </w:rPr>
              <w:t>2026</w:t>
            </w:r>
            <w:r w:rsidRPr="00B33481">
              <w:rPr>
                <w:rFonts w:ascii="Times New Roman" w:hAnsi="Times New Roman" w:hint="eastAsia"/>
                <w:bCs w:val="0"/>
                <w:color w:val="000000" w:themeColor="text1"/>
                <w:kern w:val="0"/>
                <w:sz w:val="30"/>
                <w:szCs w:val="20"/>
              </w:rPr>
              <w:t>年平阳县农民培训</w:t>
            </w:r>
          </w:p>
          <w:p w:rsidR="00B010FC" w:rsidRPr="00B33481" w:rsidRDefault="00B010FC">
            <w:pPr>
              <w:widowControl/>
              <w:snapToGrid w:val="0"/>
              <w:spacing w:line="360" w:lineRule="auto"/>
              <w:ind w:firstLineChars="700" w:firstLine="2108"/>
              <w:jc w:val="left"/>
              <w:rPr>
                <w:b/>
                <w:color w:val="000000" w:themeColor="text1"/>
                <w:sz w:val="30"/>
              </w:rPr>
            </w:pPr>
            <w:r w:rsidRPr="00B33481">
              <w:rPr>
                <w:b/>
                <w:color w:val="000000" w:themeColor="text1"/>
                <w:sz w:val="30"/>
              </w:rPr>
              <w:t>采购编号：</w:t>
            </w:r>
            <w:r w:rsidRPr="00B33481">
              <w:rPr>
                <w:b/>
                <w:color w:val="000000" w:themeColor="text1"/>
                <w:sz w:val="30"/>
              </w:rPr>
              <w:t xml:space="preserve">330326261310010000030 </w:t>
            </w:r>
            <w:hyperlink r:id="rId8" w:anchor="/procurement-plan/plan/detail?id=1101000000852872&amp;_app_=zcy.purchase-plan" w:tgtFrame="https://www.zcygov.cn/flow-delegation-order/_procurement-entrust_/order/orderInfo/detail/_blank" w:history="1">
              <w:r w:rsidRPr="00B33481">
                <w:rPr>
                  <w:rFonts w:hint="eastAsia"/>
                  <w:b/>
                  <w:color w:val="000000" w:themeColor="text1"/>
                  <w:sz w:val="30"/>
                </w:rPr>
                <w:t xml:space="preserve">　</w:t>
              </w:r>
            </w:hyperlink>
            <w:r w:rsidRPr="00B33481">
              <w:rPr>
                <w:rFonts w:hint="eastAsia"/>
                <w:b/>
                <w:color w:val="000000" w:themeColor="text1"/>
                <w:sz w:val="30"/>
              </w:rPr>
              <w:t xml:space="preserve">  </w:t>
            </w:r>
            <w:r w:rsidRPr="00B33481">
              <w:rPr>
                <w:b/>
                <w:color w:val="000000" w:themeColor="text1"/>
                <w:sz w:val="30"/>
              </w:rPr>
              <w:t xml:space="preserve"> </w:t>
            </w:r>
          </w:p>
          <w:p w:rsidR="00B010FC" w:rsidRPr="00B33481" w:rsidRDefault="00B010FC">
            <w:pPr>
              <w:widowControl/>
              <w:snapToGrid w:val="0"/>
              <w:spacing w:line="360" w:lineRule="auto"/>
              <w:ind w:left="1260" w:firstLine="904"/>
              <w:jc w:val="left"/>
              <w:rPr>
                <w:b/>
                <w:color w:val="000000" w:themeColor="text1"/>
                <w:sz w:val="30"/>
              </w:rPr>
            </w:pPr>
          </w:p>
          <w:p w:rsidR="00B010FC" w:rsidRPr="00B33481" w:rsidRDefault="00B010FC">
            <w:pPr>
              <w:widowControl/>
              <w:snapToGrid w:val="0"/>
              <w:spacing w:line="360" w:lineRule="auto"/>
              <w:ind w:left="1260" w:firstLine="904"/>
              <w:jc w:val="left"/>
              <w:rPr>
                <w:b/>
                <w:color w:val="000000" w:themeColor="text1"/>
                <w:sz w:val="30"/>
              </w:rPr>
            </w:pPr>
            <w:r w:rsidRPr="00B33481">
              <w:rPr>
                <w:b/>
                <w:color w:val="000000" w:themeColor="text1"/>
                <w:sz w:val="30"/>
              </w:rPr>
              <w:t>采购单位：</w:t>
            </w:r>
            <w:r w:rsidRPr="00B33481">
              <w:rPr>
                <w:rFonts w:hint="eastAsia"/>
                <w:b/>
                <w:color w:val="000000" w:themeColor="text1"/>
                <w:sz w:val="30"/>
              </w:rPr>
              <w:t>平阳县农业农村局</w:t>
            </w:r>
          </w:p>
          <w:p w:rsidR="00B010FC" w:rsidRPr="00B33481" w:rsidRDefault="00B010FC">
            <w:pPr>
              <w:widowControl/>
              <w:snapToGrid w:val="0"/>
              <w:spacing w:line="360" w:lineRule="auto"/>
              <w:ind w:left="1260" w:firstLine="904"/>
              <w:jc w:val="left"/>
              <w:rPr>
                <w:b/>
                <w:color w:val="000000" w:themeColor="text1"/>
                <w:sz w:val="30"/>
              </w:rPr>
            </w:pPr>
            <w:r w:rsidRPr="00B33481">
              <w:rPr>
                <w:b/>
                <w:color w:val="000000" w:themeColor="text1"/>
                <w:sz w:val="30"/>
              </w:rPr>
              <w:t>联</w:t>
            </w:r>
            <w:r w:rsidRPr="00B33481">
              <w:rPr>
                <w:b/>
                <w:color w:val="000000" w:themeColor="text1"/>
                <w:sz w:val="30"/>
              </w:rPr>
              <w:t xml:space="preserve"> </w:t>
            </w:r>
            <w:r w:rsidRPr="00B33481">
              <w:rPr>
                <w:b/>
                <w:color w:val="000000" w:themeColor="text1"/>
                <w:sz w:val="30"/>
              </w:rPr>
              <w:t>系</w:t>
            </w:r>
            <w:r w:rsidRPr="00B33481">
              <w:rPr>
                <w:b/>
                <w:color w:val="000000" w:themeColor="text1"/>
                <w:sz w:val="30"/>
              </w:rPr>
              <w:t xml:space="preserve"> </w:t>
            </w:r>
            <w:r w:rsidRPr="00B33481">
              <w:rPr>
                <w:b/>
                <w:color w:val="000000" w:themeColor="text1"/>
                <w:sz w:val="30"/>
              </w:rPr>
              <w:t>人：</w:t>
            </w:r>
            <w:r w:rsidRPr="00B33481">
              <w:rPr>
                <w:rFonts w:hint="eastAsia"/>
                <w:b/>
                <w:color w:val="000000" w:themeColor="text1"/>
                <w:sz w:val="30"/>
              </w:rPr>
              <w:t>林</w:t>
            </w:r>
            <w:r w:rsidR="002E5524" w:rsidRPr="00B33481">
              <w:rPr>
                <w:rFonts w:hint="eastAsia"/>
                <w:b/>
                <w:color w:val="000000" w:themeColor="text1"/>
                <w:sz w:val="30"/>
              </w:rPr>
              <w:t>先生</w:t>
            </w:r>
            <w:r w:rsidRPr="00B33481">
              <w:rPr>
                <w:rFonts w:hint="eastAsia"/>
                <w:b/>
                <w:color w:val="000000" w:themeColor="text1"/>
                <w:sz w:val="30"/>
              </w:rPr>
              <w:t xml:space="preserve"> </w:t>
            </w:r>
          </w:p>
          <w:p w:rsidR="00B010FC" w:rsidRPr="00B33481" w:rsidRDefault="00B010FC">
            <w:pPr>
              <w:widowControl/>
              <w:snapToGrid w:val="0"/>
              <w:spacing w:line="360" w:lineRule="auto"/>
              <w:ind w:left="1260" w:firstLine="904"/>
              <w:jc w:val="left"/>
              <w:rPr>
                <w:b/>
                <w:color w:val="000000" w:themeColor="text1"/>
                <w:sz w:val="30"/>
              </w:rPr>
            </w:pPr>
            <w:r w:rsidRPr="00B33481">
              <w:rPr>
                <w:rFonts w:hint="eastAsia"/>
                <w:b/>
                <w:color w:val="000000" w:themeColor="text1"/>
                <w:sz w:val="30"/>
              </w:rPr>
              <w:t>联系电话：</w:t>
            </w:r>
            <w:r w:rsidRPr="00B33481">
              <w:rPr>
                <w:rFonts w:hint="eastAsia"/>
                <w:b/>
                <w:color w:val="000000" w:themeColor="text1"/>
                <w:sz w:val="30"/>
              </w:rPr>
              <w:t>0577-63725398</w:t>
            </w:r>
          </w:p>
          <w:p w:rsidR="00B010FC" w:rsidRPr="00B33481" w:rsidRDefault="00B010FC">
            <w:pPr>
              <w:widowControl/>
              <w:snapToGrid w:val="0"/>
              <w:spacing w:line="360" w:lineRule="auto"/>
              <w:jc w:val="left"/>
              <w:rPr>
                <w:rFonts w:ascii="宋体"/>
                <w:b/>
                <w:color w:val="000000" w:themeColor="text1"/>
                <w:sz w:val="30"/>
                <w:szCs w:val="30"/>
              </w:rPr>
            </w:pPr>
          </w:p>
          <w:p w:rsidR="00B010FC" w:rsidRPr="00B33481" w:rsidRDefault="00B010FC">
            <w:pPr>
              <w:widowControl/>
              <w:snapToGrid w:val="0"/>
              <w:spacing w:line="360" w:lineRule="auto"/>
              <w:ind w:left="1260" w:firstLine="904"/>
              <w:jc w:val="left"/>
              <w:rPr>
                <w:b/>
                <w:color w:val="000000" w:themeColor="text1"/>
                <w:sz w:val="30"/>
              </w:rPr>
            </w:pPr>
            <w:r w:rsidRPr="00B33481">
              <w:rPr>
                <w:rFonts w:ascii="宋体" w:hint="eastAsia"/>
                <w:b/>
                <w:color w:val="000000" w:themeColor="text1"/>
                <w:sz w:val="30"/>
                <w:szCs w:val="30"/>
              </w:rPr>
              <w:t>代理</w:t>
            </w:r>
            <w:r w:rsidRPr="00B33481">
              <w:rPr>
                <w:rFonts w:hint="eastAsia"/>
                <w:b/>
                <w:color w:val="000000" w:themeColor="text1"/>
                <w:sz w:val="30"/>
              </w:rPr>
              <w:t>机构：平阳县公共资源交易中心</w:t>
            </w:r>
          </w:p>
          <w:p w:rsidR="00B010FC" w:rsidRPr="00B33481" w:rsidRDefault="00B010FC">
            <w:pPr>
              <w:widowControl/>
              <w:snapToGrid w:val="0"/>
              <w:spacing w:line="360" w:lineRule="auto"/>
              <w:ind w:left="1260" w:firstLine="904"/>
              <w:jc w:val="left"/>
              <w:rPr>
                <w:b/>
                <w:color w:val="000000" w:themeColor="text1"/>
                <w:sz w:val="30"/>
              </w:rPr>
            </w:pPr>
            <w:r w:rsidRPr="00B33481">
              <w:rPr>
                <w:rFonts w:hint="eastAsia"/>
                <w:b/>
                <w:color w:val="000000" w:themeColor="text1"/>
                <w:sz w:val="30"/>
              </w:rPr>
              <w:t>联</w:t>
            </w:r>
            <w:r w:rsidRPr="00B33481">
              <w:rPr>
                <w:rFonts w:hint="eastAsia"/>
                <w:b/>
                <w:color w:val="000000" w:themeColor="text1"/>
                <w:sz w:val="30"/>
              </w:rPr>
              <w:t xml:space="preserve"> </w:t>
            </w:r>
            <w:r w:rsidRPr="00B33481">
              <w:rPr>
                <w:rFonts w:hint="eastAsia"/>
                <w:b/>
                <w:color w:val="000000" w:themeColor="text1"/>
                <w:sz w:val="30"/>
              </w:rPr>
              <w:t>系</w:t>
            </w:r>
            <w:r w:rsidRPr="00B33481">
              <w:rPr>
                <w:rFonts w:hint="eastAsia"/>
                <w:b/>
                <w:color w:val="000000" w:themeColor="text1"/>
                <w:sz w:val="30"/>
              </w:rPr>
              <w:t xml:space="preserve"> </w:t>
            </w:r>
            <w:r w:rsidRPr="00B33481">
              <w:rPr>
                <w:rFonts w:hint="eastAsia"/>
                <w:b/>
                <w:color w:val="000000" w:themeColor="text1"/>
                <w:sz w:val="30"/>
              </w:rPr>
              <w:t>人：白女士</w:t>
            </w:r>
          </w:p>
          <w:p w:rsidR="00B010FC" w:rsidRPr="00B33481" w:rsidRDefault="00B010FC">
            <w:pPr>
              <w:widowControl/>
              <w:snapToGrid w:val="0"/>
              <w:spacing w:line="360" w:lineRule="auto"/>
              <w:ind w:left="1260" w:firstLine="904"/>
              <w:jc w:val="left"/>
              <w:rPr>
                <w:b/>
                <w:color w:val="000000" w:themeColor="text1"/>
                <w:sz w:val="30"/>
              </w:rPr>
            </w:pPr>
            <w:r w:rsidRPr="00B33481">
              <w:rPr>
                <w:rFonts w:hint="eastAsia"/>
                <w:b/>
                <w:color w:val="000000" w:themeColor="text1"/>
                <w:sz w:val="30"/>
              </w:rPr>
              <w:t>联系电话：</w:t>
            </w:r>
            <w:r w:rsidRPr="00B33481">
              <w:rPr>
                <w:rFonts w:hint="eastAsia"/>
                <w:b/>
                <w:color w:val="000000" w:themeColor="text1"/>
                <w:sz w:val="30"/>
              </w:rPr>
              <w:t>0577-63193038</w:t>
            </w:r>
          </w:p>
          <w:p w:rsidR="00B010FC" w:rsidRPr="00B33481" w:rsidRDefault="00B010FC">
            <w:pPr>
              <w:spacing w:line="360" w:lineRule="auto"/>
              <w:ind w:firstLineChars="700" w:firstLine="2100"/>
              <w:rPr>
                <w:rFonts w:ascii="宋体"/>
                <w:color w:val="000000" w:themeColor="text1"/>
                <w:sz w:val="30"/>
                <w:szCs w:val="30"/>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jc w:val="left"/>
              <w:rPr>
                <w:color w:val="000000" w:themeColor="text1"/>
              </w:rPr>
            </w:pPr>
          </w:p>
          <w:p w:rsidR="00B010FC" w:rsidRPr="00B33481" w:rsidRDefault="00B010FC">
            <w:pPr>
              <w:widowControl/>
              <w:snapToGrid w:val="0"/>
              <w:spacing w:line="460" w:lineRule="atLeast"/>
              <w:jc w:val="center"/>
              <w:rPr>
                <w:b/>
                <w:color w:val="000000" w:themeColor="text1"/>
                <w:sz w:val="84"/>
              </w:rPr>
            </w:pPr>
            <w:r w:rsidRPr="00B33481">
              <w:rPr>
                <w:b/>
                <w:color w:val="000000" w:themeColor="text1"/>
                <w:sz w:val="30"/>
              </w:rPr>
              <w:t>二</w:t>
            </w:r>
            <w:r w:rsidRPr="00B33481">
              <w:rPr>
                <w:rFonts w:hint="eastAsia"/>
                <w:b/>
                <w:color w:val="000000" w:themeColor="text1"/>
                <w:sz w:val="30"/>
              </w:rPr>
              <w:t>零二六</w:t>
            </w:r>
            <w:r w:rsidRPr="00B33481">
              <w:rPr>
                <w:b/>
                <w:color w:val="000000" w:themeColor="text1"/>
                <w:sz w:val="30"/>
              </w:rPr>
              <w:t>年</w:t>
            </w:r>
            <w:r w:rsidRPr="00B33481">
              <w:rPr>
                <w:rFonts w:hint="eastAsia"/>
                <w:b/>
                <w:color w:val="000000" w:themeColor="text1"/>
                <w:sz w:val="30"/>
              </w:rPr>
              <w:t>四</w:t>
            </w:r>
            <w:r w:rsidRPr="00B33481">
              <w:rPr>
                <w:b/>
                <w:color w:val="000000" w:themeColor="text1"/>
                <w:sz w:val="30"/>
              </w:rPr>
              <w:t>月</w:t>
            </w:r>
          </w:p>
        </w:tc>
      </w:tr>
    </w:tbl>
    <w:p w:rsidR="00B010FC" w:rsidRPr="00B33481" w:rsidRDefault="00B010FC">
      <w:pPr>
        <w:widowControl/>
        <w:snapToGrid w:val="0"/>
        <w:spacing w:line="460" w:lineRule="exact"/>
        <w:jc w:val="center"/>
        <w:rPr>
          <w:b/>
          <w:color w:val="000000" w:themeColor="text1"/>
          <w:sz w:val="28"/>
        </w:rPr>
        <w:sectPr w:rsidR="00B010FC" w:rsidRPr="00B33481">
          <w:headerReference w:type="default" r:id="rId9"/>
          <w:footerReference w:type="default" r:id="rId10"/>
          <w:footerReference w:type="first" r:id="rId11"/>
          <w:pgSz w:w="11907" w:h="16840"/>
          <w:pgMar w:top="1440" w:right="1117" w:bottom="1440" w:left="1157" w:header="720" w:footer="720" w:gutter="0"/>
          <w:pgNumType w:start="0"/>
          <w:cols w:space="720"/>
          <w:titlePg/>
          <w:docGrid w:linePitch="286"/>
        </w:sectPr>
      </w:pPr>
    </w:p>
    <w:p w:rsidR="00B010FC" w:rsidRPr="00B33481" w:rsidRDefault="00B010FC">
      <w:pPr>
        <w:widowControl/>
        <w:snapToGrid w:val="0"/>
        <w:spacing w:line="460" w:lineRule="exact"/>
        <w:jc w:val="center"/>
        <w:rPr>
          <w:b/>
          <w:color w:val="000000" w:themeColor="text1"/>
          <w:sz w:val="28"/>
        </w:rPr>
      </w:pPr>
      <w:r w:rsidRPr="00B33481">
        <w:rPr>
          <w:rFonts w:hint="eastAsia"/>
          <w:b/>
          <w:color w:val="000000" w:themeColor="text1"/>
          <w:sz w:val="28"/>
        </w:rPr>
        <w:lastRenderedPageBreak/>
        <w:t>平阳县公共资源交易中心</w:t>
      </w:r>
      <w:r w:rsidRPr="00B33481">
        <w:rPr>
          <w:b/>
          <w:color w:val="000000" w:themeColor="text1"/>
          <w:sz w:val="28"/>
        </w:rPr>
        <w:t>关于</w:t>
      </w:r>
      <w:r w:rsidRPr="00B33481">
        <w:rPr>
          <w:rFonts w:hint="eastAsia"/>
          <w:b/>
          <w:color w:val="000000" w:themeColor="text1"/>
          <w:sz w:val="28"/>
        </w:rPr>
        <w:t>2026</w:t>
      </w:r>
      <w:r w:rsidRPr="00B33481">
        <w:rPr>
          <w:rFonts w:hint="eastAsia"/>
          <w:b/>
          <w:color w:val="000000" w:themeColor="text1"/>
          <w:sz w:val="28"/>
        </w:rPr>
        <w:t>年平阳县农民培训</w:t>
      </w:r>
      <w:r w:rsidRPr="00B33481">
        <w:rPr>
          <w:b/>
          <w:color w:val="000000" w:themeColor="text1"/>
          <w:sz w:val="28"/>
        </w:rPr>
        <w:t>竞争性磋商采购公告</w:t>
      </w:r>
    </w:p>
    <w:p w:rsidR="00B010FC" w:rsidRPr="00B33481" w:rsidRDefault="00B010FC">
      <w:pPr>
        <w:widowControl/>
        <w:snapToGrid w:val="0"/>
        <w:spacing w:line="460" w:lineRule="exact"/>
        <w:jc w:val="center"/>
        <w:rPr>
          <w:b/>
          <w:color w:val="000000" w:themeColor="text1"/>
          <w:sz w:val="28"/>
        </w:rPr>
      </w:pPr>
      <w:r w:rsidRPr="00B33481">
        <w:rPr>
          <w:rFonts w:hint="eastAsia"/>
          <w:b/>
          <w:color w:val="000000" w:themeColor="text1"/>
          <w:sz w:val="28"/>
        </w:rPr>
        <w:t>（线上电子招投标）</w:t>
      </w:r>
    </w:p>
    <w:p w:rsidR="00B010FC" w:rsidRPr="00B33481" w:rsidRDefault="00B010FC">
      <w:pPr>
        <w:widowControl/>
        <w:snapToGrid w:val="0"/>
        <w:spacing w:line="460" w:lineRule="exact"/>
        <w:jc w:val="center"/>
        <w:rPr>
          <w:b/>
          <w:color w:val="000000" w:themeColor="text1"/>
          <w:sz w:val="28"/>
        </w:rPr>
      </w:pPr>
    </w:p>
    <w:p w:rsidR="00B010FC" w:rsidRPr="00B33481" w:rsidRDefault="00B010FC">
      <w:pPr>
        <w:widowControl/>
        <w:snapToGrid w:val="0"/>
        <w:spacing w:line="460" w:lineRule="exact"/>
        <w:jc w:val="center"/>
        <w:rPr>
          <w:rFonts w:ascii="宋体" w:cs="宋体"/>
          <w:color w:val="000000" w:themeColor="text1"/>
          <w:sz w:val="22"/>
          <w:szCs w:val="22"/>
        </w:rPr>
      </w:pP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r w:rsidRPr="00B33481">
        <w:rPr>
          <w:rFonts w:ascii="宋体" w:cs="宋体" w:hint="eastAsia"/>
          <w:color w:val="000000" w:themeColor="text1"/>
          <w:sz w:val="22"/>
          <w:szCs w:val="22"/>
        </w:rPr>
        <w:t xml:space="preserve"> </w:t>
      </w:r>
      <w:r w:rsidRPr="00B33481">
        <w:rPr>
          <w:rFonts w:ascii="宋体" w:cs="宋体" w:hint="eastAsia"/>
          <w:color w:val="000000" w:themeColor="text1"/>
          <w:sz w:val="22"/>
          <w:szCs w:val="22"/>
        </w:rPr>
        <w:t> </w:t>
      </w:r>
    </w:p>
    <w:p w:rsidR="00B010FC" w:rsidRPr="00B33481" w:rsidRDefault="00B010FC">
      <w:pPr>
        <w:pStyle w:val="af3"/>
        <w:spacing w:before="60" w:beforeAutospacing="0" w:after="60" w:afterAutospacing="0"/>
        <w:rPr>
          <w:rFonts w:cs="宋体"/>
          <w:color w:val="000000" w:themeColor="text1"/>
          <w:sz w:val="22"/>
          <w:szCs w:val="22"/>
        </w:rPr>
      </w:pPr>
      <w:r w:rsidRPr="00B33481">
        <w:rPr>
          <w:rFonts w:cs="宋体" w:hint="eastAsia"/>
          <w:color w:val="000000" w:themeColor="text1"/>
          <w:sz w:val="22"/>
          <w:szCs w:val="22"/>
        </w:rPr>
        <w:t>项目概况</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rPr>
          <w:rFonts w:cs="宋体"/>
          <w:color w:val="000000" w:themeColor="text1"/>
          <w:sz w:val="22"/>
          <w:szCs w:val="22"/>
        </w:rPr>
      </w:pPr>
      <w:r w:rsidRPr="00B33481">
        <w:rPr>
          <w:rFonts w:cs="宋体" w:hint="eastAsia"/>
          <w:color w:val="000000" w:themeColor="text1"/>
          <w:sz w:val="22"/>
          <w:szCs w:val="22"/>
        </w:rPr>
        <w:t>2026年平阳县农民培训的潜在供应商应在政</w:t>
      </w:r>
      <w:proofErr w:type="gramStart"/>
      <w:r w:rsidRPr="00B33481">
        <w:rPr>
          <w:rFonts w:cs="宋体" w:hint="eastAsia"/>
          <w:color w:val="000000" w:themeColor="text1"/>
          <w:sz w:val="22"/>
          <w:szCs w:val="22"/>
        </w:rPr>
        <w:t>采云</w:t>
      </w:r>
      <w:proofErr w:type="gramEnd"/>
      <w:r w:rsidRPr="00B33481">
        <w:rPr>
          <w:rFonts w:cs="宋体" w:hint="eastAsia"/>
          <w:color w:val="000000" w:themeColor="text1"/>
          <w:sz w:val="22"/>
          <w:szCs w:val="22"/>
        </w:rPr>
        <w:t>平台线上获取（下载）采购文件，并于2026年5月</w:t>
      </w:r>
      <w:r w:rsidR="00BE6943">
        <w:rPr>
          <w:rFonts w:cs="宋体" w:hint="eastAsia"/>
          <w:color w:val="000000" w:themeColor="text1"/>
          <w:sz w:val="22"/>
          <w:szCs w:val="22"/>
        </w:rPr>
        <w:t>8</w:t>
      </w:r>
      <w:r w:rsidRPr="00B33481">
        <w:rPr>
          <w:rFonts w:cs="宋体" w:hint="eastAsia"/>
          <w:color w:val="000000" w:themeColor="text1"/>
          <w:sz w:val="22"/>
          <w:szCs w:val="22"/>
        </w:rPr>
        <w:t xml:space="preserve">日 09:30（北京时间）前提交（上传）响应文件。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一、项目基本情况</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项目编号：</w:t>
      </w:r>
      <w:r w:rsidRPr="00B33481">
        <w:rPr>
          <w:rFonts w:cs="宋体"/>
          <w:color w:val="000000" w:themeColor="text1"/>
          <w:sz w:val="22"/>
          <w:szCs w:val="22"/>
        </w:rPr>
        <w:t>330326261310010000030</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项目名称：2026年平阳县农民培训</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 xml:space="preserve">采购方式：竞争性磋商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color w:val="000000" w:themeColor="text1"/>
          <w:sz w:val="22"/>
          <w:szCs w:val="22"/>
        </w:rPr>
        <w:t>预算金额（元）：</w:t>
      </w:r>
      <w:r w:rsidRPr="00B33481">
        <w:rPr>
          <w:rFonts w:cs="宋体" w:hint="eastAsia"/>
          <w:color w:val="000000" w:themeColor="text1"/>
          <w:sz w:val="22"/>
          <w:szCs w:val="22"/>
        </w:rPr>
        <w:t>500000</w:t>
      </w:r>
      <w:r w:rsidRPr="00B33481">
        <w:rPr>
          <w:rFonts w:cs="宋体"/>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color w:val="000000" w:themeColor="text1"/>
          <w:sz w:val="22"/>
          <w:szCs w:val="22"/>
        </w:rPr>
        <w:t>最高限价（元）：</w:t>
      </w:r>
      <w:r w:rsidRPr="00B33481">
        <w:rPr>
          <w:rFonts w:cs="宋体" w:hint="eastAsia"/>
          <w:color w:val="000000" w:themeColor="text1"/>
          <w:sz w:val="22"/>
          <w:szCs w:val="22"/>
        </w:rPr>
        <w:t>250000</w:t>
      </w:r>
      <w:r w:rsidRPr="00B33481">
        <w:rPr>
          <w:rFonts w:cs="宋体"/>
          <w:color w:val="000000" w:themeColor="text1"/>
          <w:sz w:val="22"/>
          <w:szCs w:val="22"/>
        </w:rPr>
        <w:t>,</w:t>
      </w:r>
      <w:r w:rsidRPr="00B33481">
        <w:rPr>
          <w:rFonts w:cs="宋体" w:hint="eastAsia"/>
          <w:color w:val="000000" w:themeColor="text1"/>
          <w:sz w:val="22"/>
          <w:szCs w:val="22"/>
        </w:rPr>
        <w:t xml:space="preserve"> 250000</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xml:space="preserve">  </w:t>
      </w:r>
      <w:r w:rsidRPr="00B33481">
        <w:rPr>
          <w:rFonts w:ascii="宋体" w:hAnsi="宋体" w:cs="Arial" w:hint="eastAsia"/>
          <w:color w:val="000000" w:themeColor="text1"/>
          <w:sz w:val="22"/>
          <w:szCs w:val="22"/>
        </w:rPr>
        <w:t xml:space="preserve"> </w:t>
      </w:r>
      <w:r w:rsidRPr="00B33481">
        <w:rPr>
          <w:rFonts w:ascii="宋体" w:hAnsi="宋体" w:cs="Arial"/>
          <w:color w:val="000000" w:themeColor="text1"/>
          <w:sz w:val="22"/>
          <w:szCs w:val="22"/>
        </w:rPr>
        <w:t>采购需求：</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标项</w:t>
      </w:r>
      <w:proofErr w:type="gramStart"/>
      <w:r w:rsidRPr="00B33481">
        <w:rPr>
          <w:rFonts w:ascii="宋体" w:hAnsi="宋体" w:cs="Arial"/>
          <w:color w:val="000000" w:themeColor="text1"/>
          <w:sz w:val="22"/>
          <w:szCs w:val="22"/>
        </w:rPr>
        <w:t>一</w:t>
      </w:r>
      <w:proofErr w:type="gramEnd"/>
      <w:r w:rsidRPr="00B33481">
        <w:rPr>
          <w:rFonts w:ascii="宋体" w:hAnsi="宋体" w:cs="Arial"/>
          <w:color w:val="000000" w:themeColor="text1"/>
          <w:sz w:val="22"/>
          <w:szCs w:val="22"/>
        </w:rPr>
        <w:t> </w:t>
      </w:r>
      <w:r w:rsidRPr="00B33481">
        <w:rPr>
          <w:rFonts w:ascii="宋体" w:hAnsi="宋体" w:cs="Arial"/>
          <w:color w:val="000000" w:themeColor="text1"/>
          <w:sz w:val="22"/>
          <w:szCs w:val="22"/>
        </w:rPr>
        <w:br/>
        <w:t>   数量：不限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预算金额（元）：</w:t>
      </w:r>
      <w:r w:rsidRPr="00B33481">
        <w:rPr>
          <w:rFonts w:ascii="宋体" w:hAnsi="宋体" w:cs="Arial" w:hint="eastAsia"/>
          <w:color w:val="000000" w:themeColor="text1"/>
          <w:sz w:val="22"/>
          <w:szCs w:val="22"/>
        </w:rPr>
        <w:t>250000</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单位：次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简要规格描述：2026年平阳县农民培训</w:t>
      </w:r>
      <w:r w:rsidRPr="00B33481">
        <w:rPr>
          <w:rFonts w:ascii="宋体" w:hAnsi="宋体" w:cs="Arial" w:hint="eastAsia"/>
          <w:color w:val="000000" w:themeColor="text1"/>
          <w:sz w:val="22"/>
          <w:szCs w:val="22"/>
        </w:rPr>
        <w:t>（</w:t>
      </w:r>
      <w:proofErr w:type="gramStart"/>
      <w:r w:rsidRPr="00B33481">
        <w:rPr>
          <w:rFonts w:ascii="宋体" w:hAnsi="宋体" w:cs="Arial" w:hint="eastAsia"/>
          <w:color w:val="000000" w:themeColor="text1"/>
          <w:sz w:val="22"/>
          <w:szCs w:val="22"/>
        </w:rPr>
        <w:t>标项一</w:t>
      </w:r>
      <w:proofErr w:type="gramEnd"/>
      <w:r w:rsidRPr="00B33481">
        <w:rPr>
          <w:rFonts w:ascii="宋体" w:hAnsi="宋体" w:cs="Arial" w:hint="eastAsia"/>
          <w:color w:val="000000" w:themeColor="text1"/>
          <w:sz w:val="22"/>
          <w:szCs w:val="22"/>
        </w:rPr>
        <w:t>）</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w:t>
      </w:r>
      <w:proofErr w:type="gramStart"/>
      <w:r w:rsidRPr="00B33481">
        <w:rPr>
          <w:rFonts w:ascii="宋体" w:hAnsi="宋体" w:cs="Arial"/>
          <w:color w:val="000000" w:themeColor="text1"/>
          <w:sz w:val="22"/>
          <w:szCs w:val="22"/>
        </w:rPr>
        <w:t>标项二</w:t>
      </w:r>
      <w:proofErr w:type="gramEnd"/>
      <w:r w:rsidRPr="00B33481">
        <w:rPr>
          <w:rFonts w:ascii="宋体" w:hAnsi="宋体" w:cs="Arial"/>
          <w:color w:val="000000" w:themeColor="text1"/>
          <w:sz w:val="22"/>
          <w:szCs w:val="22"/>
        </w:rPr>
        <w:t> </w:t>
      </w:r>
      <w:r w:rsidRPr="00B33481">
        <w:rPr>
          <w:rFonts w:ascii="宋体" w:hAnsi="宋体" w:cs="Arial"/>
          <w:color w:val="000000" w:themeColor="text1"/>
          <w:sz w:val="22"/>
          <w:szCs w:val="22"/>
        </w:rPr>
        <w:br/>
        <w:t>   数量：不限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预算金额（元）：</w:t>
      </w:r>
      <w:r w:rsidRPr="00B33481">
        <w:rPr>
          <w:rFonts w:ascii="宋体" w:hAnsi="宋体" w:cs="Arial" w:hint="eastAsia"/>
          <w:color w:val="000000" w:themeColor="text1"/>
          <w:sz w:val="22"/>
          <w:szCs w:val="22"/>
        </w:rPr>
        <w:t>250000</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单位：次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简要规格描述：2026年平阳县农民培训</w:t>
      </w:r>
      <w:r w:rsidRPr="00B33481">
        <w:rPr>
          <w:rFonts w:ascii="宋体" w:hAnsi="宋体" w:cs="Arial" w:hint="eastAsia"/>
          <w:color w:val="000000" w:themeColor="text1"/>
          <w:sz w:val="22"/>
          <w:szCs w:val="22"/>
        </w:rPr>
        <w:t>（</w:t>
      </w:r>
      <w:proofErr w:type="gramStart"/>
      <w:r w:rsidRPr="00B33481">
        <w:rPr>
          <w:rFonts w:ascii="宋体" w:hAnsi="宋体" w:cs="Arial" w:hint="eastAsia"/>
          <w:color w:val="000000" w:themeColor="text1"/>
          <w:sz w:val="22"/>
          <w:szCs w:val="22"/>
        </w:rPr>
        <w:t>标项二</w:t>
      </w:r>
      <w:proofErr w:type="gramEnd"/>
      <w:r w:rsidRPr="00B33481">
        <w:rPr>
          <w:rFonts w:ascii="宋体" w:hAnsi="宋体" w:cs="Arial" w:hint="eastAsia"/>
          <w:color w:val="000000" w:themeColor="text1"/>
          <w:sz w:val="22"/>
          <w:szCs w:val="22"/>
        </w:rPr>
        <w:t>）</w:t>
      </w:r>
      <w:r w:rsidRPr="00B33481">
        <w:rPr>
          <w:rFonts w:ascii="宋体" w:hAnsi="宋体" w:cs="Arial"/>
          <w:color w:val="000000" w:themeColor="text1"/>
          <w:sz w:val="22"/>
          <w:szCs w:val="22"/>
        </w:rPr>
        <w:t>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备注： </w:t>
      </w:r>
    </w:p>
    <w:p w:rsidR="00B010FC" w:rsidRPr="00B33481" w:rsidRDefault="00B010FC">
      <w:pPr>
        <w:widowControl/>
        <w:spacing w:line="400" w:lineRule="exact"/>
        <w:jc w:val="left"/>
        <w:rPr>
          <w:rFonts w:ascii="宋体" w:hAnsi="宋体" w:cs="Arial"/>
          <w:color w:val="000000" w:themeColor="text1"/>
          <w:sz w:val="22"/>
          <w:szCs w:val="22"/>
        </w:rPr>
      </w:pPr>
      <w:r w:rsidRPr="00B33481">
        <w:rPr>
          <w:rFonts w:ascii="宋体" w:hAnsi="宋体" w:cs="Arial"/>
          <w:color w:val="000000" w:themeColor="text1"/>
          <w:sz w:val="22"/>
          <w:szCs w:val="22"/>
        </w:rPr>
        <w:t xml:space="preserve">  </w:t>
      </w:r>
      <w:r w:rsidRPr="00B33481">
        <w:rPr>
          <w:rFonts w:ascii="宋体" w:hAnsi="宋体" w:cs="Arial" w:hint="eastAsia"/>
          <w:color w:val="000000" w:themeColor="text1"/>
          <w:sz w:val="22"/>
          <w:szCs w:val="22"/>
        </w:rPr>
        <w:t xml:space="preserve"> </w:t>
      </w:r>
      <w:r w:rsidRPr="00B33481">
        <w:rPr>
          <w:rFonts w:ascii="宋体" w:hAnsi="宋体" w:cs="Arial"/>
          <w:color w:val="000000" w:themeColor="text1"/>
          <w:sz w:val="22"/>
          <w:szCs w:val="22"/>
        </w:rPr>
        <w:t xml:space="preserve"> 合同履约期限：</w:t>
      </w:r>
      <w:proofErr w:type="gramStart"/>
      <w:r w:rsidRPr="00B33481">
        <w:rPr>
          <w:rFonts w:ascii="宋体" w:hAnsi="宋体" w:cs="Arial"/>
          <w:color w:val="000000" w:themeColor="text1"/>
          <w:sz w:val="22"/>
          <w:szCs w:val="22"/>
        </w:rPr>
        <w:t>标项</w:t>
      </w:r>
      <w:proofErr w:type="gramEnd"/>
      <w:r w:rsidRPr="00B33481">
        <w:rPr>
          <w:rFonts w:ascii="宋体" w:hAnsi="宋体" w:cs="Arial"/>
          <w:color w:val="000000" w:themeColor="text1"/>
          <w:sz w:val="22"/>
          <w:szCs w:val="22"/>
        </w:rPr>
        <w:t xml:space="preserve"> </w:t>
      </w:r>
      <w:r w:rsidRPr="00B33481">
        <w:rPr>
          <w:rFonts w:ascii="宋体" w:hAnsi="宋体" w:cs="Arial" w:hint="eastAsia"/>
          <w:color w:val="000000" w:themeColor="text1"/>
          <w:sz w:val="22"/>
          <w:szCs w:val="22"/>
        </w:rPr>
        <w:t>一</w:t>
      </w:r>
      <w:r w:rsidRPr="00B33481">
        <w:rPr>
          <w:rFonts w:ascii="宋体" w:hAnsi="宋体" w:cs="Arial"/>
          <w:color w:val="000000" w:themeColor="text1"/>
          <w:sz w:val="22"/>
          <w:szCs w:val="22"/>
        </w:rPr>
        <w:t>、</w:t>
      </w:r>
      <w:r w:rsidRPr="00B33481">
        <w:rPr>
          <w:rFonts w:ascii="宋体" w:hAnsi="宋体" w:cs="Arial" w:hint="eastAsia"/>
          <w:color w:val="000000" w:themeColor="text1"/>
          <w:sz w:val="22"/>
          <w:szCs w:val="22"/>
        </w:rPr>
        <w:t>二</w:t>
      </w:r>
      <w:r w:rsidRPr="00B33481">
        <w:rPr>
          <w:rFonts w:ascii="宋体" w:hAnsi="宋体" w:cs="Arial"/>
          <w:color w:val="000000" w:themeColor="text1"/>
          <w:sz w:val="22"/>
          <w:szCs w:val="22"/>
        </w:rPr>
        <w:t>，至合同结束（以合同时间为准）  </w:t>
      </w:r>
    </w:p>
    <w:p w:rsidR="00B010FC" w:rsidRPr="00B33481" w:rsidRDefault="00B010FC">
      <w:pPr>
        <w:pStyle w:val="af3"/>
        <w:spacing w:before="60" w:beforeAutospacing="0" w:after="60" w:afterAutospacing="0"/>
        <w:rPr>
          <w:rFonts w:cs="宋体"/>
          <w:color w:val="000000" w:themeColor="text1"/>
          <w:sz w:val="22"/>
          <w:szCs w:val="22"/>
        </w:rPr>
      </w:pPr>
      <w:r w:rsidRPr="00B33481">
        <w:rPr>
          <w:rFonts w:hAnsi="宋体" w:cs="Arial"/>
          <w:color w:val="000000" w:themeColor="text1"/>
          <w:sz w:val="22"/>
          <w:szCs w:val="22"/>
        </w:rPr>
        <w:t>   本项目（否）接受联合体投标。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二、申请人的资格要求：</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 xml:space="preserve">1.满足《中华人民共和国政府采购法》第二十二条规定；未被“信用中国”（www.creditchina.gov.cn)、中国政府采购网（www.ccgp.gov.cn）列入失信被执行人、重大税收违法失信主体、政府采购严重违法失信行为记录名单。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2.落实政府采购政策需满足的资格要求：无</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3.本项目的特定资格要求：无</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三、获取（下载）采购文件</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时间：/至2026年5月</w:t>
      </w:r>
      <w:r w:rsidR="00BE6943">
        <w:rPr>
          <w:rFonts w:cs="宋体" w:hint="eastAsia"/>
          <w:color w:val="000000" w:themeColor="text1"/>
          <w:sz w:val="22"/>
          <w:szCs w:val="22"/>
        </w:rPr>
        <w:t>8</w:t>
      </w:r>
      <w:r w:rsidRPr="00B33481">
        <w:rPr>
          <w:rFonts w:cs="宋体" w:hint="eastAsia"/>
          <w:color w:val="000000" w:themeColor="text1"/>
          <w:sz w:val="22"/>
          <w:szCs w:val="22"/>
        </w:rPr>
        <w:t xml:space="preserve">日，每天上午00:00至12:00，下午12:00至23:59（北京时间，线上获取法定节假日均可，线下获取文件法定节假日除外）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地点（网址）：政</w:t>
      </w:r>
      <w:proofErr w:type="gramStart"/>
      <w:r w:rsidRPr="00B33481">
        <w:rPr>
          <w:rFonts w:cs="宋体" w:hint="eastAsia"/>
          <w:color w:val="000000" w:themeColor="text1"/>
          <w:sz w:val="22"/>
          <w:szCs w:val="22"/>
        </w:rPr>
        <w:t>采云</w:t>
      </w:r>
      <w:proofErr w:type="gramEnd"/>
      <w:r w:rsidRPr="00B33481">
        <w:rPr>
          <w:rFonts w:cs="宋体" w:hint="eastAsia"/>
          <w:color w:val="000000" w:themeColor="text1"/>
          <w:sz w:val="22"/>
          <w:szCs w:val="22"/>
        </w:rPr>
        <w:t>平台线上获取</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lastRenderedPageBreak/>
        <w:t>方式：供应商登录政</w:t>
      </w:r>
      <w:proofErr w:type="gramStart"/>
      <w:r w:rsidRPr="00B33481">
        <w:rPr>
          <w:rFonts w:cs="宋体" w:hint="eastAsia"/>
          <w:color w:val="000000" w:themeColor="text1"/>
          <w:sz w:val="22"/>
          <w:szCs w:val="22"/>
        </w:rPr>
        <w:t>采云</w:t>
      </w:r>
      <w:proofErr w:type="gramEnd"/>
      <w:r w:rsidRPr="00B33481">
        <w:rPr>
          <w:rFonts w:cs="宋体" w:hint="eastAsia"/>
          <w:color w:val="000000" w:themeColor="text1"/>
          <w:sz w:val="22"/>
          <w:szCs w:val="22"/>
        </w:rPr>
        <w:t>平台https://www.zcygov.cn/在线申请获取采购文件（进入“项目采购”应用，在获取采购文件菜单中选择项目，申请获取采购文件）</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售价（元）：0</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四、响应文件提交（上传）</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截止时间：2026年5月</w:t>
      </w:r>
      <w:r w:rsidR="00BE6943">
        <w:rPr>
          <w:rFonts w:cs="宋体" w:hint="eastAsia"/>
          <w:color w:val="000000" w:themeColor="text1"/>
          <w:sz w:val="22"/>
          <w:szCs w:val="22"/>
        </w:rPr>
        <w:t>8</w:t>
      </w:r>
      <w:r w:rsidRPr="00B33481">
        <w:rPr>
          <w:rFonts w:cs="宋体" w:hint="eastAsia"/>
          <w:color w:val="000000" w:themeColor="text1"/>
          <w:sz w:val="22"/>
          <w:szCs w:val="22"/>
        </w:rPr>
        <w:t>日 09:30（北京时间）</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地点（网址）：政府采购云平台在线投标，投标供应商无须前往评审现场</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五、响应文件开启</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开启时间：</w:t>
      </w:r>
      <w:r w:rsidRPr="00B33481">
        <w:rPr>
          <w:rFonts w:cs="宋体" w:hint="eastAsia"/>
          <w:color w:val="000000" w:themeColor="text1"/>
          <w:sz w:val="22"/>
          <w:szCs w:val="22"/>
        </w:rPr>
        <w:t> </w:t>
      </w:r>
      <w:r w:rsidRPr="00B33481">
        <w:rPr>
          <w:rFonts w:cs="宋体" w:hint="eastAsia"/>
          <w:color w:val="000000" w:themeColor="text1"/>
          <w:sz w:val="22"/>
          <w:szCs w:val="22"/>
        </w:rPr>
        <w:t>2026年5月</w:t>
      </w:r>
      <w:r w:rsidR="00BE6943">
        <w:rPr>
          <w:rFonts w:cs="宋体" w:hint="eastAsia"/>
          <w:color w:val="000000" w:themeColor="text1"/>
          <w:sz w:val="22"/>
          <w:szCs w:val="22"/>
        </w:rPr>
        <w:t>8</w:t>
      </w:r>
      <w:r w:rsidRPr="00B33481">
        <w:rPr>
          <w:rFonts w:cs="宋体" w:hint="eastAsia"/>
          <w:color w:val="000000" w:themeColor="text1"/>
          <w:sz w:val="22"/>
          <w:szCs w:val="22"/>
        </w:rPr>
        <w:t>日 09:30（北京时间）</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地点（网址）：政府采购云平台在线投标，投标供应商无须前往评审现场</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六、公告期限</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 xml:space="preserve">自本公告发布之日起3个工作日。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七、其他补充事宜</w:t>
      </w:r>
    </w:p>
    <w:p w:rsidR="00B010FC" w:rsidRPr="00B33481" w:rsidRDefault="00B010FC">
      <w:pPr>
        <w:widowControl/>
        <w:spacing w:line="380" w:lineRule="exact"/>
        <w:ind w:firstLine="480"/>
        <w:jc w:val="left"/>
        <w:rPr>
          <w:rFonts w:ascii="宋体" w:hAnsi="宋体" w:cs="Arial"/>
          <w:color w:val="000000" w:themeColor="text1"/>
          <w:sz w:val="22"/>
          <w:szCs w:val="22"/>
        </w:rPr>
      </w:pPr>
      <w:r w:rsidRPr="00B33481">
        <w:rPr>
          <w:rFonts w:ascii="宋体" w:hAnsi="宋体" w:cs="Arial" w:hint="eastAsia"/>
          <w:color w:val="000000" w:themeColor="text1"/>
          <w:sz w:val="22"/>
          <w:szCs w:val="22"/>
        </w:rPr>
        <w:t>1.《浙江省财政厅关于进一步发挥政府采购政策功能全力推动经济稳进提质的通知》（</w:t>
      </w:r>
      <w:proofErr w:type="gramStart"/>
      <w:r w:rsidRPr="00B33481">
        <w:rPr>
          <w:rFonts w:ascii="宋体" w:hAnsi="宋体" w:cs="Arial" w:hint="eastAsia"/>
          <w:color w:val="000000" w:themeColor="text1"/>
          <w:sz w:val="22"/>
          <w:szCs w:val="22"/>
        </w:rPr>
        <w:t>浙财采监</w:t>
      </w:r>
      <w:proofErr w:type="gramEnd"/>
      <w:r w:rsidRPr="00B33481">
        <w:rPr>
          <w:rFonts w:ascii="宋体" w:hAnsi="宋体" w:cs="Arial" w:hint="eastAsia"/>
          <w:color w:val="000000" w:themeColor="text1"/>
          <w:sz w:val="22"/>
          <w:szCs w:val="22"/>
        </w:rPr>
        <w:t>（2022）3号）、《浙江省财政厅关于进一步促进政府采购公平竞争打造最优营商环境的通知》（</w:t>
      </w:r>
      <w:proofErr w:type="gramStart"/>
      <w:r w:rsidRPr="00B33481">
        <w:rPr>
          <w:rFonts w:ascii="宋体" w:hAnsi="宋体" w:cs="Arial" w:hint="eastAsia"/>
          <w:color w:val="000000" w:themeColor="text1"/>
          <w:sz w:val="22"/>
          <w:szCs w:val="22"/>
        </w:rPr>
        <w:t>浙财采监</w:t>
      </w:r>
      <w:proofErr w:type="gramEnd"/>
      <w:r w:rsidRPr="00B33481">
        <w:rPr>
          <w:rFonts w:ascii="宋体" w:hAnsi="宋体" w:cs="Arial" w:hint="eastAsia"/>
          <w:color w:val="000000" w:themeColor="text1"/>
          <w:sz w:val="22"/>
          <w:szCs w:val="22"/>
        </w:rPr>
        <w:t>（2021）22号）、《浙江省财政厅关于进一步加大政府采购支持中小企业力度助力扎实稳住经济的通知》（</w:t>
      </w:r>
      <w:proofErr w:type="gramStart"/>
      <w:r w:rsidRPr="00B33481">
        <w:rPr>
          <w:rFonts w:ascii="宋体" w:hAnsi="宋体" w:cs="Arial" w:hint="eastAsia"/>
          <w:color w:val="000000" w:themeColor="text1"/>
          <w:sz w:val="22"/>
          <w:szCs w:val="22"/>
        </w:rPr>
        <w:t>浙财采监</w:t>
      </w:r>
      <w:proofErr w:type="gramEnd"/>
      <w:r w:rsidRPr="00B33481">
        <w:rPr>
          <w:rFonts w:ascii="宋体" w:hAnsi="宋体" w:cs="Arial" w:hint="eastAsia"/>
          <w:color w:val="000000" w:themeColor="text1"/>
          <w:sz w:val="22"/>
          <w:szCs w:val="22"/>
        </w:rPr>
        <w:t xml:space="preserve">（2022）8号）已分别于2022年1月29日、2022年2月1日和2022年7月1日开始实施，此前有关规定与上述文件内容不一致的，按上述文件要求执行。      </w:t>
      </w:r>
    </w:p>
    <w:p w:rsidR="00B010FC" w:rsidRPr="00B33481" w:rsidRDefault="00B010FC">
      <w:pPr>
        <w:widowControl/>
        <w:spacing w:line="380" w:lineRule="exact"/>
        <w:ind w:firstLine="480"/>
        <w:jc w:val="left"/>
        <w:rPr>
          <w:rFonts w:ascii="宋体" w:hAnsi="宋体" w:cs="Arial"/>
          <w:color w:val="000000" w:themeColor="text1"/>
          <w:sz w:val="22"/>
          <w:szCs w:val="22"/>
        </w:rPr>
      </w:pPr>
      <w:r w:rsidRPr="00B33481">
        <w:rPr>
          <w:rFonts w:ascii="宋体" w:hAnsi="宋体" w:cs="Arial" w:hint="eastAsia"/>
          <w:color w:val="000000" w:themeColor="text1"/>
          <w:sz w:val="22"/>
          <w:szCs w:val="22"/>
        </w:rPr>
        <w:t>2.根据《浙江省财政厅关于进一步促进政府采购公平竞争打造最优营商环境的通知》（</w:t>
      </w:r>
      <w:proofErr w:type="gramStart"/>
      <w:r w:rsidRPr="00B33481">
        <w:rPr>
          <w:rFonts w:ascii="宋体" w:hAnsi="宋体" w:cs="Arial" w:hint="eastAsia"/>
          <w:color w:val="000000" w:themeColor="text1"/>
          <w:sz w:val="22"/>
          <w:szCs w:val="22"/>
        </w:rPr>
        <w:t>浙财采监</w:t>
      </w:r>
      <w:proofErr w:type="gramEnd"/>
      <w:r w:rsidRPr="00B33481">
        <w:rPr>
          <w:rFonts w:ascii="宋体" w:hAnsi="宋体" w:cs="Arial" w:hint="eastAsia"/>
          <w:color w:val="000000" w:themeColor="text1"/>
          <w:sz w:val="22"/>
          <w:szCs w:val="22"/>
        </w:rPr>
        <w:t>（2021）22号）文件关于“健全行政裁决机制”要求，鼓励供应商在线提起询问，路径为：政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-项目采购-询问质疑投诉-询问列表：鼓励供应商在线提起质疑，路径为：政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-项目采购-询问质疑投诉-质疑列表。质疑供应商对在线质疑答复不满意的，可在线提起投诉，路径为：政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平台-项目采购-询问质疑投诉-投诉列表。采购当事人通过在线方式提出或受理询问、质疑、投诉的，即视为认可电子送达方式与邮寄送达方式具有同等法律效力。相关文书送达日期以该文书到达本采购当事人在政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平台账户的日期为准。各采购当事人应确保其政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 xml:space="preserve">平台账户信息真实有效，并保持账户处于正常可用状态。      </w:t>
      </w:r>
    </w:p>
    <w:p w:rsidR="00B010FC" w:rsidRPr="00B33481" w:rsidRDefault="00B010FC">
      <w:pPr>
        <w:widowControl/>
        <w:spacing w:line="380" w:lineRule="exact"/>
        <w:ind w:firstLine="480"/>
        <w:jc w:val="left"/>
        <w:rPr>
          <w:rFonts w:ascii="宋体" w:hAnsi="宋体" w:cs="Arial"/>
          <w:color w:val="000000" w:themeColor="text1"/>
          <w:sz w:val="22"/>
          <w:szCs w:val="22"/>
        </w:rPr>
      </w:pPr>
      <w:r w:rsidRPr="00B33481">
        <w:rPr>
          <w:rFonts w:ascii="宋体" w:hAnsi="宋体" w:cs="Arial" w:hint="eastAsia"/>
          <w:color w:val="000000" w:themeColor="text1"/>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w:t>
      </w:r>
      <w:proofErr w:type="gramStart"/>
      <w:r w:rsidRPr="00B33481">
        <w:rPr>
          <w:rFonts w:ascii="宋体" w:hAnsi="宋体" w:cs="Arial" w:hint="eastAsia"/>
          <w:color w:val="000000" w:themeColor="text1"/>
          <w:sz w:val="22"/>
          <w:szCs w:val="22"/>
        </w:rPr>
        <w:t>作出</w:t>
      </w:r>
      <w:proofErr w:type="gramEnd"/>
      <w:r w:rsidRPr="00B33481">
        <w:rPr>
          <w:rFonts w:ascii="宋体" w:hAnsi="宋体" w:cs="Arial" w:hint="eastAsia"/>
          <w:color w:val="000000" w:themeColor="text1"/>
          <w:sz w:val="22"/>
          <w:szCs w:val="22"/>
        </w:rPr>
        <w:t xml:space="preserve">答复的，可以在答复期满后十五个工作日内向同级政府采购监督管理部门投诉。质疑函范本、投诉书范本请到浙江政府采购网下载专区下载。   </w:t>
      </w:r>
    </w:p>
    <w:p w:rsidR="00B010FC" w:rsidRPr="00B33481" w:rsidRDefault="00B010FC">
      <w:pPr>
        <w:widowControl/>
        <w:spacing w:line="380" w:lineRule="exact"/>
        <w:ind w:firstLine="480"/>
        <w:jc w:val="left"/>
        <w:rPr>
          <w:rFonts w:ascii="宋体" w:hAnsi="宋体" w:cs="Arial"/>
          <w:color w:val="000000" w:themeColor="text1"/>
          <w:sz w:val="22"/>
          <w:szCs w:val="22"/>
        </w:rPr>
      </w:pPr>
      <w:r w:rsidRPr="00B33481">
        <w:rPr>
          <w:rFonts w:ascii="宋体" w:hAnsi="宋体" w:cs="Arial" w:hint="eastAsia"/>
          <w:color w:val="000000" w:themeColor="text1"/>
          <w:sz w:val="22"/>
          <w:szCs w:val="22"/>
        </w:rPr>
        <w:t xml:space="preserve"> 4</w:t>
      </w:r>
      <w:r w:rsidRPr="00B33481">
        <w:rPr>
          <w:rFonts w:ascii="宋体" w:hAnsi="宋体" w:cs="Arial"/>
          <w:color w:val="000000" w:themeColor="text1"/>
          <w:sz w:val="22"/>
          <w:szCs w:val="22"/>
        </w:rPr>
        <w:t>.其他事项：1）本项目通过“政府采购云平台（www.zcygov.cn）”实行在线投标响应（电子投标），供应商应先安装“政</w:t>
      </w:r>
      <w:proofErr w:type="gramStart"/>
      <w:r w:rsidRPr="00B33481">
        <w:rPr>
          <w:rFonts w:ascii="宋体" w:hAnsi="宋体" w:cs="Arial"/>
          <w:color w:val="000000" w:themeColor="text1"/>
          <w:sz w:val="22"/>
          <w:szCs w:val="22"/>
        </w:rPr>
        <w:t>采云</w:t>
      </w:r>
      <w:proofErr w:type="gramEnd"/>
      <w:r w:rsidRPr="00B33481">
        <w:rPr>
          <w:rFonts w:ascii="宋体" w:hAnsi="宋体" w:cs="Arial"/>
          <w:color w:val="000000" w:themeColor="text1"/>
          <w:sz w:val="22"/>
          <w:szCs w:val="22"/>
        </w:rPr>
        <w:t>电子交易客户端”，并按照本采购文件和“政府采购云平台”的要求，通过“政</w:t>
      </w:r>
      <w:proofErr w:type="gramStart"/>
      <w:r w:rsidRPr="00B33481">
        <w:rPr>
          <w:rFonts w:ascii="宋体" w:hAnsi="宋体" w:cs="Arial"/>
          <w:color w:val="000000" w:themeColor="text1"/>
          <w:sz w:val="22"/>
          <w:szCs w:val="22"/>
        </w:rPr>
        <w:t>采云</w:t>
      </w:r>
      <w:proofErr w:type="gramEnd"/>
      <w:r w:rsidRPr="00B33481">
        <w:rPr>
          <w:rFonts w:ascii="宋体" w:hAnsi="宋体" w:cs="Arial"/>
          <w:color w:val="000000" w:themeColor="text1"/>
          <w:sz w:val="22"/>
          <w:szCs w:val="22"/>
        </w:rPr>
        <w:t>电子交易客户端”编制并加密投标文件。供应商未按规定加密的投标文件，“政府采购云平台”将予以拒收。 “政</w:t>
      </w:r>
      <w:proofErr w:type="gramStart"/>
      <w:r w:rsidRPr="00B33481">
        <w:rPr>
          <w:rFonts w:ascii="宋体" w:hAnsi="宋体" w:cs="Arial"/>
          <w:color w:val="000000" w:themeColor="text1"/>
          <w:sz w:val="22"/>
          <w:szCs w:val="22"/>
        </w:rPr>
        <w:t>采云</w:t>
      </w:r>
      <w:proofErr w:type="gramEnd"/>
      <w:r w:rsidRPr="00B33481">
        <w:rPr>
          <w:rFonts w:ascii="宋体" w:hAnsi="宋体" w:cs="Arial"/>
          <w:color w:val="000000" w:themeColor="text1"/>
          <w:sz w:val="22"/>
          <w:szCs w:val="22"/>
        </w:rPr>
        <w:t>电子交易客户端”请自行前往“浙江政府采购网-下载专区-电子交易客户端”进行下载；电子投标具体操作流程详见本公告附件《供应商项目采购-电子招投标操作指南》；通过“政府采购云平台”参与在线投标时如遇平台技术问题详</w:t>
      </w:r>
      <w:proofErr w:type="gramStart"/>
      <w:r w:rsidRPr="00B33481">
        <w:rPr>
          <w:rFonts w:ascii="宋体" w:hAnsi="宋体" w:cs="Arial"/>
          <w:color w:val="000000" w:themeColor="text1"/>
          <w:sz w:val="22"/>
          <w:szCs w:val="22"/>
        </w:rPr>
        <w:t>询</w:t>
      </w:r>
      <w:proofErr w:type="gramEnd"/>
      <w:r w:rsidRPr="00B33481">
        <w:rPr>
          <w:rFonts w:ascii="宋体" w:hAnsi="宋体" w:cs="Arial"/>
          <w:color w:val="000000" w:themeColor="text1"/>
          <w:sz w:val="22"/>
          <w:szCs w:val="22"/>
        </w:rPr>
        <w:t>400-881-7190。 2）为确保网上操作</w:t>
      </w:r>
      <w:r w:rsidRPr="00B33481">
        <w:rPr>
          <w:rFonts w:ascii="宋体" w:hAnsi="宋体" w:cs="Arial"/>
          <w:color w:val="000000" w:themeColor="text1"/>
          <w:sz w:val="22"/>
          <w:szCs w:val="22"/>
        </w:rPr>
        <w:lastRenderedPageBreak/>
        <w:t>合法、有效和安全，投标供应商应当在投标截止时间前完成在“政府采购云平台”的身份认证，确保在电子投标过程中能够对相关数据电文进行加密和使用电子签章。使用“政</w:t>
      </w:r>
      <w:proofErr w:type="gramStart"/>
      <w:r w:rsidRPr="00B33481">
        <w:rPr>
          <w:rFonts w:ascii="宋体" w:hAnsi="宋体" w:cs="Arial"/>
          <w:color w:val="000000" w:themeColor="text1"/>
          <w:sz w:val="22"/>
          <w:szCs w:val="22"/>
        </w:rPr>
        <w:t>采云</w:t>
      </w:r>
      <w:proofErr w:type="gramEnd"/>
      <w:r w:rsidRPr="00B33481">
        <w:rPr>
          <w:rFonts w:ascii="宋体" w:hAnsi="宋体" w:cs="Arial"/>
          <w:color w:val="000000" w:themeColor="text1"/>
          <w:sz w:val="22"/>
          <w:szCs w:val="22"/>
        </w:rPr>
        <w:t>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6）供应商在法定质疑期内一次性提出针对同一采购程序环节的质疑。质疑供应商须为本项目政</w:t>
      </w:r>
      <w:proofErr w:type="gramStart"/>
      <w:r w:rsidRPr="00B33481">
        <w:rPr>
          <w:rFonts w:ascii="宋体" w:hAnsi="宋体" w:cs="Arial"/>
          <w:color w:val="000000" w:themeColor="text1"/>
          <w:sz w:val="22"/>
          <w:szCs w:val="22"/>
        </w:rPr>
        <w:t>采云</w:t>
      </w:r>
      <w:proofErr w:type="gramEnd"/>
      <w:r w:rsidRPr="00B33481">
        <w:rPr>
          <w:rFonts w:ascii="宋体" w:hAnsi="宋体" w:cs="Arial"/>
          <w:color w:val="000000" w:themeColor="text1"/>
          <w:sz w:val="22"/>
          <w:szCs w:val="22"/>
        </w:rPr>
        <w:t>上报名供应商。</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八、凡对本次招标提出询问、质疑、投诉，请按以下方式联系</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 xml:space="preserve">1.采购人信息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名</w:t>
      </w:r>
      <w:r w:rsidRPr="00B33481">
        <w:rPr>
          <w:rFonts w:cs="宋体" w:hint="eastAsia"/>
          <w:color w:val="000000" w:themeColor="text1"/>
          <w:sz w:val="22"/>
          <w:szCs w:val="22"/>
        </w:rPr>
        <w:t>   </w:t>
      </w:r>
      <w:r w:rsidRPr="00B33481">
        <w:rPr>
          <w:rFonts w:cs="宋体" w:hint="eastAsia"/>
          <w:color w:val="000000" w:themeColor="text1"/>
          <w:sz w:val="22"/>
          <w:szCs w:val="22"/>
        </w:rPr>
        <w:t xml:space="preserve"> 称：平阳县农业农村局</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w:t>
      </w:r>
      <w:r w:rsidRPr="00B33481">
        <w:rPr>
          <w:rFonts w:cs="宋体" w:hint="eastAsia"/>
          <w:color w:val="000000" w:themeColor="text1"/>
          <w:sz w:val="22"/>
          <w:szCs w:val="22"/>
        </w:rPr>
        <w:t>   </w:t>
      </w:r>
      <w:r w:rsidRPr="00B33481">
        <w:rPr>
          <w:rFonts w:cs="宋体" w:hint="eastAsia"/>
          <w:color w:val="000000" w:themeColor="text1"/>
          <w:sz w:val="22"/>
          <w:szCs w:val="22"/>
        </w:rPr>
        <w:t xml:space="preserve"> 址：</w:t>
      </w:r>
      <w:r w:rsidRPr="00B33481">
        <w:rPr>
          <w:rFonts w:cs="宋体"/>
          <w:color w:val="000000" w:themeColor="text1"/>
          <w:sz w:val="22"/>
          <w:szCs w:val="22"/>
        </w:rPr>
        <w:t>平阳县人民路71农业大楼</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传</w:t>
      </w:r>
      <w:r w:rsidRPr="00B33481">
        <w:rPr>
          <w:rFonts w:cs="宋体" w:hint="eastAsia"/>
          <w:color w:val="000000" w:themeColor="text1"/>
          <w:sz w:val="22"/>
          <w:szCs w:val="22"/>
        </w:rPr>
        <w:t>   </w:t>
      </w:r>
      <w:r w:rsidRPr="00B33481">
        <w:rPr>
          <w:rFonts w:cs="宋体" w:hint="eastAsia"/>
          <w:color w:val="000000" w:themeColor="text1"/>
          <w:sz w:val="22"/>
          <w:szCs w:val="22"/>
        </w:rPr>
        <w:t xml:space="preserve"> 真：/</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项目联系人（询问）：林</w:t>
      </w:r>
      <w:r w:rsidR="002E5524" w:rsidRPr="00B33481">
        <w:rPr>
          <w:rFonts w:cs="宋体" w:hint="eastAsia"/>
          <w:color w:val="000000" w:themeColor="text1"/>
          <w:sz w:val="22"/>
          <w:szCs w:val="22"/>
        </w:rPr>
        <w:t>先生</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color w:val="000000" w:themeColor="text1"/>
          <w:sz w:val="22"/>
          <w:szCs w:val="22"/>
        </w:rPr>
        <w:t>项目联系方式（询问）：0577-63725398</w:t>
      </w:r>
      <w:r w:rsidRPr="00B33481">
        <w:rPr>
          <w:rFonts w:cs="宋体"/>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color w:val="000000" w:themeColor="text1"/>
          <w:sz w:val="22"/>
          <w:szCs w:val="22"/>
        </w:rPr>
        <w:t>质疑联系人：</w:t>
      </w:r>
      <w:r w:rsidRPr="00B33481">
        <w:rPr>
          <w:rFonts w:cs="宋体" w:hint="eastAsia"/>
          <w:color w:val="000000" w:themeColor="text1"/>
          <w:sz w:val="22"/>
          <w:szCs w:val="22"/>
        </w:rPr>
        <w:t>林</w:t>
      </w:r>
      <w:r w:rsidR="002E5524" w:rsidRPr="00B33481">
        <w:rPr>
          <w:rFonts w:cs="宋体" w:hint="eastAsia"/>
          <w:color w:val="000000" w:themeColor="text1"/>
          <w:sz w:val="22"/>
          <w:szCs w:val="22"/>
        </w:rPr>
        <w:t>先生</w:t>
      </w:r>
      <w:r w:rsidRPr="00B33481">
        <w:rPr>
          <w:rFonts w:cs="宋体"/>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color w:val="000000" w:themeColor="text1"/>
          <w:sz w:val="22"/>
          <w:szCs w:val="22"/>
        </w:rPr>
        <w:t> </w:t>
      </w:r>
      <w:r w:rsidRPr="00B33481">
        <w:rPr>
          <w:rFonts w:cs="宋体"/>
          <w:color w:val="000000" w:themeColor="text1"/>
          <w:sz w:val="22"/>
          <w:szCs w:val="22"/>
        </w:rPr>
        <w:t>质疑联系方式：0577-63725398</w:t>
      </w:r>
      <w:r w:rsidRPr="00B33481">
        <w:rPr>
          <w:rFonts w:cs="宋体"/>
          <w:color w:val="000000" w:themeColor="text1"/>
          <w:sz w:val="22"/>
          <w:szCs w:val="22"/>
        </w:rPr>
        <w:t>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 xml:space="preserve">2.采购代理机构信息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名</w:t>
      </w:r>
      <w:r w:rsidRPr="00B33481">
        <w:rPr>
          <w:rFonts w:cs="宋体" w:hint="eastAsia"/>
          <w:color w:val="000000" w:themeColor="text1"/>
          <w:sz w:val="22"/>
          <w:szCs w:val="22"/>
        </w:rPr>
        <w:t>   </w:t>
      </w:r>
      <w:r w:rsidRPr="00B33481">
        <w:rPr>
          <w:rFonts w:cs="宋体" w:hint="eastAsia"/>
          <w:color w:val="000000" w:themeColor="text1"/>
          <w:sz w:val="22"/>
          <w:szCs w:val="22"/>
        </w:rPr>
        <w:t xml:space="preserve"> 称：平阳县公共资源交易中心</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w:t>
      </w:r>
      <w:r w:rsidRPr="00B33481">
        <w:rPr>
          <w:rFonts w:cs="宋体" w:hint="eastAsia"/>
          <w:color w:val="000000" w:themeColor="text1"/>
          <w:sz w:val="22"/>
          <w:szCs w:val="22"/>
        </w:rPr>
        <w:t>   </w:t>
      </w:r>
      <w:r w:rsidRPr="00B33481">
        <w:rPr>
          <w:rFonts w:cs="宋体" w:hint="eastAsia"/>
          <w:color w:val="000000" w:themeColor="text1"/>
          <w:sz w:val="22"/>
          <w:szCs w:val="22"/>
        </w:rPr>
        <w:t xml:space="preserve"> 址：平阳县鳌江镇火车站大道和谐嘉园</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传</w:t>
      </w:r>
      <w:r w:rsidRPr="00B33481">
        <w:rPr>
          <w:rFonts w:cs="宋体" w:hint="eastAsia"/>
          <w:color w:val="000000" w:themeColor="text1"/>
          <w:sz w:val="22"/>
          <w:szCs w:val="22"/>
        </w:rPr>
        <w:t>   </w:t>
      </w:r>
      <w:r w:rsidRPr="00B33481">
        <w:rPr>
          <w:rFonts w:cs="宋体" w:hint="eastAsia"/>
          <w:color w:val="000000" w:themeColor="text1"/>
          <w:sz w:val="22"/>
          <w:szCs w:val="22"/>
        </w:rPr>
        <w:t xml:space="preserve"> 真：/</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项目联系人（询问）：白女士</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项目联系方式（询问）：0577-63193038</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质疑联系人：胡女士</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质疑联系方式：0577-63193038</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r w:rsidRPr="00B33481">
        <w:rPr>
          <w:rFonts w:cs="宋体" w:hint="eastAsia"/>
          <w:color w:val="000000" w:themeColor="text1"/>
          <w:sz w:val="22"/>
          <w:szCs w:val="22"/>
        </w:rPr>
        <w:t xml:space="preserve"> </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3.同级政府采购监督管理部门</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名</w:t>
      </w:r>
      <w:r w:rsidRPr="00B33481">
        <w:rPr>
          <w:rFonts w:cs="宋体" w:hint="eastAsia"/>
          <w:color w:val="000000" w:themeColor="text1"/>
          <w:sz w:val="22"/>
          <w:szCs w:val="22"/>
        </w:rPr>
        <w:t>    </w:t>
      </w:r>
      <w:r w:rsidRPr="00B33481">
        <w:rPr>
          <w:rFonts w:cs="宋体" w:hint="eastAsia"/>
          <w:color w:val="000000" w:themeColor="text1"/>
          <w:sz w:val="22"/>
          <w:szCs w:val="22"/>
        </w:rPr>
        <w:t>称：平阳县财政局（浙江省政府采购行政裁决服务中心（温州））</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地</w:t>
      </w:r>
      <w:r w:rsidRPr="00B33481">
        <w:rPr>
          <w:rFonts w:cs="宋体" w:hint="eastAsia"/>
          <w:color w:val="000000" w:themeColor="text1"/>
          <w:sz w:val="22"/>
          <w:szCs w:val="22"/>
        </w:rPr>
        <w:t>    </w:t>
      </w:r>
      <w:r w:rsidRPr="00B33481">
        <w:rPr>
          <w:rFonts w:cs="宋体" w:hint="eastAsia"/>
          <w:color w:val="000000" w:themeColor="text1"/>
          <w:sz w:val="22"/>
          <w:szCs w:val="22"/>
        </w:rPr>
        <w:t>址：温州市鹿城区滨江街道瓯江</w:t>
      </w:r>
      <w:proofErr w:type="gramStart"/>
      <w:r w:rsidRPr="00B33481">
        <w:rPr>
          <w:rFonts w:cs="宋体" w:hint="eastAsia"/>
          <w:color w:val="000000" w:themeColor="text1"/>
          <w:sz w:val="22"/>
          <w:szCs w:val="22"/>
        </w:rPr>
        <w:t>路展银</w:t>
      </w:r>
      <w:proofErr w:type="gramEnd"/>
      <w:r w:rsidRPr="00B33481">
        <w:rPr>
          <w:rFonts w:cs="宋体" w:hint="eastAsia"/>
          <w:color w:val="000000" w:themeColor="text1"/>
          <w:sz w:val="22"/>
          <w:szCs w:val="22"/>
        </w:rPr>
        <w:t>大厦1606室</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传</w:t>
      </w:r>
      <w:r w:rsidRPr="00B33481">
        <w:rPr>
          <w:rFonts w:cs="宋体" w:hint="eastAsia"/>
          <w:color w:val="000000" w:themeColor="text1"/>
          <w:sz w:val="22"/>
          <w:szCs w:val="22"/>
        </w:rPr>
        <w:t>    </w:t>
      </w:r>
      <w:r w:rsidRPr="00B33481">
        <w:rPr>
          <w:rFonts w:cs="宋体" w:hint="eastAsia"/>
          <w:color w:val="000000" w:themeColor="text1"/>
          <w:sz w:val="22"/>
          <w:szCs w:val="22"/>
        </w:rPr>
        <w:t>真：/</w:t>
      </w:r>
      <w:r w:rsidRPr="00B33481">
        <w:rPr>
          <w:rFonts w:cs="宋体" w:hint="eastAsia"/>
          <w:color w:val="000000" w:themeColor="text1"/>
          <w:sz w:val="22"/>
          <w:szCs w:val="22"/>
        </w:rPr>
        <w:t> </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联</w:t>
      </w:r>
      <w:r w:rsidRPr="00B33481">
        <w:rPr>
          <w:rFonts w:cs="宋体" w:hint="eastAsia"/>
          <w:color w:val="000000" w:themeColor="text1"/>
          <w:sz w:val="22"/>
          <w:szCs w:val="22"/>
        </w:rPr>
        <w:t> </w:t>
      </w:r>
      <w:r w:rsidRPr="00B33481">
        <w:rPr>
          <w:rFonts w:cs="宋体" w:hint="eastAsia"/>
          <w:color w:val="000000" w:themeColor="text1"/>
          <w:sz w:val="22"/>
          <w:szCs w:val="22"/>
        </w:rPr>
        <w:t>系</w:t>
      </w:r>
      <w:r w:rsidRPr="00B33481">
        <w:rPr>
          <w:rFonts w:cs="宋体" w:hint="eastAsia"/>
          <w:color w:val="000000" w:themeColor="text1"/>
          <w:sz w:val="22"/>
          <w:szCs w:val="22"/>
        </w:rPr>
        <w:t> </w:t>
      </w:r>
      <w:r w:rsidRPr="00B33481">
        <w:rPr>
          <w:rFonts w:cs="宋体" w:hint="eastAsia"/>
          <w:color w:val="000000" w:themeColor="text1"/>
          <w:sz w:val="22"/>
          <w:szCs w:val="22"/>
        </w:rPr>
        <w:t>人：李老师、王老师</w:t>
      </w:r>
    </w:p>
    <w:p w:rsidR="00B010FC" w:rsidRPr="00B33481" w:rsidRDefault="00B010FC">
      <w:pPr>
        <w:pStyle w:val="af3"/>
        <w:spacing w:before="60" w:beforeAutospacing="0" w:after="60" w:afterAutospacing="0"/>
        <w:ind w:firstLineChars="200" w:firstLine="440"/>
        <w:rPr>
          <w:rFonts w:cs="宋体"/>
          <w:color w:val="000000" w:themeColor="text1"/>
          <w:sz w:val="22"/>
          <w:szCs w:val="22"/>
        </w:rPr>
      </w:pPr>
      <w:r w:rsidRPr="00B33481">
        <w:rPr>
          <w:rFonts w:cs="宋体" w:hint="eastAsia"/>
          <w:color w:val="000000" w:themeColor="text1"/>
          <w:sz w:val="22"/>
          <w:szCs w:val="22"/>
        </w:rPr>
        <w:t>监督投诉电话：0577-85501561，0577-85501562</w:t>
      </w:r>
    </w:p>
    <w:p w:rsidR="00B010FC" w:rsidRPr="00B33481" w:rsidRDefault="00B010FC">
      <w:pPr>
        <w:pStyle w:val="af3"/>
        <w:spacing w:before="60" w:beforeAutospacing="0" w:after="60" w:afterAutospacing="0"/>
        <w:rPr>
          <w:rFonts w:cs="宋体"/>
          <w:color w:val="000000" w:themeColor="text1"/>
          <w:sz w:val="22"/>
          <w:szCs w:val="22"/>
        </w:rPr>
      </w:pPr>
      <w:r w:rsidRPr="00B33481">
        <w:rPr>
          <w:rFonts w:cs="宋体" w:hint="eastAsia"/>
          <w:color w:val="000000" w:themeColor="text1"/>
          <w:sz w:val="22"/>
          <w:szCs w:val="22"/>
        </w:rPr>
        <w:t>若对项目采购电子交易系统操作有疑问，可登录政</w:t>
      </w:r>
      <w:proofErr w:type="gramStart"/>
      <w:r w:rsidRPr="00B33481">
        <w:rPr>
          <w:rFonts w:cs="宋体" w:hint="eastAsia"/>
          <w:color w:val="000000" w:themeColor="text1"/>
          <w:sz w:val="22"/>
          <w:szCs w:val="22"/>
        </w:rPr>
        <w:t>采云</w:t>
      </w:r>
      <w:proofErr w:type="gramEnd"/>
      <w:r w:rsidRPr="00B33481">
        <w:rPr>
          <w:rFonts w:cs="宋体" w:hint="eastAsia"/>
          <w:color w:val="000000" w:themeColor="text1"/>
          <w:sz w:val="22"/>
          <w:szCs w:val="22"/>
        </w:rPr>
        <w:t>（https://www.zcygov.cn/），点击右侧咨询小采，获取采小蜜智能服务管家帮助，或拨打政</w:t>
      </w:r>
      <w:proofErr w:type="gramStart"/>
      <w:r w:rsidRPr="00B33481">
        <w:rPr>
          <w:rFonts w:cs="宋体" w:hint="eastAsia"/>
          <w:color w:val="000000" w:themeColor="text1"/>
          <w:sz w:val="22"/>
          <w:szCs w:val="22"/>
        </w:rPr>
        <w:t>采云</w:t>
      </w:r>
      <w:proofErr w:type="gramEnd"/>
      <w:r w:rsidRPr="00B33481">
        <w:rPr>
          <w:rFonts w:cs="宋体" w:hint="eastAsia"/>
          <w:color w:val="000000" w:themeColor="text1"/>
          <w:sz w:val="22"/>
          <w:szCs w:val="22"/>
        </w:rPr>
        <w:t>服务热线95763获取热线服务帮助。</w:t>
      </w:r>
    </w:p>
    <w:p w:rsidR="00B010FC" w:rsidRPr="00B33481" w:rsidRDefault="00B010FC">
      <w:pPr>
        <w:pStyle w:val="af3"/>
        <w:spacing w:before="60" w:beforeAutospacing="0" w:after="60" w:afterAutospacing="0"/>
        <w:rPr>
          <w:rFonts w:cs="宋体"/>
          <w:color w:val="000000" w:themeColor="text1"/>
          <w:sz w:val="22"/>
          <w:szCs w:val="22"/>
        </w:rPr>
      </w:pPr>
      <w:r w:rsidRPr="00B33481">
        <w:rPr>
          <w:rFonts w:cs="宋体" w:hint="eastAsia"/>
          <w:color w:val="000000" w:themeColor="text1"/>
          <w:sz w:val="22"/>
          <w:szCs w:val="22"/>
        </w:rPr>
        <w:t>CA问题联系电话（人工）：</w:t>
      </w:r>
      <w:proofErr w:type="gramStart"/>
      <w:r w:rsidRPr="00B33481">
        <w:rPr>
          <w:rFonts w:cs="宋体" w:hint="eastAsia"/>
          <w:color w:val="000000" w:themeColor="text1"/>
          <w:sz w:val="22"/>
          <w:szCs w:val="22"/>
        </w:rPr>
        <w:t>汇信</w:t>
      </w:r>
      <w:proofErr w:type="gramEnd"/>
      <w:r w:rsidRPr="00B33481">
        <w:rPr>
          <w:rFonts w:cs="宋体" w:hint="eastAsia"/>
          <w:color w:val="000000" w:themeColor="text1"/>
          <w:sz w:val="22"/>
          <w:szCs w:val="22"/>
        </w:rPr>
        <w:t>CA 400-888-4636；天谷CA 400-087-8198。</w:t>
      </w:r>
    </w:p>
    <w:p w:rsidR="00B010FC" w:rsidRPr="00B33481" w:rsidRDefault="00B010FC">
      <w:pPr>
        <w:widowControl/>
        <w:jc w:val="center"/>
        <w:rPr>
          <w:b/>
          <w:color w:val="000000" w:themeColor="text1"/>
          <w:sz w:val="32"/>
        </w:rPr>
      </w:pPr>
      <w:proofErr w:type="gramStart"/>
      <w:r w:rsidRPr="00B33481">
        <w:rPr>
          <w:b/>
          <w:color w:val="000000" w:themeColor="text1"/>
          <w:sz w:val="32"/>
        </w:rPr>
        <w:lastRenderedPageBreak/>
        <w:t>磋</w:t>
      </w:r>
      <w:proofErr w:type="gramEnd"/>
      <w:r w:rsidRPr="00B33481">
        <w:rPr>
          <w:b/>
          <w:color w:val="000000" w:themeColor="text1"/>
          <w:sz w:val="32"/>
        </w:rPr>
        <w:t xml:space="preserve"> </w:t>
      </w:r>
      <w:r w:rsidRPr="00B33481">
        <w:rPr>
          <w:b/>
          <w:color w:val="000000" w:themeColor="text1"/>
          <w:sz w:val="32"/>
        </w:rPr>
        <w:t>商</w:t>
      </w:r>
      <w:r w:rsidRPr="00B33481">
        <w:rPr>
          <w:b/>
          <w:color w:val="000000" w:themeColor="text1"/>
          <w:sz w:val="32"/>
        </w:rPr>
        <w:t xml:space="preserve"> </w:t>
      </w:r>
      <w:r w:rsidRPr="00B33481">
        <w:rPr>
          <w:b/>
          <w:color w:val="000000" w:themeColor="text1"/>
          <w:sz w:val="32"/>
        </w:rPr>
        <w:t>通</w:t>
      </w:r>
      <w:r w:rsidRPr="00B33481">
        <w:rPr>
          <w:b/>
          <w:color w:val="000000" w:themeColor="text1"/>
          <w:sz w:val="32"/>
        </w:rPr>
        <w:t xml:space="preserve"> </w:t>
      </w:r>
      <w:r w:rsidRPr="00B33481">
        <w:rPr>
          <w:b/>
          <w:color w:val="000000" w:themeColor="text1"/>
          <w:sz w:val="32"/>
        </w:rPr>
        <w:t>知（邀</w:t>
      </w:r>
      <w:r w:rsidRPr="00B33481">
        <w:rPr>
          <w:b/>
          <w:color w:val="000000" w:themeColor="text1"/>
          <w:sz w:val="32"/>
        </w:rPr>
        <w:t xml:space="preserve"> </w:t>
      </w:r>
      <w:r w:rsidRPr="00B33481">
        <w:rPr>
          <w:b/>
          <w:color w:val="000000" w:themeColor="text1"/>
          <w:sz w:val="32"/>
        </w:rPr>
        <w:t>请）书</w:t>
      </w:r>
    </w:p>
    <w:p w:rsidR="00B010FC" w:rsidRPr="00B33481" w:rsidRDefault="00B010FC">
      <w:pPr>
        <w:widowControl/>
        <w:snapToGrid w:val="0"/>
        <w:spacing w:line="460" w:lineRule="exact"/>
        <w:ind w:firstLine="440"/>
        <w:jc w:val="left"/>
        <w:rPr>
          <w:color w:val="000000" w:themeColor="text1"/>
          <w:sz w:val="22"/>
        </w:rPr>
      </w:pPr>
      <w:r w:rsidRPr="00B33481">
        <w:rPr>
          <w:rFonts w:hint="eastAsia"/>
          <w:color w:val="000000" w:themeColor="text1"/>
          <w:sz w:val="22"/>
        </w:rPr>
        <w:t>平阳县公共资源交易中心</w:t>
      </w:r>
      <w:r w:rsidRPr="00B33481">
        <w:rPr>
          <w:color w:val="000000" w:themeColor="text1"/>
          <w:sz w:val="22"/>
        </w:rPr>
        <w:t>对</w:t>
      </w:r>
      <w:r w:rsidRPr="00B33481">
        <w:rPr>
          <w:rFonts w:hint="eastAsia"/>
          <w:color w:val="000000" w:themeColor="text1"/>
          <w:sz w:val="22"/>
        </w:rPr>
        <w:t>2026</w:t>
      </w:r>
      <w:r w:rsidRPr="00B33481">
        <w:rPr>
          <w:rFonts w:hint="eastAsia"/>
          <w:color w:val="000000" w:themeColor="text1"/>
          <w:sz w:val="22"/>
        </w:rPr>
        <w:t>年平阳县农民培训</w:t>
      </w:r>
      <w:r w:rsidRPr="00B33481">
        <w:rPr>
          <w:color w:val="000000" w:themeColor="text1"/>
          <w:sz w:val="22"/>
        </w:rPr>
        <w:t>进行竞争性磋商采购，我们现通知贵单位（公司）参加，并请按竞争性磋商文件的要求认真准备好响应文件，按时前来参与磋商采购。</w:t>
      </w:r>
    </w:p>
    <w:tbl>
      <w:tblPr>
        <w:tblW w:w="0" w:type="auto"/>
        <w:jc w:val="center"/>
        <w:tblLayout w:type="fixed"/>
        <w:tblCellMar>
          <w:left w:w="0" w:type="dxa"/>
          <w:right w:w="0" w:type="dxa"/>
        </w:tblCellMar>
        <w:tblLook w:val="0000" w:firstRow="0" w:lastRow="0" w:firstColumn="0" w:lastColumn="0" w:noHBand="0" w:noVBand="0"/>
      </w:tblPr>
      <w:tblGrid>
        <w:gridCol w:w="2261"/>
        <w:gridCol w:w="7559"/>
      </w:tblGrid>
      <w:tr w:rsidR="00B33481" w:rsidRPr="00B33481">
        <w:trPr>
          <w:trHeight w:val="221"/>
          <w:jc w:val="center"/>
        </w:trPr>
        <w:tc>
          <w:tcPr>
            <w:tcW w:w="2261" w:type="dxa"/>
            <w:tcBorders>
              <w:top w:val="doub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tabs>
                <w:tab w:val="left" w:pos="5142"/>
              </w:tabs>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采购编号</w:t>
            </w:r>
          </w:p>
        </w:tc>
        <w:tc>
          <w:tcPr>
            <w:tcW w:w="7559" w:type="dxa"/>
            <w:tcBorders>
              <w:top w:val="doub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752DEC">
            <w:pPr>
              <w:widowControl/>
              <w:tabs>
                <w:tab w:val="left" w:pos="5142"/>
              </w:tabs>
              <w:snapToGrid w:val="0"/>
              <w:spacing w:line="320" w:lineRule="exact"/>
              <w:jc w:val="left"/>
              <w:rPr>
                <w:rFonts w:ascii="宋体" w:hAnsi="宋体"/>
                <w:color w:val="000000" w:themeColor="text1"/>
                <w:sz w:val="22"/>
                <w:szCs w:val="22"/>
              </w:rPr>
            </w:pPr>
            <w:hyperlink r:id="rId12" w:anchor="/procurement-plan/plan/detail?id=1101000000852872&amp;_app_=zcy.purchase-plan" w:tgtFrame="https://www.zcygov.cn/flow-delegation-order/_procurement-entrust_/order/orderInfo/detail/_blank" w:history="1"/>
            <w:r w:rsidR="00B010FC" w:rsidRPr="00B33481">
              <w:rPr>
                <w:rFonts w:ascii="宋体" w:hAnsi="宋体"/>
                <w:color w:val="000000" w:themeColor="text1"/>
                <w:sz w:val="22"/>
                <w:szCs w:val="22"/>
              </w:rPr>
              <w:t>330326261310010000030</w:t>
            </w:r>
          </w:p>
        </w:tc>
      </w:tr>
      <w:tr w:rsidR="00B33481" w:rsidRPr="00B33481">
        <w:trPr>
          <w:trHeight w:val="269"/>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采购内容</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tabs>
                <w:tab w:val="left" w:pos="5142"/>
              </w:tabs>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2026年平阳县农民培训</w:t>
            </w:r>
            <w:r w:rsidRPr="00B33481">
              <w:rPr>
                <w:rFonts w:ascii="宋体" w:hAnsi="宋体" w:hint="eastAsia"/>
                <w:color w:val="000000" w:themeColor="text1"/>
                <w:sz w:val="22"/>
                <w:szCs w:val="22"/>
              </w:rPr>
              <w:tab/>
            </w:r>
          </w:p>
        </w:tc>
      </w:tr>
      <w:tr w:rsidR="00B33481" w:rsidRPr="00B33481">
        <w:trPr>
          <w:trHeight w:val="198"/>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资金来源</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财政性资金</w:t>
            </w:r>
          </w:p>
        </w:tc>
      </w:tr>
      <w:tr w:rsidR="00B33481" w:rsidRPr="00B33481">
        <w:trPr>
          <w:trHeight w:val="252"/>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采购方式</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竞争性磋商采购</w:t>
            </w:r>
          </w:p>
        </w:tc>
      </w:tr>
      <w:tr w:rsidR="00B33481" w:rsidRPr="00B33481">
        <w:trPr>
          <w:trHeight w:val="295"/>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供应商资格</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按采购公告要求</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报价有效期</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90日历天（自</w:t>
            </w:r>
            <w:proofErr w:type="gramStart"/>
            <w:r w:rsidRPr="00B33481">
              <w:rPr>
                <w:rFonts w:ascii="宋体" w:hAnsi="宋体" w:hint="eastAsia"/>
                <w:color w:val="000000" w:themeColor="text1"/>
                <w:sz w:val="22"/>
                <w:szCs w:val="22"/>
              </w:rPr>
              <w:t>递交磋商</w:t>
            </w:r>
            <w:proofErr w:type="gramEnd"/>
            <w:r w:rsidRPr="00B33481">
              <w:rPr>
                <w:rFonts w:ascii="宋体" w:hAnsi="宋体" w:hint="eastAsia"/>
                <w:color w:val="000000" w:themeColor="text1"/>
                <w:sz w:val="22"/>
                <w:szCs w:val="22"/>
              </w:rPr>
              <w:t>响应文件截止日起计算）</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投标文件的签章</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cs="宋体" w:hint="eastAsia"/>
                <w:b/>
                <w:color w:val="000000" w:themeColor="text1"/>
                <w:sz w:val="22"/>
                <w:szCs w:val="22"/>
                <w:lang w:bidi="ar"/>
              </w:rPr>
              <w:t>电子签章。</w:t>
            </w:r>
            <w:r w:rsidRPr="00B33481">
              <w:rPr>
                <w:rFonts w:ascii="宋体" w:hAnsi="宋体" w:hint="eastAsia"/>
                <w:color w:val="000000" w:themeColor="text1"/>
                <w:sz w:val="22"/>
                <w:szCs w:val="22"/>
              </w:rPr>
              <w:t>采购文件所指的加盖单位公章为电子签章。</w:t>
            </w:r>
          </w:p>
          <w:p w:rsidR="00B010FC" w:rsidRPr="00B33481" w:rsidRDefault="00B010FC">
            <w:pPr>
              <w:widowControl/>
              <w:snapToGrid w:val="0"/>
              <w:spacing w:line="320" w:lineRule="exact"/>
              <w:jc w:val="left"/>
              <w:rPr>
                <w:rFonts w:ascii="宋体" w:hAnsi="宋体"/>
                <w:b/>
                <w:color w:val="000000" w:themeColor="text1"/>
                <w:sz w:val="22"/>
                <w:szCs w:val="22"/>
              </w:rPr>
            </w:pPr>
            <w:r w:rsidRPr="00B33481">
              <w:rPr>
                <w:rFonts w:ascii="宋体" w:hAnsi="宋体" w:hint="eastAsia"/>
                <w:color w:val="000000" w:themeColor="text1"/>
                <w:sz w:val="22"/>
                <w:szCs w:val="22"/>
              </w:rPr>
              <w:t>磋商响应文件须按采购文件格式要求，由供应商加盖单位公章和法定代表人或其授权代表印章（或签字）。</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color w:val="000000" w:themeColor="text1"/>
                <w:sz w:val="22"/>
                <w:szCs w:val="22"/>
              </w:rPr>
              <w:t>响应文件的组成</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Arial"/>
                <w:b/>
                <w:color w:val="000000" w:themeColor="text1"/>
                <w:sz w:val="22"/>
                <w:szCs w:val="22"/>
                <w:u w:val="single"/>
              </w:rPr>
            </w:pPr>
            <w:r w:rsidRPr="00B33481">
              <w:rPr>
                <w:rFonts w:ascii="宋体" w:hAnsi="宋体" w:cs="Arial" w:hint="eastAsia"/>
                <w:b/>
                <w:color w:val="000000" w:themeColor="text1"/>
                <w:sz w:val="22"/>
                <w:szCs w:val="22"/>
              </w:rPr>
              <w:t>完整的《响应文件》由“资格文件”、“商务技术文件”和“报价文件”三个部分组成。</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color w:val="000000" w:themeColor="text1"/>
                <w:sz w:val="22"/>
                <w:szCs w:val="22"/>
              </w:rPr>
              <w:t>响应文件的编制</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Arial"/>
                <w:b/>
                <w:color w:val="000000" w:themeColor="text1"/>
                <w:sz w:val="22"/>
                <w:szCs w:val="22"/>
              </w:rPr>
            </w:pPr>
            <w:r w:rsidRPr="00B33481">
              <w:rPr>
                <w:rFonts w:ascii="宋体" w:hAnsi="宋体" w:cs="Arial" w:hint="eastAsia"/>
                <w:b/>
                <w:color w:val="000000" w:themeColor="text1"/>
                <w:sz w:val="22"/>
                <w:szCs w:val="22"/>
              </w:rPr>
              <w:t>供应商应先安装“政</w:t>
            </w:r>
            <w:proofErr w:type="gramStart"/>
            <w:r w:rsidRPr="00B33481">
              <w:rPr>
                <w:rFonts w:ascii="宋体" w:hAnsi="宋体" w:cs="Arial" w:hint="eastAsia"/>
                <w:b/>
                <w:color w:val="000000" w:themeColor="text1"/>
                <w:sz w:val="22"/>
                <w:szCs w:val="22"/>
              </w:rPr>
              <w:t>采云</w:t>
            </w:r>
            <w:proofErr w:type="gramEnd"/>
            <w:r w:rsidRPr="00B33481">
              <w:rPr>
                <w:rFonts w:ascii="宋体" w:hAnsi="宋体" w:cs="Arial" w:hint="eastAsia"/>
                <w:b/>
                <w:color w:val="000000" w:themeColor="text1"/>
                <w:sz w:val="22"/>
                <w:szCs w:val="22"/>
              </w:rPr>
              <w:t>电子交易客户端”，并按照本采购文件和“政府采购云平台”的要求，通过“政</w:t>
            </w:r>
            <w:proofErr w:type="gramStart"/>
            <w:r w:rsidRPr="00B33481">
              <w:rPr>
                <w:rFonts w:ascii="宋体" w:hAnsi="宋体" w:cs="Arial" w:hint="eastAsia"/>
                <w:b/>
                <w:color w:val="000000" w:themeColor="text1"/>
                <w:sz w:val="22"/>
                <w:szCs w:val="22"/>
              </w:rPr>
              <w:t>采云</w:t>
            </w:r>
            <w:proofErr w:type="gramEnd"/>
            <w:r w:rsidRPr="00B33481">
              <w:rPr>
                <w:rFonts w:ascii="宋体" w:hAnsi="宋体" w:cs="Arial" w:hint="eastAsia"/>
                <w:b/>
                <w:color w:val="000000" w:themeColor="text1"/>
                <w:sz w:val="22"/>
                <w:szCs w:val="22"/>
              </w:rPr>
              <w:t>电子交易客户端”编制并加密响应文件。</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color w:val="000000" w:themeColor="text1"/>
                <w:sz w:val="22"/>
                <w:szCs w:val="22"/>
              </w:rPr>
              <w:t>响应文件的签章</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Arial"/>
                <w:b/>
                <w:color w:val="000000" w:themeColor="text1"/>
                <w:sz w:val="22"/>
                <w:szCs w:val="22"/>
              </w:rPr>
            </w:pPr>
            <w:r w:rsidRPr="00B33481">
              <w:rPr>
                <w:rFonts w:ascii="宋体" w:hAnsi="宋体" w:cs="Arial" w:hint="eastAsia"/>
                <w:b/>
                <w:color w:val="000000" w:themeColor="text1"/>
                <w:sz w:val="22"/>
                <w:szCs w:val="22"/>
              </w:rPr>
              <w:t>电子签章，按《供应商须知》和《响应文件格式》标注的要求进行盖章、签署（电子签章）。</w:t>
            </w:r>
          </w:p>
        </w:tc>
      </w:tr>
      <w:tr w:rsidR="00B33481" w:rsidRPr="00B33481">
        <w:trPr>
          <w:trHeight w:val="224"/>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color w:val="000000" w:themeColor="text1"/>
                <w:sz w:val="22"/>
                <w:szCs w:val="22"/>
              </w:rPr>
              <w:t>响应文件的形式</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b/>
                <w:color w:val="000000" w:themeColor="text1"/>
                <w:sz w:val="22"/>
                <w:szCs w:val="22"/>
              </w:rPr>
              <w:t>电子响应文件</w:t>
            </w:r>
            <w:r w:rsidRPr="00B33481">
              <w:rPr>
                <w:rFonts w:ascii="宋体" w:hAnsi="宋体" w:cs="Arial" w:hint="eastAsia"/>
                <w:color w:val="000000" w:themeColor="text1"/>
                <w:sz w:val="22"/>
                <w:szCs w:val="22"/>
              </w:rPr>
              <w:t>（</w:t>
            </w:r>
            <w:r w:rsidRPr="00B33481">
              <w:rPr>
                <w:rFonts w:ascii="宋体" w:hAnsi="宋体" w:cs="Arial" w:hint="eastAsia"/>
                <w:color w:val="000000" w:themeColor="text1"/>
                <w:sz w:val="22"/>
                <w:szCs w:val="22"/>
                <w:u w:val="single"/>
              </w:rPr>
              <w:t>即</w:t>
            </w:r>
            <w:r w:rsidRPr="00B33481">
              <w:rPr>
                <w:rFonts w:ascii="宋体" w:hAnsi="宋体" w:cs="Arial" w:hint="eastAsia"/>
                <w:b/>
                <w:color w:val="000000" w:themeColor="text1"/>
                <w:sz w:val="22"/>
                <w:szCs w:val="22"/>
                <w:u w:val="single"/>
              </w:rPr>
              <w:t>“电子加密响应文件”</w:t>
            </w:r>
            <w:r w:rsidRPr="00B33481">
              <w:rPr>
                <w:rFonts w:ascii="宋体" w:hAnsi="宋体" w:cs="Arial" w:hint="eastAsia"/>
                <w:color w:val="000000" w:themeColor="text1"/>
                <w:sz w:val="22"/>
                <w:szCs w:val="22"/>
                <w:u w:val="single"/>
              </w:rPr>
              <w:t>[文件格式.jmbs]</w:t>
            </w:r>
            <w:r w:rsidRPr="00B33481">
              <w:rPr>
                <w:rFonts w:ascii="宋体" w:hAnsi="宋体" w:cs="Arial" w:hint="eastAsia"/>
                <w:color w:val="000000" w:themeColor="text1"/>
                <w:sz w:val="22"/>
                <w:szCs w:val="22"/>
              </w:rPr>
              <w:t>）；</w:t>
            </w:r>
          </w:p>
          <w:p w:rsidR="00B010FC" w:rsidRPr="00B33481" w:rsidRDefault="00B010FC">
            <w:pPr>
              <w:spacing w:line="320" w:lineRule="exact"/>
              <w:rPr>
                <w:rFonts w:ascii="宋体" w:hAnsi="宋体" w:cs="Arial"/>
                <w:color w:val="000000" w:themeColor="text1"/>
                <w:sz w:val="22"/>
                <w:szCs w:val="22"/>
              </w:rPr>
            </w:pPr>
            <w:r w:rsidRPr="00B33481">
              <w:rPr>
                <w:rFonts w:ascii="宋体" w:hAnsi="宋体" w:cs="Arial" w:hint="eastAsia"/>
                <w:color w:val="000000" w:themeColor="text1"/>
                <w:sz w:val="22"/>
                <w:szCs w:val="22"/>
              </w:rPr>
              <w:t>注：“电子加密响应文件”是指通过“政</w:t>
            </w:r>
            <w:proofErr w:type="gramStart"/>
            <w:r w:rsidRPr="00B33481">
              <w:rPr>
                <w:rFonts w:ascii="宋体" w:hAnsi="宋体" w:cs="Arial" w:hint="eastAsia"/>
                <w:color w:val="000000" w:themeColor="text1"/>
                <w:sz w:val="22"/>
                <w:szCs w:val="22"/>
              </w:rPr>
              <w:t>采云</w:t>
            </w:r>
            <w:proofErr w:type="gramEnd"/>
            <w:r w:rsidRPr="00B33481">
              <w:rPr>
                <w:rFonts w:ascii="宋体" w:hAnsi="宋体" w:cs="Arial" w:hint="eastAsia"/>
                <w:color w:val="000000" w:themeColor="text1"/>
                <w:sz w:val="22"/>
                <w:szCs w:val="22"/>
              </w:rPr>
              <w:t>电子交易客户端”完成响应文件编制后生成并加密的数据电文形式的响应文件。</w:t>
            </w:r>
          </w:p>
        </w:tc>
      </w:tr>
      <w:tr w:rsidR="00B33481" w:rsidRPr="00B33481">
        <w:trPr>
          <w:trHeight w:val="267"/>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磋商响应文件份数</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（1）“电子加密投标文件”：在线上传递交、一份。（2）“备份投标文件”：密封包装后（邮寄形式投标截止时间前递交、一份（邮寄地址：平阳县鳌江镇火车站大道</w:t>
            </w:r>
            <w:proofErr w:type="gramStart"/>
            <w:r w:rsidRPr="00B33481">
              <w:rPr>
                <w:rFonts w:ascii="宋体" w:hAnsi="宋体" w:hint="eastAsia"/>
                <w:color w:val="000000" w:themeColor="text1"/>
                <w:sz w:val="22"/>
                <w:szCs w:val="22"/>
              </w:rPr>
              <w:t>和谐嘉园</w:t>
            </w:r>
            <w:proofErr w:type="gramEnd"/>
            <w:r w:rsidRPr="00B33481">
              <w:rPr>
                <w:rFonts w:ascii="宋体" w:hAnsi="宋体" w:hint="eastAsia"/>
                <w:color w:val="000000" w:themeColor="text1"/>
                <w:sz w:val="22"/>
                <w:szCs w:val="22"/>
              </w:rPr>
              <w:t xml:space="preserve">   胡女士收0577-63193038 ））。</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质疑受理联系方式</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代理机构名称：平阳县公共资源交易中心</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 xml:space="preserve">机构地点：平阳县鳌江镇火车站大道和谐嘉园 </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联系人：胡女士</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联系电话：0577-63193038                </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投诉</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shd w:val="clear" w:color="auto" w:fill="FFFFFF"/>
              </w:rPr>
              <w:t>根据</w:t>
            </w:r>
            <w:r w:rsidRPr="00B33481">
              <w:rPr>
                <w:rFonts w:ascii="宋体" w:hAnsi="宋体" w:cs="宋体" w:hint="eastAsia"/>
                <w:color w:val="000000" w:themeColor="text1"/>
                <w:sz w:val="22"/>
                <w:szCs w:val="22"/>
              </w:rPr>
              <w:t>《政府采购质疑和投诉办法》的规定，</w:t>
            </w:r>
            <w:r w:rsidRPr="00B33481">
              <w:rPr>
                <w:rFonts w:ascii="宋体" w:hAnsi="宋体" w:hint="eastAsia"/>
                <w:color w:val="000000" w:themeColor="text1"/>
                <w:sz w:val="22"/>
                <w:szCs w:val="22"/>
                <w:shd w:val="clear" w:color="auto" w:fill="FFFFFF"/>
              </w:rPr>
              <w:t>质疑供应商对采购人、采购代理机构的答复不满意或者采购人、采购代理机构未在规定的时间内</w:t>
            </w:r>
            <w:proofErr w:type="gramStart"/>
            <w:r w:rsidRPr="00B33481">
              <w:rPr>
                <w:rFonts w:ascii="宋体" w:hAnsi="宋体" w:hint="eastAsia"/>
                <w:color w:val="000000" w:themeColor="text1"/>
                <w:sz w:val="22"/>
                <w:szCs w:val="22"/>
                <w:shd w:val="clear" w:color="auto" w:fill="FFFFFF"/>
              </w:rPr>
              <w:t>作出</w:t>
            </w:r>
            <w:proofErr w:type="gramEnd"/>
            <w:r w:rsidRPr="00B33481">
              <w:rPr>
                <w:rFonts w:ascii="宋体" w:hAnsi="宋体" w:hint="eastAsia"/>
                <w:color w:val="000000" w:themeColor="text1"/>
                <w:sz w:val="22"/>
                <w:szCs w:val="22"/>
                <w:shd w:val="clear" w:color="auto" w:fill="FFFFFF"/>
              </w:rPr>
              <w:t>答复的，可以在答复期满后十五个工作日内向同级政府采购监督管理部门投诉。</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投诉受理联系方式</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名    称：平阳县财政局（浙江省政府采购行政裁决服务中心（温州））</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地    址：温州市鹿城区滨江街道瓯江</w:t>
            </w:r>
            <w:proofErr w:type="gramStart"/>
            <w:r w:rsidRPr="00B33481">
              <w:rPr>
                <w:rFonts w:ascii="宋体" w:hAnsi="宋体" w:hint="eastAsia"/>
                <w:color w:val="000000" w:themeColor="text1"/>
                <w:sz w:val="22"/>
                <w:szCs w:val="22"/>
              </w:rPr>
              <w:t>路展银</w:t>
            </w:r>
            <w:proofErr w:type="gramEnd"/>
            <w:r w:rsidRPr="00B33481">
              <w:rPr>
                <w:rFonts w:ascii="宋体" w:hAnsi="宋体" w:hint="eastAsia"/>
                <w:color w:val="000000" w:themeColor="text1"/>
                <w:sz w:val="22"/>
                <w:szCs w:val="22"/>
              </w:rPr>
              <w:t>大厦1606室</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传    真：</w:t>
            </w:r>
            <w:r w:rsidR="00BE6943">
              <w:rPr>
                <w:rFonts w:ascii="宋体" w:hAnsi="宋体" w:hint="eastAsia"/>
                <w:color w:val="000000" w:themeColor="text1"/>
                <w:sz w:val="22"/>
                <w:szCs w:val="22"/>
              </w:rPr>
              <w:t>/</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联 系 人：李老师、王老师</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监督投诉电话：0577-85501561，0577-85501562</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本项目是否允许分包</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不允许</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cs="宋体" w:hint="eastAsia"/>
                <w:b/>
                <w:bCs/>
                <w:color w:val="000000" w:themeColor="text1"/>
                <w:sz w:val="22"/>
                <w:szCs w:val="22"/>
              </w:rPr>
              <w:t>扶持中小企业政策</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napToGrid w:val="0"/>
              <w:spacing w:line="360" w:lineRule="auto"/>
              <w:rPr>
                <w:rFonts w:ascii="宋体" w:hAnsi="宋体" w:cs="仿宋"/>
                <w:b/>
                <w:bCs/>
                <w:color w:val="000000" w:themeColor="text1"/>
                <w:kern w:val="2"/>
                <w:sz w:val="22"/>
                <w:szCs w:val="22"/>
                <w:lang w:bidi="ar"/>
              </w:rPr>
            </w:pPr>
            <w:r w:rsidRPr="00B33481">
              <w:rPr>
                <w:rFonts w:ascii="宋体" w:hAnsi="宋体" w:cs="仿宋" w:hint="eastAsia"/>
                <w:b/>
                <w:bCs/>
                <w:color w:val="000000" w:themeColor="text1"/>
                <w:kern w:val="2"/>
                <w:sz w:val="22"/>
                <w:szCs w:val="22"/>
                <w:lang w:bidi="ar"/>
              </w:rPr>
              <w:t>1、根据《政府采购促进中小企业发展管理办法》财库〔2020〕46号文件的规定，本项目</w:t>
            </w:r>
            <w:r w:rsidRPr="00B33481">
              <w:rPr>
                <w:rFonts w:ascii="宋体" w:hAnsi="宋体" w:cs="仿宋" w:hint="eastAsia"/>
                <w:b/>
                <w:bCs/>
                <w:color w:val="000000" w:themeColor="text1"/>
                <w:kern w:val="2"/>
                <w:sz w:val="22"/>
                <w:szCs w:val="22"/>
                <w:u w:val="single"/>
                <w:lang w:bidi="ar"/>
              </w:rPr>
              <w:t>不属于</w:t>
            </w:r>
            <w:r w:rsidRPr="00B33481">
              <w:rPr>
                <w:rFonts w:ascii="宋体" w:hAnsi="宋体" w:cs="仿宋" w:hint="eastAsia"/>
                <w:b/>
                <w:bCs/>
                <w:color w:val="000000" w:themeColor="text1"/>
                <w:kern w:val="2"/>
                <w:sz w:val="22"/>
                <w:szCs w:val="22"/>
                <w:lang w:bidi="ar"/>
              </w:rPr>
              <w:t>预留份额专门面向中小企业采购的项目。</w:t>
            </w:r>
          </w:p>
          <w:p w:rsidR="00B010FC" w:rsidRPr="00B33481" w:rsidRDefault="00B010FC">
            <w:pPr>
              <w:pStyle w:val="a8"/>
              <w:rPr>
                <w:color w:val="000000" w:themeColor="text1"/>
                <w:lang w:bidi="ar"/>
              </w:rPr>
            </w:pPr>
            <w:r w:rsidRPr="00B33481">
              <w:rPr>
                <w:rFonts w:ascii="宋体" w:hAnsi="宋体" w:cs="宋体" w:hint="eastAsia"/>
                <w:color w:val="000000" w:themeColor="text1"/>
                <w:sz w:val="22"/>
                <w:szCs w:val="22"/>
              </w:rPr>
              <w:sym w:font="Wingdings" w:char="00FE"/>
            </w:r>
            <w:r w:rsidRPr="00B33481">
              <w:rPr>
                <w:rFonts w:ascii="宋体" w:hAnsi="宋体" w:cs="宋体" w:hint="eastAsia"/>
                <w:snapToGrid w:val="0"/>
                <w:color w:val="000000" w:themeColor="text1"/>
                <w:sz w:val="22"/>
                <w:szCs w:val="22"/>
              </w:rPr>
              <w:t xml:space="preserve"> </w:t>
            </w:r>
            <w:r w:rsidRPr="00B33481">
              <w:rPr>
                <w:rFonts w:ascii="宋体" w:hAnsi="宋体" w:cs="宋体" w:hint="eastAsia"/>
                <w:color w:val="000000" w:themeColor="text1"/>
                <w:sz w:val="22"/>
                <w:szCs w:val="22"/>
              </w:rPr>
              <w:t>在评审时对小型和微型企业报价给予</w:t>
            </w:r>
            <w:r w:rsidRPr="00B33481">
              <w:rPr>
                <w:rFonts w:ascii="宋体" w:hAnsi="宋体" w:cs="宋体" w:hint="eastAsia"/>
                <w:color w:val="000000" w:themeColor="text1"/>
                <w:sz w:val="22"/>
                <w:szCs w:val="22"/>
                <w:u w:val="single"/>
              </w:rPr>
              <w:t xml:space="preserve">10% </w:t>
            </w:r>
            <w:r w:rsidRPr="00B33481">
              <w:rPr>
                <w:rFonts w:ascii="宋体" w:hAnsi="宋体" w:cs="宋体" w:hint="eastAsia"/>
                <w:color w:val="000000" w:themeColor="text1"/>
                <w:sz w:val="22"/>
                <w:szCs w:val="22"/>
              </w:rPr>
              <w:t>的扣除，用扣除后的价格参加评</w:t>
            </w:r>
            <w:r w:rsidRPr="00B33481">
              <w:rPr>
                <w:rFonts w:ascii="宋体" w:hAnsi="宋体" w:cs="宋体" w:hint="eastAsia"/>
                <w:color w:val="000000" w:themeColor="text1"/>
                <w:sz w:val="22"/>
                <w:szCs w:val="22"/>
              </w:rPr>
              <w:lastRenderedPageBreak/>
              <w:t>审。</w:t>
            </w:r>
          </w:p>
          <w:p w:rsidR="00B010FC" w:rsidRPr="00B33481" w:rsidRDefault="00B010FC">
            <w:pPr>
              <w:pStyle w:val="af3"/>
              <w:widowControl w:val="0"/>
              <w:snapToGrid w:val="0"/>
              <w:spacing w:before="0" w:beforeAutospacing="0" w:after="0" w:afterAutospacing="0" w:line="460" w:lineRule="exact"/>
              <w:jc w:val="both"/>
              <w:rPr>
                <w:rFonts w:hAnsi="宋体" w:cs="仿宋"/>
                <w:b/>
                <w:bCs/>
                <w:color w:val="000000" w:themeColor="text1"/>
                <w:sz w:val="22"/>
                <w:szCs w:val="22"/>
                <w:u w:val="single"/>
              </w:rPr>
            </w:pPr>
            <w:r w:rsidRPr="00B33481">
              <w:rPr>
                <w:rFonts w:hAnsi="宋体" w:cs="仿宋" w:hint="eastAsia"/>
                <w:b/>
                <w:bCs/>
                <w:color w:val="000000" w:themeColor="text1"/>
                <w:kern w:val="2"/>
                <w:sz w:val="22"/>
                <w:szCs w:val="22"/>
                <w:lang w:bidi="ar"/>
              </w:rPr>
              <w:t>2、项目属性:</w:t>
            </w:r>
            <w:r w:rsidRPr="00B33481">
              <w:rPr>
                <w:rFonts w:hAnsi="宋体" w:cs="仿宋" w:hint="eastAsia"/>
                <w:b/>
                <w:bCs/>
                <w:color w:val="000000" w:themeColor="text1"/>
                <w:kern w:val="2"/>
                <w:sz w:val="22"/>
                <w:szCs w:val="22"/>
                <w:u w:val="single"/>
                <w:lang w:bidi="ar"/>
              </w:rPr>
              <w:t>（服务类）</w:t>
            </w:r>
          </w:p>
          <w:p w:rsidR="00B010FC" w:rsidRPr="00B33481" w:rsidRDefault="00B010FC">
            <w:pPr>
              <w:pStyle w:val="af3"/>
              <w:widowControl w:val="0"/>
              <w:snapToGrid w:val="0"/>
              <w:spacing w:before="0" w:beforeAutospacing="0" w:after="0" w:afterAutospacing="0" w:line="460" w:lineRule="exact"/>
              <w:jc w:val="both"/>
              <w:rPr>
                <w:rFonts w:hAnsi="宋体" w:cs="仿宋"/>
                <w:b/>
                <w:bCs/>
                <w:color w:val="000000" w:themeColor="text1"/>
                <w:sz w:val="22"/>
                <w:szCs w:val="22"/>
              </w:rPr>
            </w:pPr>
            <w:r w:rsidRPr="00B33481">
              <w:rPr>
                <w:rFonts w:hAnsi="宋体" w:cs="仿宋" w:hint="eastAsia"/>
                <w:b/>
                <w:bCs/>
                <w:color w:val="000000" w:themeColor="text1"/>
                <w:kern w:val="2"/>
                <w:sz w:val="22"/>
                <w:szCs w:val="22"/>
                <w:lang w:bidi="ar"/>
              </w:rPr>
              <w:t>3、中小企业划分标准所属行业（具体根据《中小企业划型标准规定》执行）</w:t>
            </w:r>
          </w:p>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cs="仿宋" w:hint="eastAsia"/>
                <w:b/>
                <w:bCs/>
                <w:color w:val="000000" w:themeColor="text1"/>
                <w:kern w:val="2"/>
                <w:sz w:val="22"/>
                <w:szCs w:val="22"/>
                <w:lang w:bidi="ar"/>
              </w:rPr>
              <w:t>4、所属行业：</w:t>
            </w:r>
            <w:r w:rsidRPr="00B33481">
              <w:rPr>
                <w:rFonts w:ascii="宋体" w:hAnsi="宋体" w:cs="仿宋" w:hint="eastAsia"/>
                <w:b/>
                <w:bCs/>
                <w:color w:val="000000" w:themeColor="text1"/>
                <w:kern w:val="2"/>
                <w:sz w:val="22"/>
                <w:szCs w:val="22"/>
                <w:u w:val="single"/>
                <w:lang w:bidi="ar"/>
              </w:rPr>
              <w:t>其他未列明行业</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jc w:val="center"/>
              <w:rPr>
                <w:rFonts w:ascii="宋体" w:hAnsi="宋体" w:cs="Arial"/>
                <w:b/>
                <w:color w:val="000000" w:themeColor="text1"/>
                <w:sz w:val="22"/>
                <w:szCs w:val="22"/>
              </w:rPr>
            </w:pPr>
            <w:r w:rsidRPr="00B33481">
              <w:rPr>
                <w:rFonts w:ascii="宋体" w:hAnsi="宋体" w:cs="Arial" w:hint="eastAsia"/>
                <w:b/>
                <w:color w:val="000000" w:themeColor="text1"/>
                <w:sz w:val="22"/>
                <w:szCs w:val="22"/>
              </w:rPr>
              <w:lastRenderedPageBreak/>
              <w:t>响应文件的上传和递交</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（1）“电子加密投标文件”的上传、递交：</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a.投标供应商应在投标截止时间前将“电子加密投标文件”成功上传递交至“政府采购云平台”，否则投标无效。</w:t>
            </w:r>
          </w:p>
          <w:p w:rsidR="00B010FC" w:rsidRPr="00B33481" w:rsidRDefault="00B010FC">
            <w:pPr>
              <w:spacing w:line="320" w:lineRule="exact"/>
              <w:rPr>
                <w:rFonts w:ascii="宋体" w:hAnsi="宋体" w:cs="宋体"/>
                <w:color w:val="000000" w:themeColor="text1"/>
                <w:sz w:val="22"/>
                <w:szCs w:val="22"/>
                <w:lang w:bidi="ar"/>
              </w:rPr>
            </w:pPr>
            <w:proofErr w:type="gramStart"/>
            <w:r w:rsidRPr="00B33481">
              <w:rPr>
                <w:rFonts w:ascii="宋体" w:hAnsi="宋体" w:cs="宋体" w:hint="eastAsia"/>
                <w:color w:val="000000" w:themeColor="text1"/>
                <w:sz w:val="22"/>
                <w:szCs w:val="22"/>
                <w:lang w:bidi="ar"/>
              </w:rPr>
              <w:t>b</w:t>
            </w:r>
            <w:proofErr w:type="gramEnd"/>
            <w:r w:rsidRPr="00B33481">
              <w:rPr>
                <w:rFonts w:ascii="宋体" w:hAnsi="宋体" w:cs="宋体" w:hint="eastAsia"/>
                <w:color w:val="000000" w:themeColor="text1"/>
                <w:sz w:val="22"/>
                <w:szCs w:val="22"/>
                <w:lang w:bidi="ar"/>
              </w:rPr>
              <w:t>.“电子加密投标文件</w:t>
            </w:r>
            <w:proofErr w:type="gramStart"/>
            <w:r w:rsidRPr="00B33481">
              <w:rPr>
                <w:rFonts w:ascii="宋体" w:hAnsi="宋体" w:cs="宋体" w:hint="eastAsia"/>
                <w:color w:val="000000" w:themeColor="text1"/>
                <w:sz w:val="22"/>
                <w:szCs w:val="22"/>
                <w:lang w:bidi="ar"/>
              </w:rPr>
              <w:t>”</w:t>
            </w:r>
            <w:proofErr w:type="gramEnd"/>
            <w:r w:rsidRPr="00B33481">
              <w:rPr>
                <w:rFonts w:ascii="宋体" w:hAnsi="宋体" w:cs="宋体" w:hint="eastAsia"/>
                <w:color w:val="000000" w:themeColor="text1"/>
                <w:sz w:val="22"/>
                <w:szCs w:val="22"/>
                <w:lang w:bidi="ar"/>
              </w:rPr>
              <w:t>成功上传递交后，供应商可自行打印投标文件接收回执。</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（2）“备份投标文件”的密封包装、递交：</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a.投标供应商在“政府采购云平台”完成“电子加密投标文件”的上传递交后，还可以（邮寄形式）在投标截止时间前递交以介质（U盘）存储的 “备份投标文件”（一份）；</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b.邮寄“备份投标文件”应当密封包装，并在包装上标注投标项目名称、投标单位名称并加盖公章。没有密封包装或者逾期邮寄送达至投标地点的“备份投标文件”将不予接收；</w:t>
            </w:r>
          </w:p>
          <w:p w:rsidR="00B010FC" w:rsidRPr="00B33481" w:rsidRDefault="00B010FC">
            <w:pPr>
              <w:spacing w:line="320" w:lineRule="exact"/>
              <w:rPr>
                <w:rFonts w:ascii="宋体" w:hAnsi="宋体"/>
                <w:b/>
                <w:color w:val="000000" w:themeColor="text1"/>
                <w:sz w:val="22"/>
                <w:szCs w:val="22"/>
              </w:rPr>
            </w:pPr>
            <w:r w:rsidRPr="00B33481">
              <w:rPr>
                <w:rFonts w:ascii="宋体" w:hAnsi="宋体" w:cs="宋体" w:hint="eastAsia"/>
                <w:color w:val="000000" w:themeColor="text1"/>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rsidR="00B33481" w:rsidRPr="00B33481">
        <w:trPr>
          <w:trHeight w:val="653"/>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spacing w:line="320" w:lineRule="exact"/>
              <w:jc w:val="center"/>
              <w:rPr>
                <w:rFonts w:ascii="宋体" w:hAnsi="宋体" w:cs="Arial"/>
                <w:b/>
                <w:color w:val="000000" w:themeColor="text1"/>
                <w:sz w:val="22"/>
                <w:szCs w:val="22"/>
              </w:rPr>
            </w:pPr>
            <w:r w:rsidRPr="00B33481">
              <w:rPr>
                <w:rFonts w:ascii="宋体" w:hAnsi="宋体" w:cs="Arial" w:hint="eastAsia"/>
                <w:b/>
                <w:color w:val="000000" w:themeColor="text1"/>
                <w:sz w:val="22"/>
                <w:szCs w:val="22"/>
              </w:rPr>
              <w:t>电子加密响应文件的</w:t>
            </w:r>
          </w:p>
          <w:p w:rsidR="00B010FC" w:rsidRPr="00B33481" w:rsidRDefault="00B010FC">
            <w:pPr>
              <w:spacing w:line="320" w:lineRule="exact"/>
              <w:jc w:val="center"/>
              <w:rPr>
                <w:rFonts w:ascii="宋体" w:hAnsi="宋体" w:cs="Arial"/>
                <w:b/>
                <w:color w:val="000000" w:themeColor="text1"/>
                <w:sz w:val="22"/>
                <w:szCs w:val="22"/>
              </w:rPr>
            </w:pPr>
            <w:r w:rsidRPr="00B33481">
              <w:rPr>
                <w:rFonts w:ascii="宋体" w:hAnsi="宋体" w:cs="Arial" w:hint="eastAsia"/>
                <w:b/>
                <w:color w:val="000000" w:themeColor="text1"/>
                <w:sz w:val="22"/>
                <w:szCs w:val="22"/>
              </w:rPr>
              <w:t>解密和异常情况处理</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spacing w:line="320" w:lineRule="exact"/>
              <w:rPr>
                <w:rFonts w:ascii="宋体" w:hAnsi="宋体" w:cs="宋体"/>
                <w:b/>
                <w:bCs/>
                <w:color w:val="000000" w:themeColor="text1"/>
                <w:sz w:val="22"/>
                <w:szCs w:val="22"/>
                <w:lang w:bidi="ar"/>
              </w:rPr>
            </w:pPr>
            <w:r w:rsidRPr="00B33481">
              <w:rPr>
                <w:rFonts w:ascii="宋体" w:hAnsi="宋体" w:cs="宋体" w:hint="eastAsia"/>
                <w:b/>
                <w:bCs/>
                <w:color w:val="000000" w:themeColor="text1"/>
                <w:sz w:val="22"/>
                <w:szCs w:val="22"/>
                <w:lang w:bidi="ar"/>
              </w:rPr>
              <w:t>电子加密投标文件的解密和异常情况处理：</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（1）开标后，采购组织机构将向各投标供应商发出“电子加密投标文件”的解密通知，各投标供应商代表应当在接到解密通知后30分钟内自行完成“电子加密投标文件”的在线解密。</w:t>
            </w:r>
          </w:p>
          <w:p w:rsidR="00B010FC" w:rsidRPr="00B33481" w:rsidRDefault="00B010FC">
            <w:p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w:t>
            </w:r>
            <w:proofErr w:type="gramStart"/>
            <w:r w:rsidRPr="00B33481">
              <w:rPr>
                <w:rFonts w:ascii="宋体" w:hAnsi="宋体" w:cs="宋体" w:hint="eastAsia"/>
                <w:color w:val="000000" w:themeColor="text1"/>
                <w:sz w:val="22"/>
                <w:szCs w:val="22"/>
                <w:lang w:bidi="ar"/>
              </w:rPr>
              <w:t>传成功</w:t>
            </w:r>
            <w:proofErr w:type="gramEnd"/>
            <w:r w:rsidRPr="00B33481">
              <w:rPr>
                <w:rFonts w:ascii="宋体" w:hAnsi="宋体" w:cs="宋体" w:hint="eastAsia"/>
                <w:color w:val="000000" w:themeColor="text1"/>
                <w:sz w:val="22"/>
                <w:szCs w:val="22"/>
                <w:lang w:bidi="ar"/>
              </w:rPr>
              <w:t>后，“电子加密投标文件”自动失效），否则视为投标文件撤回。</w:t>
            </w:r>
          </w:p>
          <w:p w:rsidR="00B010FC" w:rsidRPr="00B33481" w:rsidRDefault="00B010FC">
            <w:pPr>
              <w:spacing w:line="320" w:lineRule="exact"/>
              <w:rPr>
                <w:rFonts w:ascii="宋体" w:hAnsi="宋体" w:cs="Arial"/>
                <w:b/>
                <w:color w:val="000000" w:themeColor="text1"/>
                <w:sz w:val="22"/>
                <w:szCs w:val="22"/>
              </w:rPr>
            </w:pPr>
            <w:r w:rsidRPr="00B33481">
              <w:rPr>
                <w:rFonts w:ascii="宋体" w:hAnsi="宋体" w:cs="宋体" w:hint="eastAsia"/>
                <w:color w:val="000000" w:themeColor="text1"/>
                <w:sz w:val="22"/>
                <w:szCs w:val="22"/>
                <w:lang w:bidi="ar"/>
              </w:rPr>
              <w:t>（3）投标截止时间前，投标供应商仅递交了“备份投标文件”而未将电子加密投标文件上传至“政府采购云平台”的，投标无效。</w:t>
            </w:r>
          </w:p>
        </w:tc>
      </w:tr>
      <w:tr w:rsidR="00B33481" w:rsidRPr="00B33481">
        <w:trPr>
          <w:trHeight w:val="678"/>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b/>
                <w:bCs/>
                <w:color w:val="000000" w:themeColor="text1"/>
                <w:sz w:val="22"/>
                <w:szCs w:val="22"/>
              </w:rPr>
            </w:pPr>
            <w:proofErr w:type="gramStart"/>
            <w:r w:rsidRPr="00B33481">
              <w:rPr>
                <w:rFonts w:ascii="宋体" w:hAnsi="宋体" w:hint="eastAsia"/>
                <w:b/>
                <w:bCs/>
                <w:color w:val="000000" w:themeColor="text1"/>
                <w:sz w:val="22"/>
                <w:szCs w:val="22"/>
              </w:rPr>
              <w:t>递交磋商</w:t>
            </w:r>
            <w:proofErr w:type="gramEnd"/>
            <w:r w:rsidRPr="00B33481">
              <w:rPr>
                <w:rFonts w:ascii="宋体" w:hAnsi="宋体" w:hint="eastAsia"/>
                <w:b/>
                <w:bCs/>
                <w:color w:val="000000" w:themeColor="text1"/>
                <w:sz w:val="22"/>
                <w:szCs w:val="22"/>
              </w:rPr>
              <w:t>响应文件截止时间及开标解密开始时间</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rsidP="00BE6943">
            <w:pPr>
              <w:widowControl/>
              <w:snapToGrid w:val="0"/>
              <w:spacing w:line="320" w:lineRule="exact"/>
              <w:jc w:val="left"/>
              <w:rPr>
                <w:rFonts w:ascii="宋体" w:hAnsi="宋体"/>
                <w:b/>
                <w:bCs/>
                <w:color w:val="000000" w:themeColor="text1"/>
                <w:sz w:val="22"/>
                <w:szCs w:val="22"/>
              </w:rPr>
            </w:pPr>
            <w:r w:rsidRPr="00B33481">
              <w:rPr>
                <w:rFonts w:ascii="宋体" w:hAnsi="宋体" w:hint="eastAsia"/>
                <w:b/>
                <w:bCs/>
                <w:color w:val="000000" w:themeColor="text1"/>
                <w:sz w:val="22"/>
                <w:szCs w:val="22"/>
              </w:rPr>
              <w:t>2026年5月</w:t>
            </w:r>
            <w:r w:rsidR="00BE6943">
              <w:rPr>
                <w:rFonts w:ascii="宋体" w:hAnsi="宋体" w:hint="eastAsia"/>
                <w:b/>
                <w:bCs/>
                <w:color w:val="000000" w:themeColor="text1"/>
                <w:sz w:val="22"/>
                <w:szCs w:val="22"/>
              </w:rPr>
              <w:t>8</w:t>
            </w:r>
            <w:r w:rsidRPr="00B33481">
              <w:rPr>
                <w:rFonts w:ascii="宋体" w:hAnsi="宋体" w:hint="eastAsia"/>
                <w:b/>
                <w:bCs/>
                <w:color w:val="000000" w:themeColor="text1"/>
                <w:sz w:val="22"/>
                <w:szCs w:val="22"/>
              </w:rPr>
              <w:t>日上午9:30</w:t>
            </w:r>
          </w:p>
        </w:tc>
      </w:tr>
      <w:tr w:rsidR="00B33481" w:rsidRPr="00B33481">
        <w:trPr>
          <w:trHeight w:val="298"/>
          <w:jc w:val="center"/>
        </w:trPr>
        <w:tc>
          <w:tcPr>
            <w:tcW w:w="2261" w:type="dxa"/>
            <w:tcBorders>
              <w:top w:val="single" w:sz="4" w:space="0" w:color="000000"/>
              <w:left w:val="doub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磋商地点（评审地点）</w:t>
            </w:r>
          </w:p>
        </w:tc>
        <w:tc>
          <w:tcPr>
            <w:tcW w:w="7559" w:type="dxa"/>
            <w:tcBorders>
              <w:top w:val="single" w:sz="4" w:space="0" w:color="000000"/>
              <w:left w:val="single" w:sz="4" w:space="0" w:color="000000"/>
              <w:bottom w:val="single" w:sz="4" w:space="0" w:color="000000"/>
              <w:right w:val="doub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平阳县鳌江镇火车站大道和谐</w:t>
            </w:r>
            <w:proofErr w:type="gramStart"/>
            <w:r w:rsidRPr="00B33481">
              <w:rPr>
                <w:rFonts w:ascii="宋体" w:hAnsi="宋体" w:hint="eastAsia"/>
                <w:color w:val="000000" w:themeColor="text1"/>
                <w:sz w:val="22"/>
                <w:szCs w:val="22"/>
              </w:rPr>
              <w:t>嘉园三</w:t>
            </w:r>
            <w:proofErr w:type="gramEnd"/>
            <w:r w:rsidRPr="00B33481">
              <w:rPr>
                <w:rFonts w:ascii="宋体" w:hAnsi="宋体" w:hint="eastAsia"/>
                <w:color w:val="000000" w:themeColor="text1"/>
                <w:sz w:val="22"/>
                <w:szCs w:val="22"/>
              </w:rPr>
              <w:t>楼评标室（平阳县公共资源交易中心）</w:t>
            </w:r>
          </w:p>
        </w:tc>
      </w:tr>
      <w:tr w:rsidR="00B33481" w:rsidRPr="00B33481">
        <w:trPr>
          <w:trHeight w:val="1944"/>
          <w:jc w:val="center"/>
        </w:trPr>
        <w:tc>
          <w:tcPr>
            <w:tcW w:w="2261" w:type="dxa"/>
            <w:tcBorders>
              <w:top w:val="single" w:sz="4" w:space="0" w:color="000000"/>
              <w:left w:val="double" w:sz="4" w:space="0" w:color="000000"/>
              <w:bottom w:val="double" w:sz="4" w:space="0" w:color="000000"/>
              <w:right w:val="single" w:sz="4" w:space="0" w:color="000000"/>
            </w:tcBorders>
            <w:tcMar>
              <w:left w:w="108" w:type="dxa"/>
              <w:right w:w="108" w:type="dxa"/>
            </w:tcMar>
            <w:vAlign w:val="center"/>
          </w:tcPr>
          <w:p w:rsidR="00B010FC" w:rsidRPr="00B33481" w:rsidRDefault="00B010FC">
            <w:pPr>
              <w:widowControl/>
              <w:snapToGrid w:val="0"/>
              <w:spacing w:line="320" w:lineRule="exact"/>
              <w:jc w:val="left"/>
              <w:rPr>
                <w:rFonts w:ascii="宋体" w:hAnsi="宋体"/>
                <w:color w:val="000000" w:themeColor="text1"/>
                <w:sz w:val="22"/>
                <w:szCs w:val="22"/>
              </w:rPr>
            </w:pPr>
            <w:r w:rsidRPr="00B33481">
              <w:rPr>
                <w:rFonts w:ascii="宋体" w:hAnsi="宋体" w:hint="eastAsia"/>
                <w:color w:val="000000" w:themeColor="text1"/>
                <w:sz w:val="22"/>
                <w:szCs w:val="22"/>
              </w:rPr>
              <w:t>备注</w:t>
            </w:r>
          </w:p>
        </w:tc>
        <w:tc>
          <w:tcPr>
            <w:tcW w:w="7559" w:type="dxa"/>
            <w:tcBorders>
              <w:top w:val="single" w:sz="4" w:space="0" w:color="000000"/>
              <w:left w:val="single" w:sz="4" w:space="0" w:color="000000"/>
              <w:bottom w:val="double" w:sz="4" w:space="0" w:color="000000"/>
              <w:right w:val="double" w:sz="4" w:space="0" w:color="000000"/>
            </w:tcBorders>
            <w:tcMar>
              <w:left w:w="108" w:type="dxa"/>
              <w:right w:w="108" w:type="dxa"/>
            </w:tcMar>
            <w:vAlign w:val="center"/>
          </w:tcPr>
          <w:p w:rsidR="00B010FC" w:rsidRPr="00B33481" w:rsidRDefault="00B010FC">
            <w:pPr>
              <w:numPr>
                <w:ilvl w:val="0"/>
                <w:numId w:val="4"/>
              </w:numPr>
              <w:spacing w:line="320" w:lineRule="exact"/>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如发现竞争性磋商文件及其评审办法中存在含糊不清、相互矛盾、多种含义以及歧视性不公正条款</w:t>
            </w:r>
            <w:bookmarkStart w:id="0" w:name="_GoBack"/>
            <w:bookmarkEnd w:id="0"/>
            <w:r w:rsidRPr="00B33481">
              <w:rPr>
                <w:rFonts w:ascii="宋体" w:hAnsi="宋体" w:cs="宋体" w:hint="eastAsia"/>
                <w:color w:val="000000" w:themeColor="text1"/>
                <w:sz w:val="22"/>
                <w:szCs w:val="22"/>
                <w:lang w:bidi="ar"/>
              </w:rPr>
              <w:t>或违法违规等内容时，请在规定的采购质疑截止时间前向采购机构书面反映，逾期不得再对竞争性磋商文件的条款提出质疑。竞争性磋商文件解释权归采购机构与采购人所有。</w:t>
            </w:r>
          </w:p>
          <w:p w:rsidR="00B010FC" w:rsidRPr="00B33481" w:rsidRDefault="00B010FC">
            <w:pPr>
              <w:spacing w:line="320" w:lineRule="exact"/>
              <w:rPr>
                <w:rFonts w:ascii="宋体" w:hAnsi="宋体"/>
                <w:color w:val="000000" w:themeColor="text1"/>
                <w:sz w:val="22"/>
                <w:szCs w:val="22"/>
              </w:rPr>
            </w:pPr>
            <w:r w:rsidRPr="00B33481">
              <w:rPr>
                <w:rFonts w:ascii="宋体" w:hAnsi="宋体" w:cs="宋体" w:hint="eastAsia"/>
                <w:color w:val="000000" w:themeColor="text1"/>
                <w:sz w:val="22"/>
                <w:szCs w:val="22"/>
                <w:lang w:bidi="ar"/>
              </w:rPr>
              <w:t>2、涉及本项目的相关文件要求，供应商自行收集</w:t>
            </w:r>
          </w:p>
        </w:tc>
      </w:tr>
    </w:tbl>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pStyle w:val="af4"/>
        <w:rPr>
          <w:color w:val="000000" w:themeColor="text1"/>
        </w:rPr>
      </w:pPr>
    </w:p>
    <w:p w:rsidR="00B010FC" w:rsidRPr="00B33481" w:rsidRDefault="00B010FC">
      <w:pPr>
        <w:rPr>
          <w:color w:val="000000" w:themeColor="text1"/>
        </w:rPr>
      </w:pPr>
    </w:p>
    <w:p w:rsidR="00B010FC" w:rsidRPr="00B33481" w:rsidRDefault="00B010FC">
      <w:pPr>
        <w:rPr>
          <w:color w:val="000000" w:themeColor="text1"/>
        </w:rPr>
      </w:pPr>
    </w:p>
    <w:p w:rsidR="00B010FC" w:rsidRPr="00B33481" w:rsidRDefault="00B010FC">
      <w:pPr>
        <w:widowControl/>
        <w:autoSpaceDE w:val="0"/>
        <w:autoSpaceDN w:val="0"/>
        <w:snapToGrid w:val="0"/>
        <w:spacing w:line="460" w:lineRule="atLeast"/>
        <w:jc w:val="center"/>
        <w:rPr>
          <w:color w:val="000000" w:themeColor="text1"/>
          <w:sz w:val="32"/>
        </w:rPr>
      </w:pPr>
      <w:r w:rsidRPr="00B33481">
        <w:rPr>
          <w:color w:val="000000" w:themeColor="text1"/>
          <w:sz w:val="32"/>
        </w:rPr>
        <w:t>竞争性磋商文件目录</w:t>
      </w:r>
    </w:p>
    <w:p w:rsidR="00B010FC" w:rsidRPr="00B33481" w:rsidRDefault="00B010FC">
      <w:pPr>
        <w:widowControl/>
        <w:autoSpaceDE w:val="0"/>
        <w:autoSpaceDN w:val="0"/>
        <w:snapToGrid w:val="0"/>
        <w:spacing w:line="460" w:lineRule="atLeast"/>
        <w:jc w:val="left"/>
        <w:rPr>
          <w:color w:val="000000" w:themeColor="text1"/>
          <w:sz w:val="28"/>
        </w:rPr>
      </w:pPr>
      <w:r w:rsidRPr="00B33481">
        <w:rPr>
          <w:color w:val="000000" w:themeColor="text1"/>
          <w:sz w:val="28"/>
        </w:rPr>
        <w:t xml:space="preserve">   </w:t>
      </w:r>
    </w:p>
    <w:p w:rsidR="00B010FC" w:rsidRPr="00B33481" w:rsidRDefault="00B010FC">
      <w:pPr>
        <w:widowControl/>
        <w:autoSpaceDE w:val="0"/>
        <w:autoSpaceDN w:val="0"/>
        <w:snapToGrid w:val="0"/>
        <w:spacing w:line="460" w:lineRule="atLeast"/>
        <w:ind w:firstLine="330"/>
        <w:jc w:val="left"/>
        <w:rPr>
          <w:color w:val="000000" w:themeColor="text1"/>
          <w:sz w:val="22"/>
        </w:rPr>
      </w:pPr>
      <w:r w:rsidRPr="00B33481">
        <w:rPr>
          <w:color w:val="000000" w:themeColor="text1"/>
          <w:sz w:val="22"/>
        </w:rPr>
        <w:t>第一部分、项目简介</w:t>
      </w:r>
    </w:p>
    <w:p w:rsidR="00B010FC" w:rsidRPr="00B33481" w:rsidRDefault="00B010FC">
      <w:pPr>
        <w:widowControl/>
        <w:autoSpaceDE w:val="0"/>
        <w:autoSpaceDN w:val="0"/>
        <w:snapToGrid w:val="0"/>
        <w:spacing w:line="460" w:lineRule="atLeast"/>
        <w:jc w:val="left"/>
        <w:rPr>
          <w:color w:val="000000" w:themeColor="text1"/>
          <w:sz w:val="22"/>
        </w:rPr>
      </w:pPr>
      <w:r w:rsidRPr="00B33481">
        <w:rPr>
          <w:color w:val="000000" w:themeColor="text1"/>
          <w:sz w:val="22"/>
        </w:rPr>
        <w:t xml:space="preserve">   </w:t>
      </w:r>
      <w:r w:rsidRPr="00B33481">
        <w:rPr>
          <w:color w:val="000000" w:themeColor="text1"/>
          <w:sz w:val="22"/>
        </w:rPr>
        <w:t>第二部分、采购内容及技术要求</w:t>
      </w:r>
    </w:p>
    <w:p w:rsidR="00B010FC" w:rsidRPr="00B33481" w:rsidRDefault="00B010FC">
      <w:pPr>
        <w:widowControl/>
        <w:autoSpaceDE w:val="0"/>
        <w:autoSpaceDN w:val="0"/>
        <w:snapToGrid w:val="0"/>
        <w:spacing w:line="460" w:lineRule="atLeast"/>
        <w:jc w:val="left"/>
        <w:rPr>
          <w:color w:val="000000" w:themeColor="text1"/>
          <w:sz w:val="22"/>
        </w:rPr>
      </w:pPr>
      <w:r w:rsidRPr="00B33481">
        <w:rPr>
          <w:color w:val="000000" w:themeColor="text1"/>
          <w:sz w:val="22"/>
        </w:rPr>
        <w:t xml:space="preserve">   </w:t>
      </w:r>
      <w:r w:rsidRPr="00B33481">
        <w:rPr>
          <w:color w:val="000000" w:themeColor="text1"/>
          <w:sz w:val="22"/>
        </w:rPr>
        <w:t>第三部分、供应商须知</w:t>
      </w:r>
    </w:p>
    <w:p w:rsidR="00B010FC" w:rsidRPr="00B33481" w:rsidRDefault="00B010FC">
      <w:pPr>
        <w:widowControl/>
        <w:autoSpaceDE w:val="0"/>
        <w:autoSpaceDN w:val="0"/>
        <w:snapToGrid w:val="0"/>
        <w:spacing w:line="460" w:lineRule="atLeast"/>
        <w:jc w:val="left"/>
        <w:rPr>
          <w:color w:val="000000" w:themeColor="text1"/>
          <w:sz w:val="22"/>
        </w:rPr>
      </w:pPr>
      <w:r w:rsidRPr="00B33481">
        <w:rPr>
          <w:color w:val="000000" w:themeColor="text1"/>
          <w:sz w:val="22"/>
        </w:rPr>
        <w:t xml:space="preserve">   </w:t>
      </w:r>
      <w:r w:rsidRPr="00B33481">
        <w:rPr>
          <w:color w:val="000000" w:themeColor="text1"/>
          <w:sz w:val="22"/>
        </w:rPr>
        <w:t>第四部分、政府采购政策功能相关说明</w:t>
      </w:r>
    </w:p>
    <w:p w:rsidR="00B010FC" w:rsidRPr="00B33481" w:rsidRDefault="00B010FC">
      <w:pPr>
        <w:widowControl/>
        <w:autoSpaceDE w:val="0"/>
        <w:autoSpaceDN w:val="0"/>
        <w:snapToGrid w:val="0"/>
        <w:spacing w:line="440" w:lineRule="atLeast"/>
        <w:ind w:firstLine="330"/>
        <w:jc w:val="left"/>
        <w:rPr>
          <w:color w:val="000000" w:themeColor="text1"/>
          <w:sz w:val="22"/>
        </w:rPr>
      </w:pPr>
      <w:r w:rsidRPr="00B33481">
        <w:rPr>
          <w:color w:val="000000" w:themeColor="text1"/>
          <w:sz w:val="22"/>
        </w:rPr>
        <w:t>第五部分、合同格式</w:t>
      </w:r>
      <w:r w:rsidRPr="00B33481">
        <w:rPr>
          <w:color w:val="000000" w:themeColor="text1"/>
          <w:sz w:val="22"/>
        </w:rPr>
        <w:t xml:space="preserve">          </w:t>
      </w:r>
    </w:p>
    <w:p w:rsidR="00B010FC" w:rsidRPr="00B33481" w:rsidRDefault="00B010FC">
      <w:pPr>
        <w:widowControl/>
        <w:autoSpaceDE w:val="0"/>
        <w:autoSpaceDN w:val="0"/>
        <w:snapToGrid w:val="0"/>
        <w:spacing w:line="460" w:lineRule="atLeast"/>
        <w:ind w:firstLine="330"/>
        <w:jc w:val="left"/>
        <w:rPr>
          <w:color w:val="000000" w:themeColor="text1"/>
          <w:sz w:val="22"/>
        </w:rPr>
      </w:pPr>
      <w:r w:rsidRPr="00B33481">
        <w:rPr>
          <w:color w:val="000000" w:themeColor="text1"/>
          <w:sz w:val="22"/>
        </w:rPr>
        <w:t>第六部分、附件：投标文件格式</w:t>
      </w:r>
    </w:p>
    <w:p w:rsidR="00B010FC" w:rsidRPr="00B33481" w:rsidRDefault="00B010FC">
      <w:pPr>
        <w:widowControl/>
        <w:autoSpaceDE w:val="0"/>
        <w:autoSpaceDN w:val="0"/>
        <w:snapToGrid w:val="0"/>
        <w:spacing w:line="460" w:lineRule="atLeast"/>
        <w:ind w:firstLine="330"/>
        <w:jc w:val="left"/>
        <w:rPr>
          <w:color w:val="000000" w:themeColor="text1"/>
          <w:sz w:val="22"/>
        </w:rPr>
      </w:pPr>
      <w:r w:rsidRPr="00B33481">
        <w:rPr>
          <w:color w:val="000000" w:themeColor="text1"/>
          <w:sz w:val="22"/>
        </w:rPr>
        <w:t>第七部分、确定成交供应商办法</w:t>
      </w:r>
    </w:p>
    <w:p w:rsidR="00B010FC" w:rsidRPr="00B33481" w:rsidRDefault="00B010FC">
      <w:pPr>
        <w:widowControl/>
        <w:autoSpaceDE w:val="0"/>
        <w:autoSpaceDN w:val="0"/>
        <w:snapToGrid w:val="0"/>
        <w:spacing w:line="460" w:lineRule="atLeast"/>
        <w:ind w:firstLine="1665"/>
        <w:jc w:val="left"/>
        <w:rPr>
          <w:color w:val="000000" w:themeColor="text1"/>
          <w:sz w:val="22"/>
        </w:rPr>
      </w:pPr>
    </w:p>
    <w:p w:rsidR="00B010FC" w:rsidRPr="00B33481" w:rsidRDefault="00B010FC">
      <w:pPr>
        <w:widowControl/>
        <w:autoSpaceDE w:val="0"/>
        <w:autoSpaceDN w:val="0"/>
        <w:snapToGrid w:val="0"/>
        <w:spacing w:line="460" w:lineRule="atLeast"/>
        <w:ind w:firstLine="1665"/>
        <w:jc w:val="left"/>
        <w:rPr>
          <w:color w:val="000000" w:themeColor="text1"/>
          <w:sz w:val="22"/>
        </w:rPr>
      </w:pPr>
    </w:p>
    <w:p w:rsidR="00B010FC" w:rsidRPr="00B33481" w:rsidRDefault="00B010FC">
      <w:pPr>
        <w:widowControl/>
        <w:autoSpaceDE w:val="0"/>
        <w:autoSpaceDN w:val="0"/>
        <w:snapToGrid w:val="0"/>
        <w:spacing w:before="120" w:line="460" w:lineRule="atLeast"/>
        <w:jc w:val="center"/>
        <w:rPr>
          <w:color w:val="000000" w:themeColor="text1"/>
          <w:sz w:val="22"/>
        </w:rPr>
      </w:pPr>
    </w:p>
    <w:p w:rsidR="00B010FC" w:rsidRPr="00B33481" w:rsidRDefault="00B010FC">
      <w:pPr>
        <w:widowControl/>
        <w:autoSpaceDE w:val="0"/>
        <w:autoSpaceDN w:val="0"/>
        <w:snapToGrid w:val="0"/>
        <w:spacing w:before="120" w:line="460" w:lineRule="atLeast"/>
        <w:jc w:val="center"/>
        <w:rPr>
          <w:color w:val="000000" w:themeColor="text1"/>
          <w:sz w:val="22"/>
        </w:rPr>
      </w:pPr>
    </w:p>
    <w:p w:rsidR="00B010FC" w:rsidRPr="00B33481" w:rsidRDefault="00B010FC">
      <w:pPr>
        <w:widowControl/>
        <w:autoSpaceDE w:val="0"/>
        <w:autoSpaceDN w:val="0"/>
        <w:snapToGrid w:val="0"/>
        <w:spacing w:before="120" w:line="460" w:lineRule="atLeast"/>
        <w:jc w:val="center"/>
        <w:rPr>
          <w:color w:val="000000" w:themeColor="text1"/>
          <w:sz w:val="22"/>
        </w:rPr>
      </w:pPr>
    </w:p>
    <w:p w:rsidR="00B010FC" w:rsidRPr="00B33481" w:rsidRDefault="00B010FC">
      <w:pPr>
        <w:widowControl/>
        <w:autoSpaceDE w:val="0"/>
        <w:autoSpaceDN w:val="0"/>
        <w:snapToGrid w:val="0"/>
        <w:spacing w:before="120" w:line="460" w:lineRule="atLeast"/>
        <w:jc w:val="center"/>
        <w:rPr>
          <w:color w:val="000000" w:themeColor="text1"/>
          <w:sz w:val="22"/>
        </w:rPr>
      </w:pPr>
      <w:r w:rsidRPr="00B33481">
        <w:rPr>
          <w:color w:val="000000" w:themeColor="text1"/>
          <w:sz w:val="22"/>
        </w:rPr>
        <w:br/>
      </w:r>
    </w:p>
    <w:p w:rsidR="00B010FC" w:rsidRPr="00B33481" w:rsidRDefault="00B010FC">
      <w:pPr>
        <w:widowControl/>
        <w:autoSpaceDE w:val="0"/>
        <w:autoSpaceDN w:val="0"/>
        <w:snapToGrid w:val="0"/>
        <w:spacing w:before="120" w:line="460" w:lineRule="atLeast"/>
        <w:jc w:val="center"/>
        <w:rPr>
          <w:b/>
          <w:color w:val="000000" w:themeColor="text1"/>
          <w:sz w:val="22"/>
        </w:rPr>
      </w:pPr>
    </w:p>
    <w:p w:rsidR="00B010FC" w:rsidRPr="00B33481" w:rsidRDefault="00B010FC">
      <w:pPr>
        <w:widowControl/>
        <w:autoSpaceDE w:val="0"/>
        <w:autoSpaceDN w:val="0"/>
        <w:snapToGrid w:val="0"/>
        <w:spacing w:line="460" w:lineRule="atLeast"/>
        <w:ind w:firstLine="590"/>
        <w:jc w:val="left"/>
        <w:rPr>
          <w:b/>
          <w:color w:val="000000" w:themeColor="text1"/>
          <w:sz w:val="24"/>
        </w:rPr>
      </w:pPr>
      <w:r w:rsidRPr="00B33481">
        <w:rPr>
          <w:b/>
          <w:color w:val="000000" w:themeColor="text1"/>
          <w:sz w:val="24"/>
          <w:u w:val="thick"/>
        </w:rPr>
        <w:t>★</w:t>
      </w:r>
      <w:r w:rsidRPr="00B33481">
        <w:rPr>
          <w:b/>
          <w:color w:val="000000" w:themeColor="text1"/>
          <w:sz w:val="24"/>
          <w:u w:val="thick"/>
        </w:rPr>
        <w:t>注：竞争性磋商文件中有的条款及要求以加粗、加下划线或符号</w:t>
      </w:r>
      <w:r w:rsidRPr="00B33481">
        <w:rPr>
          <w:b/>
          <w:color w:val="000000" w:themeColor="text1"/>
          <w:sz w:val="30"/>
          <w:u w:val="thick"/>
        </w:rPr>
        <w:t>*</w:t>
      </w:r>
      <w:r w:rsidRPr="00B33481">
        <w:rPr>
          <w:b/>
          <w:color w:val="000000" w:themeColor="text1"/>
          <w:sz w:val="24"/>
          <w:u w:val="thick"/>
        </w:rPr>
        <w:t>、</w:t>
      </w:r>
      <w:r w:rsidRPr="00B33481">
        <w:rPr>
          <w:b/>
          <w:color w:val="000000" w:themeColor="text1"/>
          <w:sz w:val="24"/>
          <w:u w:val="thick"/>
        </w:rPr>
        <w:t>▲</w:t>
      </w:r>
      <w:r w:rsidRPr="00B33481">
        <w:rPr>
          <w:b/>
          <w:color w:val="000000" w:themeColor="text1"/>
          <w:sz w:val="24"/>
          <w:u w:val="thick"/>
        </w:rPr>
        <w:t>、</w:t>
      </w:r>
      <w:r w:rsidRPr="00B33481">
        <w:rPr>
          <w:b/>
          <w:color w:val="000000" w:themeColor="text1"/>
          <w:sz w:val="24"/>
          <w:u w:val="thick"/>
        </w:rPr>
        <w:t>★</w:t>
      </w:r>
      <w:r w:rsidRPr="00B33481">
        <w:rPr>
          <w:b/>
          <w:color w:val="000000" w:themeColor="text1"/>
          <w:sz w:val="24"/>
          <w:u w:val="thick"/>
        </w:rPr>
        <w:t>、</w:t>
      </w:r>
      <w:r w:rsidRPr="00B33481">
        <w:rPr>
          <w:b/>
          <w:color w:val="000000" w:themeColor="text1"/>
          <w:sz w:val="24"/>
          <w:u w:val="thick"/>
        </w:rPr>
        <w:t>●</w:t>
      </w:r>
      <w:r w:rsidRPr="00B33481">
        <w:rPr>
          <w:b/>
          <w:color w:val="000000" w:themeColor="text1"/>
          <w:sz w:val="24"/>
          <w:u w:val="thick"/>
        </w:rPr>
        <w:t>的形式强调，这些特别强调的条款及内容有些是重要条款，供应商对重要条款的响应程度将作为评审工作的主要依据之一。</w:t>
      </w:r>
    </w:p>
    <w:p w:rsidR="00B010FC" w:rsidRPr="00B33481" w:rsidRDefault="00B010FC">
      <w:pPr>
        <w:widowControl/>
        <w:autoSpaceDE w:val="0"/>
        <w:autoSpaceDN w:val="0"/>
        <w:snapToGrid w:val="0"/>
        <w:spacing w:line="400" w:lineRule="exact"/>
        <w:rPr>
          <w:b/>
          <w:color w:val="000000" w:themeColor="text1"/>
          <w:sz w:val="36"/>
        </w:rPr>
      </w:pPr>
    </w:p>
    <w:p w:rsidR="00B010FC" w:rsidRPr="00B33481" w:rsidRDefault="00B010FC">
      <w:pPr>
        <w:widowControl/>
        <w:autoSpaceDE w:val="0"/>
        <w:autoSpaceDN w:val="0"/>
        <w:snapToGrid w:val="0"/>
        <w:spacing w:line="400" w:lineRule="exact"/>
        <w:jc w:val="center"/>
        <w:rPr>
          <w:b/>
          <w:color w:val="000000" w:themeColor="text1"/>
          <w:sz w:val="36"/>
        </w:rPr>
      </w:pPr>
    </w:p>
    <w:p w:rsidR="00B010FC" w:rsidRPr="00B33481" w:rsidRDefault="00B010FC">
      <w:pPr>
        <w:widowControl/>
        <w:autoSpaceDE w:val="0"/>
        <w:autoSpaceDN w:val="0"/>
        <w:snapToGrid w:val="0"/>
        <w:spacing w:line="400" w:lineRule="exact"/>
        <w:jc w:val="center"/>
        <w:rPr>
          <w:b/>
          <w:color w:val="000000" w:themeColor="text1"/>
          <w:sz w:val="36"/>
        </w:rPr>
      </w:pPr>
    </w:p>
    <w:p w:rsidR="00B010FC" w:rsidRPr="00B33481" w:rsidRDefault="00B010FC">
      <w:pPr>
        <w:widowControl/>
        <w:autoSpaceDE w:val="0"/>
        <w:autoSpaceDN w:val="0"/>
        <w:snapToGrid w:val="0"/>
        <w:spacing w:line="400" w:lineRule="exact"/>
        <w:jc w:val="center"/>
        <w:rPr>
          <w:b/>
          <w:color w:val="000000" w:themeColor="text1"/>
          <w:sz w:val="36"/>
        </w:rPr>
      </w:pPr>
    </w:p>
    <w:p w:rsidR="00B010FC" w:rsidRPr="00B33481" w:rsidRDefault="00B010FC">
      <w:pPr>
        <w:pStyle w:val="a8"/>
        <w:rPr>
          <w:color w:val="000000" w:themeColor="text1"/>
        </w:rPr>
      </w:pPr>
    </w:p>
    <w:p w:rsidR="00B010FC" w:rsidRPr="00B33481" w:rsidRDefault="00B010FC">
      <w:pPr>
        <w:pStyle w:val="af6"/>
        <w:ind w:firstLine="200"/>
        <w:rPr>
          <w:color w:val="000000" w:themeColor="text1"/>
          <w:sz w:val="20"/>
        </w:rPr>
      </w:pPr>
    </w:p>
    <w:p w:rsidR="00B010FC" w:rsidRPr="00B33481" w:rsidRDefault="00B010FC">
      <w:pPr>
        <w:rPr>
          <w:color w:val="000000" w:themeColor="text1"/>
        </w:rPr>
      </w:pPr>
    </w:p>
    <w:p w:rsidR="00B010FC" w:rsidRPr="00B33481" w:rsidRDefault="00B010FC">
      <w:pPr>
        <w:widowControl/>
        <w:autoSpaceDE w:val="0"/>
        <w:autoSpaceDN w:val="0"/>
        <w:snapToGrid w:val="0"/>
        <w:spacing w:line="400" w:lineRule="exact"/>
        <w:jc w:val="center"/>
        <w:rPr>
          <w:b/>
          <w:color w:val="000000" w:themeColor="text1"/>
          <w:sz w:val="36"/>
        </w:rPr>
      </w:pPr>
      <w:r w:rsidRPr="00B33481">
        <w:rPr>
          <w:b/>
          <w:color w:val="000000" w:themeColor="text1"/>
          <w:sz w:val="36"/>
        </w:rPr>
        <w:t>第一部</w:t>
      </w:r>
      <w:r w:rsidRPr="00B33481">
        <w:rPr>
          <w:b/>
          <w:color w:val="000000" w:themeColor="text1"/>
          <w:sz w:val="36"/>
        </w:rPr>
        <w:t xml:space="preserve"> </w:t>
      </w:r>
      <w:r w:rsidRPr="00B33481">
        <w:rPr>
          <w:b/>
          <w:color w:val="000000" w:themeColor="text1"/>
          <w:sz w:val="36"/>
        </w:rPr>
        <w:t>项目简介</w:t>
      </w:r>
    </w:p>
    <w:p w:rsidR="00B010FC" w:rsidRPr="00B33481" w:rsidRDefault="00B010FC">
      <w:pPr>
        <w:widowControl/>
        <w:autoSpaceDE w:val="0"/>
        <w:autoSpaceDN w:val="0"/>
        <w:snapToGrid w:val="0"/>
        <w:spacing w:line="400" w:lineRule="exact"/>
        <w:ind w:firstLineChars="200" w:firstLine="442"/>
        <w:jc w:val="left"/>
        <w:rPr>
          <w:b/>
          <w:bCs/>
          <w:color w:val="000000" w:themeColor="text1"/>
          <w:sz w:val="22"/>
        </w:rPr>
      </w:pPr>
      <w:r w:rsidRPr="00B33481">
        <w:rPr>
          <w:b/>
          <w:bCs/>
          <w:color w:val="000000" w:themeColor="text1"/>
          <w:sz w:val="22"/>
        </w:rPr>
        <w:t>一、项目简介</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1.</w:t>
      </w:r>
      <w:r w:rsidRPr="00B33481">
        <w:rPr>
          <w:color w:val="000000" w:themeColor="text1"/>
          <w:sz w:val="22"/>
        </w:rPr>
        <w:t>平阳县公共资源交易中心受平阳县农业农村局委托，以竞争性磋商方式采购</w:t>
      </w:r>
      <w:r w:rsidRPr="00B33481">
        <w:rPr>
          <w:rFonts w:hint="eastAsia"/>
          <w:color w:val="000000" w:themeColor="text1"/>
          <w:sz w:val="22"/>
        </w:rPr>
        <w:t>平阳县</w:t>
      </w:r>
      <w:r w:rsidRPr="00B33481">
        <w:rPr>
          <w:rFonts w:hint="eastAsia"/>
          <w:color w:val="000000" w:themeColor="text1"/>
          <w:sz w:val="22"/>
        </w:rPr>
        <w:t>2026</w:t>
      </w:r>
      <w:r w:rsidRPr="00B33481">
        <w:rPr>
          <w:rFonts w:hint="eastAsia"/>
          <w:color w:val="000000" w:themeColor="text1"/>
          <w:sz w:val="22"/>
        </w:rPr>
        <w:t>年农民培训</w:t>
      </w:r>
      <w:r w:rsidRPr="00B33481">
        <w:rPr>
          <w:color w:val="000000" w:themeColor="text1"/>
          <w:sz w:val="22"/>
        </w:rPr>
        <w:t>，本项目资金已经落实。我们热忱欢迎有关公司（企业）前来进行报价。</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2.</w:t>
      </w:r>
      <w:r w:rsidRPr="00B33481">
        <w:rPr>
          <w:rFonts w:hint="eastAsia"/>
          <w:color w:val="000000" w:themeColor="text1"/>
          <w:sz w:val="22"/>
        </w:rPr>
        <w:t>此份采购内容及技术要求是磋商文件的一部分，包括所有条款的具体说明及技术要求，磋商供应商需在各自技术和商务占优势的基础上对本次采购的服务（货物或工程）进行报价。</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3.</w:t>
      </w:r>
      <w:r w:rsidRPr="00B33481">
        <w:rPr>
          <w:rFonts w:hint="eastAsia"/>
          <w:color w:val="000000" w:themeColor="text1"/>
          <w:sz w:val="22"/>
        </w:rPr>
        <w:t>现场踏勘：各磋商供应商于投标截止时间前自行到现场进行踏勘</w:t>
      </w:r>
      <w:r w:rsidRPr="00B33481">
        <w:rPr>
          <w:rFonts w:hint="eastAsia"/>
          <w:color w:val="000000" w:themeColor="text1"/>
          <w:sz w:val="22"/>
        </w:rPr>
        <w:t xml:space="preserve"> </w:t>
      </w:r>
      <w:r w:rsidRPr="00B33481">
        <w:rPr>
          <w:rFonts w:hint="eastAsia"/>
          <w:color w:val="000000" w:themeColor="text1"/>
          <w:sz w:val="22"/>
        </w:rPr>
        <w:t>，以获取本次投标所需的现场资料及数据，磋商供应商若未到现场踏勘，引起的一切后果均由其自行负责，由此造成投标价的偏差均不予调整。现场踏勘费用自理。</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4.</w:t>
      </w:r>
      <w:r w:rsidRPr="00B33481">
        <w:rPr>
          <w:rFonts w:hint="eastAsia"/>
          <w:color w:val="000000" w:themeColor="text1"/>
          <w:sz w:val="22"/>
        </w:rPr>
        <w:t>本次采购设</w:t>
      </w:r>
      <w:r w:rsidRPr="00B33481">
        <w:rPr>
          <w:rFonts w:hint="eastAsia"/>
          <w:color w:val="000000" w:themeColor="text1"/>
          <w:sz w:val="22"/>
        </w:rPr>
        <w:t>2</w:t>
      </w:r>
      <w:r w:rsidRPr="00B33481">
        <w:rPr>
          <w:rFonts w:hint="eastAsia"/>
          <w:color w:val="000000" w:themeColor="text1"/>
          <w:sz w:val="22"/>
        </w:rPr>
        <w:t>个标项，磋商供应商须对采购范围内</w:t>
      </w:r>
      <w:proofErr w:type="gramStart"/>
      <w:r w:rsidRPr="00B33481">
        <w:rPr>
          <w:rFonts w:hint="eastAsia"/>
          <w:color w:val="000000" w:themeColor="text1"/>
          <w:sz w:val="22"/>
        </w:rPr>
        <w:t>的标项内容</w:t>
      </w:r>
      <w:proofErr w:type="gramEnd"/>
      <w:r w:rsidRPr="00B33481">
        <w:rPr>
          <w:rFonts w:hint="eastAsia"/>
          <w:color w:val="000000" w:themeColor="text1"/>
          <w:sz w:val="22"/>
        </w:rPr>
        <w:t>进行报价，而不允许只对其中部分内容进行报价，否则投标将被否决，谢绝联合投标。</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5.</w:t>
      </w:r>
      <w:r w:rsidRPr="00B33481">
        <w:rPr>
          <w:rFonts w:hint="eastAsia"/>
          <w:color w:val="000000" w:themeColor="text1"/>
          <w:sz w:val="22"/>
        </w:rPr>
        <w:t>磋商供应商必须完成采购内容和合同（基本要求、价格和服务）规定义务，不允许只对部分内容进行报价。</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6.</w:t>
      </w:r>
      <w:r w:rsidRPr="00B33481">
        <w:rPr>
          <w:rFonts w:hint="eastAsia"/>
          <w:color w:val="000000" w:themeColor="text1"/>
          <w:sz w:val="22"/>
        </w:rPr>
        <w:t>本次项目服务的标准、规范，应符合国家有关条例及规范。</w:t>
      </w:r>
    </w:p>
    <w:p w:rsidR="00B010FC" w:rsidRPr="00B33481" w:rsidRDefault="00B010FC">
      <w:pPr>
        <w:widowControl/>
        <w:autoSpaceDE w:val="0"/>
        <w:autoSpaceDN w:val="0"/>
        <w:snapToGrid w:val="0"/>
        <w:spacing w:line="460" w:lineRule="atLeast"/>
        <w:ind w:firstLineChars="200" w:firstLine="440"/>
        <w:jc w:val="left"/>
        <w:rPr>
          <w:color w:val="000000" w:themeColor="text1"/>
          <w:sz w:val="22"/>
        </w:rPr>
      </w:pPr>
      <w:r w:rsidRPr="00B33481">
        <w:rPr>
          <w:rFonts w:hint="eastAsia"/>
          <w:color w:val="000000" w:themeColor="text1"/>
          <w:sz w:val="22"/>
        </w:rPr>
        <w:t>7.</w:t>
      </w:r>
      <w:r w:rsidRPr="00B33481">
        <w:rPr>
          <w:rFonts w:hint="eastAsia"/>
          <w:color w:val="000000" w:themeColor="text1"/>
          <w:sz w:val="22"/>
        </w:rPr>
        <w:t>在报价之前，磋商供应商须仔细</w:t>
      </w:r>
      <w:proofErr w:type="gramStart"/>
      <w:r w:rsidRPr="00B33481">
        <w:rPr>
          <w:rFonts w:hint="eastAsia"/>
          <w:color w:val="000000" w:themeColor="text1"/>
          <w:sz w:val="22"/>
        </w:rPr>
        <w:t>阅读磋商</w:t>
      </w:r>
      <w:proofErr w:type="gramEnd"/>
      <w:r w:rsidRPr="00B33481">
        <w:rPr>
          <w:rFonts w:hint="eastAsia"/>
          <w:color w:val="000000" w:themeColor="text1"/>
          <w:sz w:val="22"/>
        </w:rPr>
        <w:t>文件，如发现有任何疑问、冲突或技术问题，磋商供应商须在答疑截止时间前以书面形式向采购人或采购代理机构提出。逾期采购人不再作答复，有关风险及责任由磋商供应商自行承担。</w:t>
      </w:r>
    </w:p>
    <w:p w:rsidR="00B010FC" w:rsidRPr="00B33481" w:rsidRDefault="00B010FC">
      <w:pPr>
        <w:pStyle w:val="ac"/>
        <w:ind w:left="400"/>
        <w:rPr>
          <w:rFonts w:ascii="宋体" w:hAnsi="宋体"/>
          <w:bCs/>
          <w:color w:val="000000" w:themeColor="text1"/>
          <w:szCs w:val="21"/>
        </w:rPr>
      </w:pPr>
    </w:p>
    <w:p w:rsidR="00B010FC" w:rsidRPr="00B33481" w:rsidRDefault="00B010FC">
      <w:pPr>
        <w:widowControl/>
        <w:autoSpaceDE w:val="0"/>
        <w:autoSpaceDN w:val="0"/>
        <w:snapToGrid w:val="0"/>
        <w:spacing w:line="460" w:lineRule="exact"/>
        <w:ind w:left="420"/>
        <w:jc w:val="center"/>
        <w:rPr>
          <w:b/>
          <w:color w:val="000000" w:themeColor="text1"/>
          <w:sz w:val="36"/>
        </w:rPr>
      </w:pPr>
      <w:r w:rsidRPr="00B33481">
        <w:rPr>
          <w:b/>
          <w:color w:val="000000" w:themeColor="text1"/>
          <w:sz w:val="36"/>
        </w:rPr>
        <w:t>第二部分</w:t>
      </w:r>
      <w:r w:rsidRPr="00B33481">
        <w:rPr>
          <w:b/>
          <w:color w:val="000000" w:themeColor="text1"/>
          <w:sz w:val="36"/>
        </w:rPr>
        <w:t xml:space="preserve"> </w:t>
      </w:r>
      <w:r w:rsidRPr="00B33481">
        <w:rPr>
          <w:b/>
          <w:color w:val="000000" w:themeColor="text1"/>
          <w:sz w:val="36"/>
        </w:rPr>
        <w:t>采购内容及技术要求</w:t>
      </w:r>
    </w:p>
    <w:p w:rsidR="00B010FC" w:rsidRPr="00B33481" w:rsidRDefault="00B010FC">
      <w:pPr>
        <w:widowControl/>
        <w:snapToGrid w:val="0"/>
        <w:spacing w:line="460" w:lineRule="exact"/>
        <w:ind w:firstLineChars="200" w:firstLine="442"/>
        <w:jc w:val="left"/>
        <w:rPr>
          <w:rFonts w:ascii="宋体"/>
          <w:b/>
          <w:color w:val="000000" w:themeColor="text1"/>
          <w:sz w:val="22"/>
        </w:rPr>
      </w:pPr>
      <w:r w:rsidRPr="00B33481">
        <w:rPr>
          <w:rFonts w:ascii="宋体" w:hint="eastAsia"/>
          <w:b/>
          <w:color w:val="000000" w:themeColor="text1"/>
          <w:sz w:val="22"/>
        </w:rPr>
        <w:t>一、</w:t>
      </w:r>
      <w:proofErr w:type="gramStart"/>
      <w:r w:rsidRPr="00B33481">
        <w:rPr>
          <w:rFonts w:ascii="宋体" w:hint="eastAsia"/>
          <w:b/>
          <w:color w:val="000000" w:themeColor="text1"/>
          <w:sz w:val="22"/>
        </w:rPr>
        <w:t>采购总</w:t>
      </w:r>
      <w:proofErr w:type="gramEnd"/>
      <w:r w:rsidRPr="00B33481">
        <w:rPr>
          <w:rFonts w:ascii="宋体" w:hint="eastAsia"/>
          <w:b/>
          <w:color w:val="000000" w:themeColor="text1"/>
          <w:sz w:val="22"/>
        </w:rPr>
        <w:t>说明</w:t>
      </w:r>
    </w:p>
    <w:p w:rsidR="00B010FC" w:rsidRPr="00B33481" w:rsidRDefault="00B010FC">
      <w:pPr>
        <w:widowControl/>
        <w:snapToGrid w:val="0"/>
        <w:spacing w:line="460" w:lineRule="exact"/>
        <w:ind w:firstLine="482"/>
        <w:jc w:val="left"/>
        <w:rPr>
          <w:rFonts w:ascii="宋体"/>
          <w:color w:val="000000" w:themeColor="text1"/>
          <w:sz w:val="22"/>
        </w:rPr>
      </w:pPr>
      <w:r w:rsidRPr="00B33481">
        <w:rPr>
          <w:rFonts w:ascii="宋体" w:hint="eastAsia"/>
          <w:color w:val="000000" w:themeColor="text1"/>
          <w:sz w:val="22"/>
        </w:rPr>
        <w:t>1.本技术规范要求提出的是最低限度的基本技术要求，并未对所有技术细节</w:t>
      </w:r>
      <w:proofErr w:type="gramStart"/>
      <w:r w:rsidRPr="00B33481">
        <w:rPr>
          <w:rFonts w:ascii="宋体" w:hint="eastAsia"/>
          <w:color w:val="000000" w:themeColor="text1"/>
          <w:sz w:val="22"/>
        </w:rPr>
        <w:t>作出</w:t>
      </w:r>
      <w:proofErr w:type="gramEnd"/>
      <w:r w:rsidRPr="00B33481">
        <w:rPr>
          <w:rFonts w:ascii="宋体" w:hint="eastAsia"/>
          <w:color w:val="000000" w:themeColor="text1"/>
          <w:sz w:val="22"/>
        </w:rPr>
        <w:t>规定，供应商应提供符合本技术要求和国家标准、行业标准的优质服务。</w:t>
      </w:r>
    </w:p>
    <w:p w:rsidR="00B010FC" w:rsidRPr="00B33481" w:rsidRDefault="00B010FC">
      <w:pPr>
        <w:widowControl/>
        <w:snapToGrid w:val="0"/>
        <w:spacing w:line="460" w:lineRule="exact"/>
        <w:ind w:firstLine="482"/>
        <w:jc w:val="left"/>
        <w:rPr>
          <w:rFonts w:ascii="宋体"/>
          <w:color w:val="000000" w:themeColor="text1"/>
          <w:sz w:val="22"/>
        </w:rPr>
      </w:pPr>
      <w:r w:rsidRPr="00B33481">
        <w:rPr>
          <w:rFonts w:ascii="宋体" w:hint="eastAsia"/>
          <w:color w:val="000000" w:themeColor="text1"/>
          <w:sz w:val="22"/>
        </w:rPr>
        <w:t>2.供应</w:t>
      </w:r>
      <w:proofErr w:type="gramStart"/>
      <w:r w:rsidRPr="00B33481">
        <w:rPr>
          <w:rFonts w:ascii="宋体" w:hint="eastAsia"/>
          <w:color w:val="000000" w:themeColor="text1"/>
          <w:sz w:val="22"/>
        </w:rPr>
        <w:t>商服务</w:t>
      </w:r>
      <w:proofErr w:type="gramEnd"/>
      <w:r w:rsidRPr="00B33481">
        <w:rPr>
          <w:rFonts w:ascii="宋体" w:hint="eastAsia"/>
          <w:color w:val="000000" w:themeColor="text1"/>
          <w:sz w:val="22"/>
        </w:rPr>
        <w:t>与本技术要求不一致时，供应商应在报价文件中予以说明，并由磋商采购小组鉴定供应</w:t>
      </w:r>
      <w:proofErr w:type="gramStart"/>
      <w:r w:rsidRPr="00B33481">
        <w:rPr>
          <w:rFonts w:ascii="宋体" w:hint="eastAsia"/>
          <w:color w:val="000000" w:themeColor="text1"/>
          <w:sz w:val="22"/>
        </w:rPr>
        <w:t>商服务</w:t>
      </w:r>
      <w:proofErr w:type="gramEnd"/>
      <w:r w:rsidRPr="00B33481">
        <w:rPr>
          <w:rFonts w:ascii="宋体" w:hint="eastAsia"/>
          <w:color w:val="000000" w:themeColor="text1"/>
          <w:sz w:val="22"/>
        </w:rPr>
        <w:t>能否达到要求。如供应商没有在响应文件中提出异议，则视为供应商提供的服务完全按照本采购文件要求。</w:t>
      </w:r>
    </w:p>
    <w:p w:rsidR="00B010FC" w:rsidRPr="00B33481" w:rsidRDefault="00B010FC">
      <w:pPr>
        <w:widowControl/>
        <w:snapToGrid w:val="0"/>
        <w:spacing w:line="460" w:lineRule="exact"/>
        <w:ind w:firstLine="482"/>
        <w:jc w:val="left"/>
        <w:rPr>
          <w:rFonts w:ascii="宋体"/>
          <w:b/>
          <w:bCs/>
          <w:color w:val="000000" w:themeColor="text1"/>
          <w:sz w:val="22"/>
        </w:rPr>
      </w:pPr>
      <w:r w:rsidRPr="00B33481">
        <w:rPr>
          <w:rFonts w:ascii="宋体" w:hint="eastAsia"/>
          <w:b/>
          <w:bCs/>
          <w:color w:val="000000" w:themeColor="text1"/>
          <w:sz w:val="22"/>
        </w:rPr>
        <w:t>二、技术要求及标准的执行</w:t>
      </w:r>
    </w:p>
    <w:p w:rsidR="00B010FC" w:rsidRPr="00B33481" w:rsidRDefault="00B010FC">
      <w:pPr>
        <w:widowControl/>
        <w:snapToGrid w:val="0"/>
        <w:spacing w:line="460" w:lineRule="exact"/>
        <w:ind w:firstLine="482"/>
        <w:jc w:val="left"/>
        <w:rPr>
          <w:rFonts w:ascii="宋体"/>
          <w:color w:val="000000" w:themeColor="text1"/>
          <w:sz w:val="22"/>
        </w:rPr>
      </w:pPr>
      <w:r w:rsidRPr="00B33481">
        <w:rPr>
          <w:rFonts w:ascii="宋体" w:hint="eastAsia"/>
          <w:color w:val="000000" w:themeColor="text1"/>
          <w:sz w:val="22"/>
        </w:rPr>
        <w:t>1.供应商提供的服务应标明所执行的质量标准，若同一标准已颁发新标准，则按最新标准执行。若同一服务同时有几个标准（国际标准、国家标准、行业标准、企业标准等），则按最高层次的标准执行。</w:t>
      </w:r>
    </w:p>
    <w:p w:rsidR="00B010FC" w:rsidRPr="00B33481" w:rsidRDefault="00B010FC">
      <w:pPr>
        <w:widowControl/>
        <w:snapToGrid w:val="0"/>
        <w:spacing w:line="460" w:lineRule="exact"/>
        <w:ind w:firstLine="482"/>
        <w:jc w:val="left"/>
        <w:rPr>
          <w:rFonts w:ascii="宋体"/>
          <w:color w:val="000000" w:themeColor="text1"/>
          <w:sz w:val="22"/>
        </w:rPr>
      </w:pPr>
      <w:r w:rsidRPr="00B33481">
        <w:rPr>
          <w:rFonts w:ascii="宋体" w:hint="eastAsia"/>
          <w:color w:val="000000" w:themeColor="text1"/>
          <w:sz w:val="22"/>
        </w:rPr>
        <w:lastRenderedPageBreak/>
        <w:t>2.供应商须按国家有关规定及标准完成本次采购服务各项工作，并保证供应商提供相关数据与说明，报价文件须对本项目采购内容及具体要求</w:t>
      </w:r>
      <w:proofErr w:type="gramStart"/>
      <w:r w:rsidRPr="00B33481">
        <w:rPr>
          <w:rFonts w:ascii="宋体" w:hint="eastAsia"/>
          <w:color w:val="000000" w:themeColor="text1"/>
          <w:sz w:val="22"/>
        </w:rPr>
        <w:t>作出</w:t>
      </w:r>
      <w:proofErr w:type="gramEnd"/>
      <w:r w:rsidRPr="00B33481">
        <w:rPr>
          <w:rFonts w:ascii="宋体" w:hint="eastAsia"/>
          <w:color w:val="000000" w:themeColor="text1"/>
          <w:sz w:val="22"/>
        </w:rPr>
        <w:t>实质性回应。</w:t>
      </w:r>
    </w:p>
    <w:p w:rsidR="00B010FC" w:rsidRPr="00B33481" w:rsidRDefault="00B010FC">
      <w:pPr>
        <w:spacing w:line="460" w:lineRule="exact"/>
        <w:ind w:firstLineChars="200" w:firstLine="442"/>
        <w:rPr>
          <w:rFonts w:ascii="宋体"/>
          <w:b/>
          <w:color w:val="000000" w:themeColor="text1"/>
          <w:sz w:val="22"/>
          <w:szCs w:val="22"/>
        </w:rPr>
      </w:pPr>
      <w:r w:rsidRPr="00B33481">
        <w:rPr>
          <w:rFonts w:ascii="宋体" w:hint="eastAsia"/>
          <w:b/>
          <w:color w:val="000000" w:themeColor="text1"/>
          <w:sz w:val="22"/>
          <w:szCs w:val="22"/>
        </w:rPr>
        <w:t>三、采购内容及要求</w:t>
      </w:r>
    </w:p>
    <w:p w:rsidR="00B010FC" w:rsidRPr="00B33481" w:rsidRDefault="00B010FC">
      <w:pPr>
        <w:pStyle w:val="af6"/>
        <w:ind w:firstLineChars="200" w:firstLine="442"/>
        <w:rPr>
          <w:rFonts w:ascii="宋体" w:hAnsi="宋体" w:cs="宋体"/>
          <w:bCs/>
          <w:color w:val="000000" w:themeColor="text1"/>
          <w:sz w:val="22"/>
        </w:rPr>
      </w:pPr>
      <w:r w:rsidRPr="00B33481">
        <w:rPr>
          <w:rFonts w:ascii="宋体" w:hAnsi="宋体" w:hint="eastAsia"/>
          <w:b/>
          <w:bCs/>
          <w:color w:val="000000" w:themeColor="text1"/>
          <w:sz w:val="22"/>
        </w:rPr>
        <w:t>（一）采购内容：</w:t>
      </w:r>
      <w:r w:rsidRPr="00B33481">
        <w:rPr>
          <w:rFonts w:ascii="宋体" w:hAnsi="宋体" w:cs="宋体"/>
          <w:bCs/>
          <w:color w:val="000000" w:themeColor="text1"/>
          <w:sz w:val="22"/>
        </w:rPr>
        <w:t xml:space="preserve"> </w:t>
      </w:r>
    </w:p>
    <w:p w:rsidR="00B010FC" w:rsidRPr="00B33481" w:rsidRDefault="00B010FC">
      <w:pPr>
        <w:widowControl/>
        <w:tabs>
          <w:tab w:val="left" w:pos="0"/>
        </w:tabs>
        <w:snapToGrid w:val="0"/>
        <w:spacing w:line="360" w:lineRule="auto"/>
        <w:ind w:leftChars="-98" w:left="-196" w:firstLineChars="300" w:firstLine="660"/>
        <w:jc w:val="left"/>
        <w:rPr>
          <w:rFonts w:ascii="宋体" w:hAnsi="宋体"/>
          <w:bCs/>
          <w:color w:val="000000" w:themeColor="text1"/>
          <w:sz w:val="22"/>
          <w:szCs w:val="22"/>
        </w:rPr>
      </w:pPr>
      <w:r w:rsidRPr="00B33481">
        <w:rPr>
          <w:rFonts w:ascii="宋体" w:hAnsi="宋体" w:hint="eastAsia"/>
          <w:bCs/>
          <w:color w:val="000000" w:themeColor="text1"/>
          <w:sz w:val="22"/>
          <w:szCs w:val="22"/>
        </w:rPr>
        <w:t>1.项目概况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2235"/>
        <w:gridCol w:w="1125"/>
        <w:gridCol w:w="2854"/>
        <w:gridCol w:w="1849"/>
      </w:tblGrid>
      <w:tr w:rsidR="00B33481" w:rsidRPr="00B33481">
        <w:trPr>
          <w:trHeight w:val="756"/>
        </w:trPr>
        <w:tc>
          <w:tcPr>
            <w:tcW w:w="1215" w:type="dxa"/>
            <w:vAlign w:val="center"/>
          </w:tcPr>
          <w:p w:rsidR="00B010FC" w:rsidRPr="00B33481" w:rsidRDefault="00B010FC">
            <w:pPr>
              <w:jc w:val="center"/>
              <w:rPr>
                <w:rFonts w:ascii="宋体" w:hAnsi="宋体" w:cs="宋体"/>
                <w:bCs/>
                <w:color w:val="000000" w:themeColor="text1"/>
                <w:sz w:val="22"/>
                <w:szCs w:val="22"/>
              </w:rPr>
            </w:pPr>
            <w:r w:rsidRPr="00B33481">
              <w:rPr>
                <w:rFonts w:ascii="宋体" w:hAnsi="宋体" w:cs="宋体" w:hint="eastAsia"/>
                <w:bCs/>
                <w:color w:val="000000" w:themeColor="text1"/>
                <w:sz w:val="22"/>
                <w:szCs w:val="22"/>
              </w:rPr>
              <w:t>采购内容</w:t>
            </w:r>
          </w:p>
        </w:tc>
        <w:tc>
          <w:tcPr>
            <w:tcW w:w="2235" w:type="dxa"/>
            <w:vAlign w:val="center"/>
          </w:tcPr>
          <w:p w:rsidR="00B010FC" w:rsidRPr="00B33481" w:rsidRDefault="00B010FC">
            <w:pPr>
              <w:jc w:val="center"/>
              <w:rPr>
                <w:rFonts w:ascii="宋体" w:hAnsi="宋体" w:cs="宋体"/>
                <w:bCs/>
                <w:color w:val="000000" w:themeColor="text1"/>
                <w:sz w:val="22"/>
                <w:szCs w:val="22"/>
              </w:rPr>
            </w:pPr>
            <w:r w:rsidRPr="00B33481">
              <w:rPr>
                <w:rFonts w:ascii="宋体" w:hAnsi="宋体" w:cs="宋体" w:hint="eastAsia"/>
                <w:bCs/>
                <w:color w:val="000000" w:themeColor="text1"/>
                <w:sz w:val="22"/>
                <w:szCs w:val="22"/>
              </w:rPr>
              <w:t>最高综合单价限价</w:t>
            </w:r>
          </w:p>
        </w:tc>
        <w:tc>
          <w:tcPr>
            <w:tcW w:w="1125" w:type="dxa"/>
            <w:vAlign w:val="center"/>
          </w:tcPr>
          <w:p w:rsidR="00B010FC" w:rsidRPr="00B33481" w:rsidRDefault="00B010FC">
            <w:pPr>
              <w:jc w:val="center"/>
              <w:rPr>
                <w:rFonts w:ascii="宋体" w:hAnsi="宋体" w:cs="宋体"/>
                <w:bCs/>
                <w:color w:val="000000" w:themeColor="text1"/>
                <w:sz w:val="22"/>
                <w:szCs w:val="22"/>
              </w:rPr>
            </w:pPr>
            <w:r w:rsidRPr="00B33481">
              <w:rPr>
                <w:rFonts w:ascii="宋体" w:hAnsi="宋体" w:cs="宋体" w:hint="eastAsia"/>
                <w:bCs/>
                <w:color w:val="000000" w:themeColor="text1"/>
                <w:sz w:val="22"/>
                <w:szCs w:val="22"/>
              </w:rPr>
              <w:t>预算金额</w:t>
            </w:r>
          </w:p>
        </w:tc>
        <w:tc>
          <w:tcPr>
            <w:tcW w:w="2854" w:type="dxa"/>
            <w:vAlign w:val="center"/>
          </w:tcPr>
          <w:p w:rsidR="00B010FC" w:rsidRPr="00B33481" w:rsidRDefault="00B010FC">
            <w:pPr>
              <w:jc w:val="center"/>
              <w:rPr>
                <w:rFonts w:ascii="宋体" w:hAnsi="宋体" w:cs="宋体"/>
                <w:bCs/>
                <w:color w:val="000000" w:themeColor="text1"/>
                <w:sz w:val="22"/>
                <w:szCs w:val="22"/>
              </w:rPr>
            </w:pPr>
            <w:r w:rsidRPr="00B33481">
              <w:rPr>
                <w:rFonts w:ascii="宋体" w:hAnsi="宋体" w:cs="宋体" w:hint="eastAsia"/>
                <w:bCs/>
                <w:color w:val="000000" w:themeColor="text1"/>
                <w:sz w:val="22"/>
                <w:szCs w:val="22"/>
              </w:rPr>
              <w:t>培训对象</w:t>
            </w:r>
          </w:p>
        </w:tc>
        <w:tc>
          <w:tcPr>
            <w:tcW w:w="1849" w:type="dxa"/>
            <w:vAlign w:val="center"/>
          </w:tcPr>
          <w:p w:rsidR="00B010FC" w:rsidRPr="00B33481" w:rsidRDefault="00B010FC">
            <w:pPr>
              <w:jc w:val="center"/>
              <w:rPr>
                <w:rFonts w:ascii="宋体" w:hAnsi="宋体" w:cs="宋体"/>
                <w:bCs/>
                <w:color w:val="000000" w:themeColor="text1"/>
                <w:sz w:val="22"/>
                <w:szCs w:val="22"/>
              </w:rPr>
            </w:pPr>
            <w:r w:rsidRPr="00B33481">
              <w:rPr>
                <w:rFonts w:ascii="宋体" w:hAnsi="宋体" w:cs="宋体" w:hint="eastAsia"/>
                <w:bCs/>
                <w:color w:val="000000" w:themeColor="text1"/>
                <w:sz w:val="22"/>
                <w:szCs w:val="22"/>
              </w:rPr>
              <w:t>培训人数</w:t>
            </w:r>
          </w:p>
        </w:tc>
      </w:tr>
      <w:tr w:rsidR="00B33481" w:rsidRPr="00B33481">
        <w:trPr>
          <w:trHeight w:val="2255"/>
        </w:trPr>
        <w:tc>
          <w:tcPr>
            <w:tcW w:w="1215" w:type="dxa"/>
            <w:vAlign w:val="center"/>
          </w:tcPr>
          <w:p w:rsidR="00B010FC" w:rsidRPr="00B33481" w:rsidRDefault="00B010FC">
            <w:pPr>
              <w:rPr>
                <w:rFonts w:ascii="宋体" w:hAnsi="宋体"/>
                <w:color w:val="000000" w:themeColor="text1"/>
                <w:sz w:val="22"/>
                <w:szCs w:val="22"/>
              </w:rPr>
            </w:pPr>
            <w:r w:rsidRPr="00B33481">
              <w:rPr>
                <w:rFonts w:ascii="宋体" w:hAnsi="宋体" w:hint="eastAsia"/>
                <w:color w:val="000000" w:themeColor="text1"/>
                <w:sz w:val="22"/>
                <w:szCs w:val="22"/>
              </w:rPr>
              <w:t>2026年平阳县农民培训</w:t>
            </w:r>
          </w:p>
        </w:tc>
        <w:tc>
          <w:tcPr>
            <w:tcW w:w="2235" w:type="dxa"/>
            <w:vAlign w:val="center"/>
          </w:tcPr>
          <w:p w:rsidR="00B010FC" w:rsidRPr="00B33481" w:rsidRDefault="00B010FC">
            <w:pPr>
              <w:rPr>
                <w:rFonts w:ascii="宋体" w:hAnsi="宋体"/>
                <w:color w:val="000000" w:themeColor="text1"/>
                <w:sz w:val="22"/>
                <w:szCs w:val="22"/>
              </w:rPr>
            </w:pPr>
            <w:r w:rsidRPr="00B33481">
              <w:rPr>
                <w:rFonts w:ascii="宋体" w:hAnsi="宋体" w:hint="eastAsia"/>
                <w:color w:val="000000" w:themeColor="text1"/>
                <w:sz w:val="22"/>
                <w:szCs w:val="22"/>
              </w:rPr>
              <w:t>县内：200元/人.天</w:t>
            </w:r>
          </w:p>
          <w:p w:rsidR="00B010FC" w:rsidRPr="00B33481" w:rsidRDefault="00B010FC">
            <w:pPr>
              <w:rPr>
                <w:rFonts w:ascii="宋体" w:hAnsi="宋体"/>
                <w:color w:val="000000" w:themeColor="text1"/>
                <w:sz w:val="22"/>
                <w:szCs w:val="22"/>
              </w:rPr>
            </w:pPr>
            <w:r w:rsidRPr="00B33481">
              <w:rPr>
                <w:rFonts w:ascii="宋体" w:hAnsi="宋体" w:hint="eastAsia"/>
                <w:color w:val="000000" w:themeColor="text1"/>
                <w:sz w:val="22"/>
                <w:szCs w:val="22"/>
              </w:rPr>
              <w:t>县外：400元/人.天</w:t>
            </w:r>
            <w:r w:rsidRPr="00B33481">
              <w:rPr>
                <w:rFonts w:ascii="宋体" w:hAnsi="宋体"/>
                <w:color w:val="000000" w:themeColor="text1"/>
                <w:sz w:val="22"/>
                <w:szCs w:val="22"/>
              </w:rPr>
              <w:t>通过培训并获得国家职业资格证书的，再补助200元/人（</w:t>
            </w:r>
            <w:proofErr w:type="gramStart"/>
            <w:r w:rsidRPr="00B33481">
              <w:rPr>
                <w:rFonts w:ascii="宋体" w:hAnsi="宋体"/>
                <w:color w:val="000000" w:themeColor="text1"/>
                <w:sz w:val="22"/>
                <w:szCs w:val="22"/>
              </w:rPr>
              <w:t>含考核</w:t>
            </w:r>
            <w:proofErr w:type="gramEnd"/>
            <w:r w:rsidRPr="00B33481">
              <w:rPr>
                <w:rFonts w:ascii="宋体" w:hAnsi="宋体"/>
                <w:color w:val="000000" w:themeColor="text1"/>
                <w:sz w:val="22"/>
                <w:szCs w:val="22"/>
              </w:rPr>
              <w:t>发证费）</w:t>
            </w:r>
          </w:p>
        </w:tc>
        <w:tc>
          <w:tcPr>
            <w:tcW w:w="1125" w:type="dxa"/>
            <w:vAlign w:val="center"/>
          </w:tcPr>
          <w:p w:rsidR="00B010FC" w:rsidRPr="00B33481" w:rsidRDefault="00B010FC">
            <w:pPr>
              <w:rPr>
                <w:rFonts w:ascii="宋体" w:hAnsi="宋体"/>
                <w:color w:val="000000" w:themeColor="text1"/>
                <w:sz w:val="22"/>
                <w:szCs w:val="22"/>
              </w:rPr>
            </w:pPr>
            <w:r w:rsidRPr="00B33481">
              <w:rPr>
                <w:rFonts w:ascii="宋体" w:hAnsi="宋体" w:hint="eastAsia"/>
                <w:color w:val="000000" w:themeColor="text1"/>
                <w:sz w:val="22"/>
                <w:szCs w:val="22"/>
              </w:rPr>
              <w:t>50万元，分两个标项，</w:t>
            </w:r>
            <w:proofErr w:type="gramStart"/>
            <w:r w:rsidRPr="00B33481">
              <w:rPr>
                <w:rFonts w:ascii="宋体" w:hAnsi="宋体" w:hint="eastAsia"/>
                <w:color w:val="000000" w:themeColor="text1"/>
                <w:sz w:val="22"/>
                <w:szCs w:val="22"/>
              </w:rPr>
              <w:t>每个标项不</w:t>
            </w:r>
            <w:proofErr w:type="gramEnd"/>
            <w:r w:rsidRPr="00B33481">
              <w:rPr>
                <w:rFonts w:ascii="宋体" w:hAnsi="宋体" w:hint="eastAsia"/>
                <w:color w:val="000000" w:themeColor="text1"/>
                <w:sz w:val="22"/>
                <w:szCs w:val="22"/>
              </w:rPr>
              <w:t>超过25万元。</w:t>
            </w:r>
          </w:p>
        </w:tc>
        <w:tc>
          <w:tcPr>
            <w:tcW w:w="2854" w:type="dxa"/>
            <w:vAlign w:val="center"/>
          </w:tcPr>
          <w:p w:rsidR="00B010FC" w:rsidRPr="00B33481" w:rsidRDefault="00B010FC">
            <w:pPr>
              <w:widowControl/>
              <w:jc w:val="left"/>
              <w:rPr>
                <w:rFonts w:ascii="宋体" w:hAnsi="宋体"/>
                <w:color w:val="000000" w:themeColor="text1"/>
                <w:sz w:val="22"/>
                <w:szCs w:val="22"/>
              </w:rPr>
            </w:pPr>
            <w:r w:rsidRPr="00B33481">
              <w:rPr>
                <w:rFonts w:ascii="宋体" w:hAnsi="宋体" w:hint="eastAsia"/>
                <w:color w:val="000000" w:themeColor="text1"/>
                <w:sz w:val="22"/>
                <w:szCs w:val="22"/>
              </w:rPr>
              <w:t>年满16周岁且不超过70周岁，正在或有意愿从事农业农村领域生产、经营、服务等活动，</w:t>
            </w:r>
            <w:proofErr w:type="gramStart"/>
            <w:r w:rsidRPr="00B33481">
              <w:rPr>
                <w:rFonts w:ascii="宋体" w:hAnsi="宋体" w:hint="eastAsia"/>
                <w:color w:val="000000" w:themeColor="text1"/>
                <w:sz w:val="22"/>
                <w:szCs w:val="22"/>
              </w:rPr>
              <w:t>且产业地</w:t>
            </w:r>
            <w:proofErr w:type="gramEnd"/>
            <w:r w:rsidRPr="00B33481">
              <w:rPr>
                <w:rFonts w:ascii="宋体" w:hAnsi="宋体" w:hint="eastAsia"/>
                <w:color w:val="000000" w:themeColor="text1"/>
                <w:sz w:val="22"/>
                <w:szCs w:val="22"/>
              </w:rPr>
              <w:t>或户籍地在平阳县内的人员（不含机关、企事业单位在职、退休人员等财政供养人员）。</w:t>
            </w:r>
          </w:p>
        </w:tc>
        <w:tc>
          <w:tcPr>
            <w:tcW w:w="1849" w:type="dxa"/>
            <w:vAlign w:val="center"/>
          </w:tcPr>
          <w:p w:rsidR="00B010FC" w:rsidRPr="00B33481" w:rsidRDefault="00B010FC">
            <w:pPr>
              <w:rPr>
                <w:rFonts w:ascii="宋体" w:hAnsi="宋体"/>
                <w:color w:val="000000" w:themeColor="text1"/>
                <w:sz w:val="22"/>
                <w:szCs w:val="22"/>
              </w:rPr>
            </w:pPr>
            <w:r w:rsidRPr="00B33481">
              <w:rPr>
                <w:rFonts w:ascii="宋体" w:hAnsi="宋体" w:hint="eastAsia"/>
                <w:color w:val="000000" w:themeColor="text1"/>
                <w:sz w:val="22"/>
                <w:szCs w:val="22"/>
              </w:rPr>
              <w:t>县级农村实用人才培训人数暂定为450人以上（包括获</w:t>
            </w:r>
            <w:proofErr w:type="gramStart"/>
            <w:r w:rsidRPr="00B33481">
              <w:rPr>
                <w:rFonts w:ascii="宋体" w:hAnsi="宋体" w:hint="eastAsia"/>
                <w:color w:val="000000" w:themeColor="text1"/>
                <w:sz w:val="22"/>
                <w:szCs w:val="22"/>
              </w:rPr>
              <w:t>人社</w:t>
            </w:r>
            <w:r w:rsidRPr="00B33481">
              <w:rPr>
                <w:rFonts w:ascii="宋体" w:hAnsi="宋体"/>
                <w:color w:val="000000" w:themeColor="text1"/>
                <w:sz w:val="22"/>
                <w:szCs w:val="22"/>
              </w:rPr>
              <w:t>部门</w:t>
            </w:r>
            <w:proofErr w:type="gramEnd"/>
            <w:r w:rsidRPr="00B33481">
              <w:rPr>
                <w:rFonts w:ascii="宋体" w:hAnsi="宋体" w:hint="eastAsia"/>
                <w:color w:val="000000" w:themeColor="text1"/>
                <w:sz w:val="22"/>
                <w:szCs w:val="22"/>
              </w:rPr>
              <w:t>职业资格证书），</w:t>
            </w:r>
            <w:proofErr w:type="gramStart"/>
            <w:r w:rsidRPr="00B33481">
              <w:rPr>
                <w:rFonts w:ascii="宋体" w:hAnsi="宋体" w:hint="eastAsia"/>
                <w:color w:val="000000" w:themeColor="text1"/>
                <w:sz w:val="22"/>
                <w:szCs w:val="22"/>
              </w:rPr>
              <w:t>每个标项</w:t>
            </w:r>
            <w:proofErr w:type="gramEnd"/>
            <w:r w:rsidRPr="00B33481">
              <w:rPr>
                <w:rFonts w:ascii="宋体" w:hAnsi="宋体" w:hint="eastAsia"/>
                <w:color w:val="000000" w:themeColor="text1"/>
                <w:sz w:val="22"/>
                <w:szCs w:val="22"/>
              </w:rPr>
              <w:t>225人以上。</w:t>
            </w:r>
          </w:p>
        </w:tc>
      </w:tr>
    </w:tbl>
    <w:p w:rsidR="00B010FC" w:rsidRPr="00B33481" w:rsidRDefault="00B010FC">
      <w:pPr>
        <w:widowControl/>
        <w:tabs>
          <w:tab w:val="left" w:pos="0"/>
        </w:tabs>
        <w:snapToGrid w:val="0"/>
        <w:spacing w:line="360" w:lineRule="auto"/>
        <w:ind w:firstLineChars="200" w:firstLine="440"/>
        <w:jc w:val="left"/>
        <w:rPr>
          <w:rFonts w:ascii="宋体" w:hAnsi="宋体"/>
          <w:bCs/>
          <w:color w:val="000000" w:themeColor="text1"/>
          <w:sz w:val="22"/>
          <w:szCs w:val="22"/>
        </w:rPr>
      </w:pPr>
      <w:bookmarkStart w:id="1" w:name="_Toc262105511"/>
      <w:bookmarkStart w:id="2" w:name="_Toc262049426"/>
      <w:bookmarkStart w:id="3" w:name="_Toc249758872"/>
      <w:bookmarkStart w:id="4" w:name="_Toc348800919"/>
      <w:bookmarkStart w:id="5" w:name="_Toc245722288"/>
      <w:bookmarkStart w:id="6" w:name="_Toc222114886"/>
      <w:bookmarkStart w:id="7" w:name="_Toc249758722"/>
      <w:bookmarkStart w:id="8" w:name="_Toc245191321"/>
      <w:bookmarkStart w:id="9" w:name="_Toc246261272"/>
      <w:bookmarkStart w:id="10" w:name="_Toc223716005"/>
      <w:bookmarkStart w:id="11" w:name="_Toc241404209"/>
      <w:bookmarkStart w:id="12" w:name="_Toc221423626"/>
      <w:bookmarkStart w:id="13" w:name="_Toc239145361"/>
      <w:r w:rsidRPr="00B33481">
        <w:rPr>
          <w:rFonts w:ascii="宋体" w:hAnsi="宋体" w:hint="eastAsia"/>
          <w:bCs/>
          <w:color w:val="000000" w:themeColor="text1"/>
          <w:sz w:val="22"/>
          <w:szCs w:val="22"/>
        </w:rPr>
        <w:t>2.计划培训主题、培训人数及培训天数（以实际为准）</w:t>
      </w:r>
    </w:p>
    <w:tbl>
      <w:tblPr>
        <w:tblW w:w="0" w:type="auto"/>
        <w:tblLayout w:type="fixed"/>
        <w:tblLook w:val="0000" w:firstRow="0" w:lastRow="0" w:firstColumn="0" w:lastColumn="0" w:noHBand="0" w:noVBand="0"/>
      </w:tblPr>
      <w:tblGrid>
        <w:gridCol w:w="1349"/>
        <w:gridCol w:w="5090"/>
        <w:gridCol w:w="1422"/>
        <w:gridCol w:w="1478"/>
      </w:tblGrid>
      <w:tr w:rsidR="00B33481" w:rsidRPr="00B33481">
        <w:trPr>
          <w:trHeight w:val="703"/>
        </w:trPr>
        <w:tc>
          <w:tcPr>
            <w:tcW w:w="1349"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roofErr w:type="gramStart"/>
            <w:r w:rsidRPr="00B33481">
              <w:rPr>
                <w:rFonts w:ascii="宋体" w:hAnsi="宋体" w:cs="宋体" w:hint="eastAsia"/>
                <w:color w:val="000000" w:themeColor="text1"/>
                <w:sz w:val="22"/>
                <w:szCs w:val="22"/>
              </w:rPr>
              <w:t>标项</w:t>
            </w:r>
            <w:proofErr w:type="gramEnd"/>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培训主题</w:t>
            </w:r>
          </w:p>
        </w:tc>
        <w:tc>
          <w:tcPr>
            <w:tcW w:w="1422"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培训人数</w:t>
            </w:r>
          </w:p>
        </w:tc>
        <w:tc>
          <w:tcPr>
            <w:tcW w:w="1478"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培训天数</w:t>
            </w:r>
          </w:p>
        </w:tc>
      </w:tr>
      <w:tr w:rsidR="00B33481" w:rsidRPr="00B33481">
        <w:trPr>
          <w:trHeight w:val="362"/>
        </w:trPr>
        <w:tc>
          <w:tcPr>
            <w:tcW w:w="1349" w:type="dxa"/>
            <w:vMerge w:val="restart"/>
            <w:tcBorders>
              <w:top w:val="single" w:sz="4" w:space="0" w:color="000000"/>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标项</w:t>
            </w:r>
            <w:proofErr w:type="gramStart"/>
            <w:r w:rsidRPr="00B33481">
              <w:rPr>
                <w:rFonts w:ascii="宋体" w:hAnsi="宋体" w:cs="宋体"/>
                <w:color w:val="000000" w:themeColor="text1"/>
                <w:sz w:val="22"/>
                <w:szCs w:val="22"/>
              </w:rPr>
              <w:t>一</w:t>
            </w:r>
            <w:proofErr w:type="gramEnd"/>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粮油生产技术培训</w:t>
            </w:r>
          </w:p>
        </w:tc>
        <w:tc>
          <w:tcPr>
            <w:tcW w:w="1422" w:type="dxa"/>
            <w:vMerge w:val="restart"/>
            <w:tcBorders>
              <w:top w:val="single" w:sz="4" w:space="0" w:color="000000"/>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225人以上</w:t>
            </w:r>
          </w:p>
        </w:tc>
        <w:tc>
          <w:tcPr>
            <w:tcW w:w="1478" w:type="dxa"/>
            <w:vMerge w:val="restart"/>
            <w:tcBorders>
              <w:top w:val="single" w:sz="4" w:space="0" w:color="000000"/>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2-5天</w:t>
            </w:r>
          </w:p>
        </w:tc>
      </w:tr>
      <w:tr w:rsidR="00B33481" w:rsidRPr="00B33481">
        <w:trPr>
          <w:trHeight w:val="362"/>
        </w:trPr>
        <w:tc>
          <w:tcPr>
            <w:tcW w:w="1349"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畜牧养殖技术培训</w:t>
            </w:r>
          </w:p>
        </w:tc>
        <w:tc>
          <w:tcPr>
            <w:tcW w:w="1422"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园艺栽培技术培训</w:t>
            </w:r>
          </w:p>
        </w:tc>
        <w:tc>
          <w:tcPr>
            <w:tcW w:w="1422"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roofErr w:type="gramStart"/>
            <w:r w:rsidRPr="00B33481">
              <w:rPr>
                <w:rFonts w:ascii="宋体" w:hAnsi="宋体" w:hint="eastAsia"/>
                <w:color w:val="000000" w:themeColor="text1"/>
              </w:rPr>
              <w:t>农创客素质</w:t>
            </w:r>
            <w:proofErr w:type="gramEnd"/>
            <w:r w:rsidRPr="00B33481">
              <w:rPr>
                <w:rFonts w:ascii="宋体" w:hAnsi="宋体" w:hint="eastAsia"/>
                <w:color w:val="000000" w:themeColor="text1"/>
              </w:rPr>
              <w:t>提升培训</w:t>
            </w:r>
          </w:p>
        </w:tc>
        <w:tc>
          <w:tcPr>
            <w:tcW w:w="1422"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农资经营人员业务提升培训</w:t>
            </w:r>
          </w:p>
        </w:tc>
        <w:tc>
          <w:tcPr>
            <w:tcW w:w="1422"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left w:val="single" w:sz="4" w:space="0" w:color="000000"/>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val="restart"/>
            <w:tcBorders>
              <w:top w:val="single" w:sz="4" w:space="0" w:color="auto"/>
              <w:left w:val="single" w:sz="4" w:space="0" w:color="auto"/>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proofErr w:type="gramStart"/>
            <w:r w:rsidRPr="00B33481">
              <w:rPr>
                <w:rFonts w:ascii="宋体" w:hAnsi="宋体" w:cs="宋体" w:hint="eastAsia"/>
                <w:color w:val="000000" w:themeColor="text1"/>
                <w:sz w:val="22"/>
                <w:szCs w:val="22"/>
              </w:rPr>
              <w:t>标项</w:t>
            </w:r>
            <w:r w:rsidRPr="00B33481">
              <w:rPr>
                <w:rFonts w:ascii="宋体" w:hAnsi="宋体" w:cs="宋体"/>
                <w:color w:val="000000" w:themeColor="text1"/>
                <w:sz w:val="22"/>
                <w:szCs w:val="22"/>
              </w:rPr>
              <w:t>二</w:t>
            </w:r>
            <w:proofErr w:type="gramEnd"/>
          </w:p>
        </w:tc>
        <w:tc>
          <w:tcPr>
            <w:tcW w:w="509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“平阳黄汤”制茶培训</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225人以上</w:t>
            </w:r>
          </w:p>
          <w:p w:rsidR="00B010FC" w:rsidRPr="00B33481" w:rsidRDefault="00B010FC">
            <w:pPr>
              <w:jc w:val="center"/>
              <w:textAlignment w:val="center"/>
              <w:rPr>
                <w:rFonts w:ascii="宋体" w:hAnsi="宋体" w:cs="宋体"/>
                <w:color w:val="000000" w:themeColor="text1"/>
                <w:sz w:val="22"/>
                <w:szCs w:val="22"/>
              </w:rPr>
            </w:pPr>
          </w:p>
        </w:tc>
        <w:tc>
          <w:tcPr>
            <w:tcW w:w="1478" w:type="dxa"/>
            <w:vMerge w:val="restart"/>
            <w:tcBorders>
              <w:top w:val="single" w:sz="4" w:space="0" w:color="auto"/>
              <w:left w:val="single" w:sz="4" w:space="0" w:color="auto"/>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cs="宋体" w:hint="eastAsia"/>
                <w:color w:val="000000" w:themeColor="text1"/>
                <w:sz w:val="22"/>
                <w:szCs w:val="22"/>
              </w:rPr>
              <w:t>2-5天</w:t>
            </w:r>
          </w:p>
        </w:tc>
      </w:tr>
      <w:tr w:rsidR="00B33481" w:rsidRPr="00B33481">
        <w:trPr>
          <w:trHeight w:val="362"/>
        </w:trPr>
        <w:tc>
          <w:tcPr>
            <w:tcW w:w="1349" w:type="dxa"/>
            <w:vMerge/>
            <w:tcBorders>
              <w:top w:val="single" w:sz="4" w:space="0" w:color="auto"/>
              <w:left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auto"/>
              <w:left w:val="single" w:sz="4" w:space="0" w:color="000000"/>
              <w:bottom w:val="single" w:sz="4" w:space="0" w:color="000000"/>
              <w:right w:val="single" w:sz="4" w:space="0" w:color="auto"/>
            </w:tcBorders>
            <w:vAlign w:val="bottom"/>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农业品牌宣传培训</w:t>
            </w:r>
          </w:p>
        </w:tc>
        <w:tc>
          <w:tcPr>
            <w:tcW w:w="1422" w:type="dxa"/>
            <w:vMerge/>
            <w:tcBorders>
              <w:top w:val="single" w:sz="4" w:space="0" w:color="auto"/>
              <w:left w:val="single" w:sz="4" w:space="0" w:color="auto"/>
              <w:bottom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top w:val="single" w:sz="4" w:space="0" w:color="auto"/>
              <w:left w:val="single" w:sz="4" w:space="0" w:color="000000"/>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auto"/>
            </w:tcBorders>
            <w:vAlign w:val="bottom"/>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AI+农业培训</w:t>
            </w:r>
          </w:p>
        </w:tc>
        <w:tc>
          <w:tcPr>
            <w:tcW w:w="1422" w:type="dxa"/>
            <w:vMerge/>
            <w:tcBorders>
              <w:top w:val="single" w:sz="4" w:space="0" w:color="auto"/>
              <w:left w:val="single" w:sz="4" w:space="0" w:color="auto"/>
              <w:bottom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top w:val="single" w:sz="4" w:space="0" w:color="auto"/>
              <w:left w:val="single" w:sz="4" w:space="0" w:color="000000"/>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000000"/>
              <w:right w:val="single" w:sz="4" w:space="0" w:color="auto"/>
            </w:tcBorders>
            <w:vAlign w:val="bottom"/>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农</w:t>
            </w:r>
            <w:proofErr w:type="gramStart"/>
            <w:r w:rsidRPr="00B33481">
              <w:rPr>
                <w:rFonts w:ascii="宋体" w:hAnsi="宋体" w:hint="eastAsia"/>
                <w:color w:val="000000" w:themeColor="text1"/>
              </w:rPr>
              <w:t>文旅发展</w:t>
            </w:r>
            <w:proofErr w:type="gramEnd"/>
            <w:r w:rsidRPr="00B33481">
              <w:rPr>
                <w:rFonts w:ascii="宋体" w:hAnsi="宋体" w:hint="eastAsia"/>
                <w:color w:val="000000" w:themeColor="text1"/>
              </w:rPr>
              <w:t>培训</w:t>
            </w:r>
          </w:p>
        </w:tc>
        <w:tc>
          <w:tcPr>
            <w:tcW w:w="1422" w:type="dxa"/>
            <w:vMerge/>
            <w:tcBorders>
              <w:top w:val="single" w:sz="4" w:space="0" w:color="auto"/>
              <w:left w:val="single" w:sz="4" w:space="0" w:color="auto"/>
              <w:bottom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top w:val="single" w:sz="4" w:space="0" w:color="auto"/>
              <w:left w:val="single" w:sz="4" w:space="0" w:color="000000"/>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p>
        </w:tc>
      </w:tr>
      <w:tr w:rsidR="00B33481" w:rsidRPr="00B33481">
        <w:trPr>
          <w:trHeight w:val="362"/>
        </w:trPr>
        <w:tc>
          <w:tcPr>
            <w:tcW w:w="1349" w:type="dxa"/>
            <w:vMerge/>
            <w:tcBorders>
              <w:left w:val="single" w:sz="4" w:space="0" w:color="auto"/>
              <w:bottom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5090" w:type="dxa"/>
            <w:tcBorders>
              <w:top w:val="single" w:sz="4" w:space="0" w:color="000000"/>
              <w:left w:val="single" w:sz="4" w:space="0" w:color="000000"/>
              <w:bottom w:val="single" w:sz="4" w:space="0" w:color="auto"/>
              <w:right w:val="single" w:sz="4" w:space="0" w:color="auto"/>
            </w:tcBorders>
            <w:vAlign w:val="bottom"/>
          </w:tcPr>
          <w:p w:rsidR="00B010FC" w:rsidRPr="00B33481" w:rsidRDefault="00B010FC">
            <w:pPr>
              <w:jc w:val="center"/>
              <w:textAlignment w:val="center"/>
              <w:rPr>
                <w:rFonts w:ascii="宋体" w:hAnsi="宋体" w:cs="宋体"/>
                <w:color w:val="000000" w:themeColor="text1"/>
                <w:sz w:val="22"/>
                <w:szCs w:val="22"/>
              </w:rPr>
            </w:pPr>
            <w:r w:rsidRPr="00B33481">
              <w:rPr>
                <w:rFonts w:ascii="宋体" w:hAnsi="宋体" w:hint="eastAsia"/>
                <w:color w:val="000000" w:themeColor="text1"/>
              </w:rPr>
              <w:t>非遗技艺培训</w:t>
            </w:r>
          </w:p>
        </w:tc>
        <w:tc>
          <w:tcPr>
            <w:tcW w:w="1422" w:type="dxa"/>
            <w:vMerge/>
            <w:tcBorders>
              <w:top w:val="single" w:sz="4" w:space="0" w:color="auto"/>
              <w:left w:val="single" w:sz="4" w:space="0" w:color="auto"/>
              <w:bottom w:val="single" w:sz="4" w:space="0" w:color="auto"/>
              <w:right w:val="single" w:sz="4" w:space="0" w:color="000000"/>
            </w:tcBorders>
            <w:vAlign w:val="center"/>
          </w:tcPr>
          <w:p w:rsidR="00B010FC" w:rsidRPr="00B33481" w:rsidRDefault="00B010FC">
            <w:pPr>
              <w:jc w:val="center"/>
              <w:textAlignment w:val="center"/>
              <w:rPr>
                <w:rFonts w:ascii="宋体" w:hAnsi="宋体" w:cs="宋体"/>
                <w:color w:val="000000" w:themeColor="text1"/>
                <w:sz w:val="22"/>
                <w:szCs w:val="22"/>
              </w:rPr>
            </w:pPr>
          </w:p>
        </w:tc>
        <w:tc>
          <w:tcPr>
            <w:tcW w:w="1478" w:type="dxa"/>
            <w:vMerge/>
            <w:tcBorders>
              <w:top w:val="single" w:sz="4" w:space="0" w:color="auto"/>
              <w:left w:val="single" w:sz="4" w:space="0" w:color="000000"/>
              <w:bottom w:val="single" w:sz="4" w:space="0" w:color="auto"/>
              <w:right w:val="single" w:sz="4" w:space="0" w:color="auto"/>
            </w:tcBorders>
            <w:vAlign w:val="center"/>
          </w:tcPr>
          <w:p w:rsidR="00B010FC" w:rsidRPr="00B33481" w:rsidRDefault="00B010FC">
            <w:pPr>
              <w:jc w:val="center"/>
              <w:textAlignment w:val="center"/>
              <w:rPr>
                <w:rFonts w:ascii="宋体" w:hAnsi="宋体" w:cs="宋体"/>
                <w:color w:val="000000" w:themeColor="text1"/>
                <w:sz w:val="22"/>
                <w:szCs w:val="22"/>
              </w:rPr>
            </w:pPr>
          </w:p>
        </w:tc>
      </w:tr>
    </w:tbl>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注：</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（1）培训主题、培训人数及培训天数为计划，由于客观原因培训计划无法执行的，采购人可根据培训实际需求进行适当调整。</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bookmarkStart w:id="14" w:name="_Hlk102757061"/>
      <w:r w:rsidRPr="00B33481">
        <w:rPr>
          <w:rFonts w:ascii="宋体" w:hAnsi="宋体" w:hint="eastAsia"/>
          <w:bCs/>
          <w:color w:val="000000" w:themeColor="text1"/>
          <w:sz w:val="22"/>
          <w:szCs w:val="22"/>
        </w:rPr>
        <w:t>（2）最终</w:t>
      </w:r>
      <w:proofErr w:type="gramStart"/>
      <w:r w:rsidRPr="00B33481">
        <w:rPr>
          <w:rFonts w:ascii="宋体" w:hAnsi="宋体" w:hint="eastAsia"/>
          <w:bCs/>
          <w:color w:val="000000" w:themeColor="text1"/>
          <w:sz w:val="22"/>
          <w:szCs w:val="22"/>
        </w:rPr>
        <w:t>结算按</w:t>
      </w:r>
      <w:proofErr w:type="gramEnd"/>
      <w:r w:rsidRPr="00B33481">
        <w:rPr>
          <w:rFonts w:ascii="宋体" w:hAnsi="宋体" w:hint="eastAsia"/>
          <w:bCs/>
          <w:color w:val="000000" w:themeColor="text1"/>
          <w:sz w:val="22"/>
          <w:szCs w:val="22"/>
        </w:rPr>
        <w:t>对应培训项目主题的培训人数（按录到</w:t>
      </w:r>
      <w:proofErr w:type="gramStart"/>
      <w:r w:rsidRPr="00B33481">
        <w:rPr>
          <w:rFonts w:ascii="宋体" w:hAnsi="宋体" w:hint="eastAsia"/>
          <w:bCs/>
          <w:color w:val="000000" w:themeColor="text1"/>
          <w:sz w:val="22"/>
          <w:szCs w:val="22"/>
        </w:rPr>
        <w:t>浙农云系统</w:t>
      </w:r>
      <w:proofErr w:type="gramEnd"/>
      <w:r w:rsidRPr="00B33481">
        <w:rPr>
          <w:rFonts w:ascii="宋体" w:hAnsi="宋体" w:hint="eastAsia"/>
          <w:bCs/>
          <w:color w:val="000000" w:themeColor="text1"/>
          <w:sz w:val="22"/>
          <w:szCs w:val="22"/>
        </w:rPr>
        <w:t>的实际参训人数为准）*对应培训天数*培训综合单价进行结算。结算</w:t>
      </w:r>
      <w:proofErr w:type="gramStart"/>
      <w:r w:rsidRPr="00B33481">
        <w:rPr>
          <w:rFonts w:ascii="宋体" w:hAnsi="宋体" w:hint="eastAsia"/>
          <w:bCs/>
          <w:color w:val="000000" w:themeColor="text1"/>
          <w:sz w:val="22"/>
          <w:szCs w:val="22"/>
        </w:rPr>
        <w:t>时综合</w:t>
      </w:r>
      <w:proofErr w:type="gramEnd"/>
      <w:r w:rsidRPr="00B33481">
        <w:rPr>
          <w:rFonts w:ascii="宋体" w:hAnsi="宋体" w:hint="eastAsia"/>
          <w:bCs/>
          <w:color w:val="000000" w:themeColor="text1"/>
          <w:sz w:val="22"/>
          <w:szCs w:val="22"/>
        </w:rPr>
        <w:t>单价不予以调整，培训人员数量按录到</w:t>
      </w:r>
      <w:proofErr w:type="gramStart"/>
      <w:r w:rsidRPr="00B33481">
        <w:rPr>
          <w:rFonts w:ascii="宋体" w:hAnsi="宋体" w:hint="eastAsia"/>
          <w:bCs/>
          <w:color w:val="000000" w:themeColor="text1"/>
          <w:sz w:val="22"/>
          <w:szCs w:val="22"/>
        </w:rPr>
        <w:t>浙农云系统</w:t>
      </w:r>
      <w:proofErr w:type="gramEnd"/>
      <w:r w:rsidRPr="00B33481">
        <w:rPr>
          <w:rFonts w:ascii="宋体" w:hAnsi="宋体" w:hint="eastAsia"/>
          <w:bCs/>
          <w:color w:val="000000" w:themeColor="text1"/>
          <w:sz w:val="22"/>
          <w:szCs w:val="22"/>
        </w:rPr>
        <w:t>的实际参训人数结算。</w:t>
      </w:r>
      <w:bookmarkEnd w:id="14"/>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（3）</w:t>
      </w:r>
      <w:r w:rsidRPr="00B33481">
        <w:rPr>
          <w:rFonts w:hint="eastAsia"/>
          <w:b/>
          <w:color w:val="000000" w:themeColor="text1"/>
          <w:sz w:val="22"/>
          <w:u w:val="single"/>
        </w:rPr>
        <w:t>本项目为统一价格</w:t>
      </w:r>
      <w:r w:rsidRPr="00B33481">
        <w:rPr>
          <w:rFonts w:ascii="宋体" w:hAnsi="宋体" w:hint="eastAsia"/>
          <w:bCs/>
          <w:color w:val="000000" w:themeColor="text1"/>
          <w:sz w:val="22"/>
          <w:szCs w:val="22"/>
        </w:rPr>
        <w:t>，</w:t>
      </w:r>
      <w:r w:rsidRPr="00B33481">
        <w:rPr>
          <w:rFonts w:cs="宋体" w:hint="eastAsia"/>
          <w:b/>
          <w:color w:val="000000" w:themeColor="text1"/>
          <w:sz w:val="22"/>
          <w:szCs w:val="22"/>
        </w:rPr>
        <w:t>根据平农发〔</w:t>
      </w:r>
      <w:r w:rsidRPr="00B33481">
        <w:rPr>
          <w:rFonts w:cs="宋体" w:hint="eastAsia"/>
          <w:b/>
          <w:color w:val="000000" w:themeColor="text1"/>
          <w:sz w:val="22"/>
          <w:szCs w:val="22"/>
        </w:rPr>
        <w:t>2021</w:t>
      </w:r>
      <w:r w:rsidRPr="00B33481">
        <w:rPr>
          <w:rFonts w:cs="宋体" w:hint="eastAsia"/>
          <w:b/>
          <w:color w:val="000000" w:themeColor="text1"/>
          <w:sz w:val="22"/>
          <w:szCs w:val="22"/>
        </w:rPr>
        <w:t>〕</w:t>
      </w:r>
      <w:r w:rsidRPr="00B33481">
        <w:rPr>
          <w:rFonts w:cs="宋体" w:hint="eastAsia"/>
          <w:b/>
          <w:color w:val="000000" w:themeColor="text1"/>
          <w:sz w:val="22"/>
          <w:szCs w:val="22"/>
        </w:rPr>
        <w:t>59</w:t>
      </w:r>
      <w:r w:rsidRPr="00B33481">
        <w:rPr>
          <w:rFonts w:cs="宋体" w:hint="eastAsia"/>
          <w:b/>
          <w:color w:val="000000" w:themeColor="text1"/>
          <w:sz w:val="22"/>
          <w:szCs w:val="22"/>
        </w:rPr>
        <w:t>号关于印发《平阳县“千万农民素质提升工程”项目及资金管理办法（试行）的通知》规定的培训收费标准予以结算（</w:t>
      </w:r>
      <w:proofErr w:type="gramStart"/>
      <w:r w:rsidRPr="00B33481">
        <w:rPr>
          <w:rFonts w:cs="宋体" w:hint="eastAsia"/>
          <w:b/>
          <w:color w:val="000000" w:themeColor="text1"/>
          <w:sz w:val="22"/>
          <w:szCs w:val="22"/>
        </w:rPr>
        <w:t>含资料</w:t>
      </w:r>
      <w:proofErr w:type="gramEnd"/>
      <w:r w:rsidRPr="00B33481">
        <w:rPr>
          <w:rFonts w:cs="宋体" w:hint="eastAsia"/>
          <w:b/>
          <w:color w:val="000000" w:themeColor="text1"/>
          <w:sz w:val="22"/>
          <w:szCs w:val="22"/>
        </w:rPr>
        <w:t>费等）。</w:t>
      </w:r>
      <w:r w:rsidRPr="00B33481">
        <w:rPr>
          <w:rFonts w:ascii="宋体" w:hAnsi="宋体" w:hint="eastAsia"/>
          <w:bCs/>
          <w:color w:val="000000" w:themeColor="text1"/>
          <w:sz w:val="22"/>
          <w:szCs w:val="22"/>
        </w:rPr>
        <w:t>包括不限于讲师课酬、场地费用、实践教学（包括实操耗材）、观摩交流、跟踪服务、教材资料（包括线上课程费）、</w:t>
      </w:r>
      <w:r w:rsidRPr="00B33481">
        <w:rPr>
          <w:rFonts w:ascii="宋体" w:hAnsi="宋体" w:hint="eastAsia"/>
          <w:bCs/>
          <w:color w:val="000000" w:themeColor="text1"/>
          <w:sz w:val="22"/>
          <w:szCs w:val="22"/>
        </w:rPr>
        <w:lastRenderedPageBreak/>
        <w:t>教学用具、考试、颁发证书、食宿费、交通、保险、税费等完成合同要求的培训各环节所需费用和不可或缺的所有工作开支、政策性文件规定及合同包含的所有风险、责任等各项全部费用并承担一切风险责任。磋商供应商须编制磋商响应文件时应充分考虑各种风险因素，</w:t>
      </w:r>
      <w:proofErr w:type="gramStart"/>
      <w:r w:rsidRPr="00B33481">
        <w:rPr>
          <w:rFonts w:ascii="宋体" w:hAnsi="宋体" w:hint="eastAsia"/>
          <w:bCs/>
          <w:color w:val="000000" w:themeColor="text1"/>
          <w:sz w:val="22"/>
          <w:szCs w:val="22"/>
        </w:rPr>
        <w:t>凡漏项</w:t>
      </w:r>
      <w:proofErr w:type="gramEnd"/>
      <w:r w:rsidRPr="00B33481">
        <w:rPr>
          <w:rFonts w:ascii="宋体" w:hAnsi="宋体" w:hint="eastAsia"/>
          <w:bCs/>
          <w:color w:val="000000" w:themeColor="text1"/>
          <w:sz w:val="22"/>
          <w:szCs w:val="22"/>
        </w:rPr>
        <w:t>、</w:t>
      </w:r>
      <w:proofErr w:type="gramStart"/>
      <w:r w:rsidRPr="00B33481">
        <w:rPr>
          <w:rFonts w:ascii="宋体" w:hAnsi="宋体" w:hint="eastAsia"/>
          <w:bCs/>
          <w:color w:val="000000" w:themeColor="text1"/>
          <w:sz w:val="22"/>
          <w:szCs w:val="22"/>
        </w:rPr>
        <w:t>漏报均</w:t>
      </w:r>
      <w:proofErr w:type="gramEnd"/>
      <w:r w:rsidRPr="00B33481">
        <w:rPr>
          <w:rFonts w:ascii="宋体" w:hAnsi="宋体" w:hint="eastAsia"/>
          <w:bCs/>
          <w:color w:val="000000" w:themeColor="text1"/>
          <w:sz w:val="22"/>
          <w:szCs w:val="22"/>
        </w:rPr>
        <w:t>认为已包含在价格中。</w:t>
      </w:r>
      <w:bookmarkStart w:id="15" w:name="_Toc103874335"/>
    </w:p>
    <w:p w:rsidR="00B010FC" w:rsidRPr="00B33481" w:rsidRDefault="00B010FC">
      <w:pPr>
        <w:tabs>
          <w:tab w:val="left" w:pos="0"/>
        </w:tabs>
        <w:snapToGrid w:val="0"/>
        <w:spacing w:line="420" w:lineRule="exact"/>
        <w:ind w:firstLineChars="200" w:firstLine="440"/>
        <w:rPr>
          <w:rFonts w:ascii="宋体" w:hAnsi="宋体"/>
          <w:color w:val="000000" w:themeColor="text1"/>
          <w:sz w:val="22"/>
          <w:szCs w:val="22"/>
        </w:rPr>
      </w:pPr>
      <w:r w:rsidRPr="00B33481">
        <w:rPr>
          <w:rFonts w:ascii="宋体" w:hAnsi="宋体" w:hint="eastAsia"/>
          <w:bCs/>
          <w:color w:val="000000" w:themeColor="text1"/>
          <w:sz w:val="22"/>
          <w:szCs w:val="22"/>
        </w:rPr>
        <w:t>（4）</w:t>
      </w:r>
      <w:r w:rsidRPr="00B33481">
        <w:rPr>
          <w:rFonts w:ascii="宋体" w:hAnsi="宋体" w:hint="eastAsia"/>
          <w:color w:val="000000" w:themeColor="text1"/>
          <w:sz w:val="22"/>
          <w:szCs w:val="22"/>
        </w:rPr>
        <w:t>本项目分2个标项，按实际平均划分，须同时开展，因此，供应商如</w:t>
      </w:r>
      <w:proofErr w:type="gramStart"/>
      <w:r w:rsidRPr="00B33481">
        <w:rPr>
          <w:rFonts w:ascii="宋体" w:hAnsi="宋体" w:hint="eastAsia"/>
          <w:color w:val="000000" w:themeColor="text1"/>
          <w:sz w:val="22"/>
          <w:szCs w:val="22"/>
        </w:rPr>
        <w:t>2个标项均</w:t>
      </w:r>
      <w:proofErr w:type="gramEnd"/>
      <w:r w:rsidRPr="00B33481">
        <w:rPr>
          <w:rFonts w:ascii="宋体" w:hAnsi="宋体" w:hint="eastAsia"/>
          <w:color w:val="000000" w:themeColor="text1"/>
          <w:sz w:val="22"/>
          <w:szCs w:val="22"/>
        </w:rPr>
        <w:t>参与投标，则供应商拟投入人员、场地及设施均要</w:t>
      </w:r>
      <w:proofErr w:type="gramStart"/>
      <w:r w:rsidRPr="00B33481">
        <w:rPr>
          <w:rFonts w:ascii="宋体" w:hAnsi="宋体" w:hint="eastAsia"/>
          <w:color w:val="000000" w:themeColor="text1"/>
          <w:sz w:val="22"/>
          <w:szCs w:val="22"/>
        </w:rPr>
        <w:t>按标项提供</w:t>
      </w:r>
      <w:proofErr w:type="gramEnd"/>
      <w:r w:rsidRPr="00B33481">
        <w:rPr>
          <w:rFonts w:ascii="宋体" w:hAnsi="宋体" w:hint="eastAsia"/>
          <w:color w:val="000000" w:themeColor="text1"/>
          <w:sz w:val="22"/>
          <w:szCs w:val="22"/>
        </w:rPr>
        <w:t>（</w:t>
      </w:r>
      <w:proofErr w:type="gramStart"/>
      <w:r w:rsidRPr="00B33481">
        <w:rPr>
          <w:rFonts w:ascii="宋体" w:hAnsi="宋体" w:hint="eastAsia"/>
          <w:color w:val="000000" w:themeColor="text1"/>
          <w:sz w:val="22"/>
          <w:szCs w:val="22"/>
        </w:rPr>
        <w:t>2个标项不同</w:t>
      </w:r>
      <w:proofErr w:type="gramEnd"/>
      <w:r w:rsidRPr="00B33481">
        <w:rPr>
          <w:rFonts w:ascii="宋体" w:hAnsi="宋体" w:hint="eastAsia"/>
          <w:color w:val="000000" w:themeColor="text1"/>
          <w:sz w:val="22"/>
          <w:szCs w:val="22"/>
        </w:rPr>
        <w:t>的投入人员、场地及设施），如果供应商2个标项所投入人员、场地及设施均相同则可能导致对供应商不利的评定。</w:t>
      </w:r>
    </w:p>
    <w:p w:rsidR="00B010FC" w:rsidRPr="00B33481" w:rsidRDefault="00B010FC">
      <w:pPr>
        <w:tabs>
          <w:tab w:val="left" w:pos="0"/>
        </w:tabs>
        <w:snapToGrid w:val="0"/>
        <w:spacing w:line="420" w:lineRule="exact"/>
        <w:ind w:firstLineChars="200" w:firstLine="442"/>
        <w:rPr>
          <w:rFonts w:ascii="宋体" w:hAnsi="宋体"/>
          <w:b/>
          <w:color w:val="000000" w:themeColor="text1"/>
          <w:sz w:val="22"/>
          <w:szCs w:val="22"/>
        </w:rPr>
      </w:pPr>
      <w:r w:rsidRPr="00B33481">
        <w:rPr>
          <w:rFonts w:ascii="宋体" w:hAnsi="宋体" w:hint="eastAsia"/>
          <w:b/>
          <w:color w:val="000000" w:themeColor="text1"/>
          <w:sz w:val="22"/>
          <w:szCs w:val="22"/>
        </w:rPr>
        <w:t>（二）服务内容</w:t>
      </w:r>
      <w:bookmarkEnd w:id="15"/>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1.教学安排：每个主题不超过2个班次，每班原则上不超过70人，以实践教学为主的每班不超过50人，由于交通不便、培训条件不足或培训内容专一性等导致培训人数较少的，每班应不少于30人。</w:t>
      </w:r>
      <w:r w:rsidRPr="00B33481">
        <w:rPr>
          <w:rFonts w:ascii="宋体" w:hAnsi="宋体"/>
          <w:bCs/>
          <w:color w:val="000000" w:themeColor="text1"/>
          <w:sz w:val="22"/>
          <w:szCs w:val="22"/>
        </w:rPr>
        <w:t>为方便学员就近参训、通勤便捷，开班报到地点</w:t>
      </w:r>
      <w:proofErr w:type="gramStart"/>
      <w:r w:rsidRPr="00B33481">
        <w:rPr>
          <w:rFonts w:ascii="宋体" w:hAnsi="宋体"/>
          <w:bCs/>
          <w:color w:val="000000" w:themeColor="text1"/>
          <w:sz w:val="22"/>
          <w:szCs w:val="22"/>
        </w:rPr>
        <w:t>须设置</w:t>
      </w:r>
      <w:proofErr w:type="gramEnd"/>
      <w:r w:rsidRPr="00B33481">
        <w:rPr>
          <w:rFonts w:ascii="宋体" w:hAnsi="宋体"/>
          <w:bCs/>
          <w:color w:val="000000" w:themeColor="text1"/>
          <w:sz w:val="22"/>
          <w:szCs w:val="22"/>
        </w:rPr>
        <w:t>于平阳县域范围内。</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教学活动采取课堂教学（包含线上线下）、实践教学、观摩交流等相结合，鼓励采取案例教学、参与式教学、互动式教学等方式。同时，应充分利用好“浙农人”平台开展网络直播或录播线上教学，总学时≥24 学时的主题班，线上学时占比不低于2课时，不高于15%，总学时&lt;24学时的主题班不作要求；实践教学应依托与课程内容直接相关的实习实训场所或生产经营一线，包括但不限于场地实训、顶岗实习、</w:t>
      </w:r>
      <w:proofErr w:type="gramStart"/>
      <w:r w:rsidRPr="00B33481">
        <w:rPr>
          <w:rFonts w:ascii="宋体" w:hAnsi="宋体" w:hint="eastAsia"/>
          <w:bCs/>
          <w:color w:val="000000" w:themeColor="text1"/>
          <w:sz w:val="22"/>
          <w:szCs w:val="22"/>
        </w:rPr>
        <w:t>跟岗见习</w:t>
      </w:r>
      <w:proofErr w:type="gramEnd"/>
      <w:r w:rsidRPr="00B33481">
        <w:rPr>
          <w:rFonts w:ascii="宋体" w:hAnsi="宋体" w:hint="eastAsia"/>
          <w:bCs/>
          <w:color w:val="000000" w:themeColor="text1"/>
          <w:sz w:val="22"/>
          <w:szCs w:val="22"/>
        </w:rPr>
        <w:t>、模拟教学、实践孵化等形式；观摩交流应选取与培训主题相符的地点或主体开展，鼓励与实习实训贯通，提高学员参与度。</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2.培训时长：培训课程设计应综合考虑农时农事特点、学员实际需求和乡村人才发展规律，集中或分时段安排培训课程，</w:t>
      </w:r>
      <w:proofErr w:type="gramStart"/>
      <w:r w:rsidRPr="00B33481">
        <w:rPr>
          <w:rFonts w:ascii="宋体" w:hAnsi="宋体" w:hint="eastAsia"/>
          <w:bCs/>
          <w:color w:val="000000" w:themeColor="text1"/>
          <w:sz w:val="22"/>
          <w:szCs w:val="22"/>
        </w:rPr>
        <w:t>含综合</w:t>
      </w:r>
      <w:proofErr w:type="gramEnd"/>
      <w:r w:rsidRPr="00B33481">
        <w:rPr>
          <w:rFonts w:ascii="宋体" w:hAnsi="宋体" w:hint="eastAsia"/>
          <w:bCs/>
          <w:color w:val="000000" w:themeColor="text1"/>
          <w:sz w:val="22"/>
          <w:szCs w:val="22"/>
        </w:rPr>
        <w:t>素养、专业技能和能力拓展等内容。培训时长应结合培训主题和实际需要确定，每天不超过8学时，每学时为45分钟。原则上每个主题班不少于16学时（不含报到、返程时间）。配合重大农业灾害、动物疫病应急处置等开展的应急性培训，学时要求可不受此限制。</w:t>
      </w:r>
    </w:p>
    <w:p w:rsidR="00B010FC" w:rsidRPr="00B33481" w:rsidRDefault="00B010FC">
      <w:pPr>
        <w:pStyle w:val="aff8"/>
        <w:widowControl w:val="0"/>
        <w:spacing w:line="400" w:lineRule="exact"/>
        <w:ind w:firstLineChars="266" w:firstLine="585"/>
        <w:rPr>
          <w:rFonts w:ascii="宋体" w:hAnsi="宋体" w:cs="宋体"/>
          <w:color w:val="000000" w:themeColor="text1"/>
          <w:szCs w:val="21"/>
        </w:rPr>
      </w:pPr>
      <w:r w:rsidRPr="00B33481">
        <w:rPr>
          <w:rFonts w:ascii="宋体" w:hAnsi="宋体" w:hint="eastAsia"/>
          <w:bCs/>
          <w:color w:val="000000" w:themeColor="text1"/>
          <w:sz w:val="22"/>
          <w:szCs w:val="22"/>
        </w:rPr>
        <w:t>3.培育师资：</w:t>
      </w:r>
      <w:r w:rsidRPr="00B33481">
        <w:rPr>
          <w:rFonts w:ascii="宋体" w:hAnsi="宋体" w:cs="宋体" w:hint="eastAsia"/>
          <w:color w:val="000000" w:themeColor="text1"/>
          <w:szCs w:val="21"/>
        </w:rPr>
        <w:t>培育师资应具备相应课程的专业条件，授课符合课程主题需求，授课方式易于农民接受，教案内容通俗实用。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4.培训教材：培训教材包括正式出版物和各级农业农村部门组织编制的培训手册。培训机构应严把教材质量关，经主管部门审核，选用规范、先进、实用的培训教材。优先选用农业农村部、教育部规划教材和各级农业农村部门推荐教材。鼓励文字教材和视频教材配合使用。</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5.培训方案：明确承担培训任务的机构应在相关产业部门指导下进一步完善培训方案，并于开班前7个工作日在“浙农人”系统提交开班申请，相应层级农业农村部门及时进行审核。培训机构应按照审核通过的培训方案组织实施，如有修改，需经农业农村主管部门批准同意。</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6.培训管理：培训机构应做好班级管理、教学记录和台</w:t>
      </w:r>
      <w:proofErr w:type="gramStart"/>
      <w:r w:rsidRPr="00B33481">
        <w:rPr>
          <w:rFonts w:ascii="宋体" w:hAnsi="宋体" w:hint="eastAsia"/>
          <w:bCs/>
          <w:color w:val="000000" w:themeColor="text1"/>
          <w:sz w:val="22"/>
          <w:szCs w:val="22"/>
        </w:rPr>
        <w:t>账管理</w:t>
      </w:r>
      <w:proofErr w:type="gramEnd"/>
      <w:r w:rsidRPr="00B33481">
        <w:rPr>
          <w:rFonts w:ascii="宋体" w:hAnsi="宋体" w:hint="eastAsia"/>
          <w:bCs/>
          <w:color w:val="000000" w:themeColor="text1"/>
          <w:sz w:val="22"/>
          <w:szCs w:val="22"/>
        </w:rPr>
        <w:t>等，综合评价学员学习成果，对保</w:t>
      </w:r>
      <w:r w:rsidRPr="00B33481">
        <w:rPr>
          <w:rFonts w:ascii="宋体" w:hAnsi="宋体" w:hint="eastAsia"/>
          <w:bCs/>
          <w:color w:val="000000" w:themeColor="text1"/>
          <w:sz w:val="22"/>
          <w:szCs w:val="22"/>
        </w:rPr>
        <w:lastRenderedPageBreak/>
        <w:t>质保量完成学习计划的学员颁发结业证书。</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bookmarkStart w:id="16" w:name="_Toc103874336"/>
      <w:r w:rsidRPr="00B33481">
        <w:rPr>
          <w:rFonts w:ascii="宋体" w:hAnsi="宋体" w:hint="eastAsia"/>
          <w:bCs/>
          <w:color w:val="000000" w:themeColor="text1"/>
          <w:sz w:val="22"/>
          <w:szCs w:val="22"/>
        </w:rPr>
        <w:t>7.信息档案：应及时做好相应主题班的档案管理（包含但不限于培训总结、培训质量承诺书、通知文件、课程审批表、学员名单、签到表、课堂风采、经费开支、宣传报道、学员评价或心得体会等），一班一册，培训档案至少保存5年。</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8.跟踪服务：县级农业农村部门根据实际需要，指导培训机构对培训对象开展跟踪服务。培训机构应在训后一年内开展跟踪服务不少于2次，服务人数不少于培训总人数的30%，机构应设有专职工作人员负责做好服务安排和服务记录，并将服务内容及时录入“浙农人”平台。鼓励服务周期后持续跟进培训对象发展情况，适时组织专家和业务人员，提供技术指导、政策对接、金融帮扶和信息服务等资源支持。</w:t>
      </w:r>
    </w:p>
    <w:p w:rsidR="00B010FC" w:rsidRPr="00B33481" w:rsidRDefault="00B010FC">
      <w:pPr>
        <w:tabs>
          <w:tab w:val="left" w:pos="0"/>
        </w:tabs>
        <w:snapToGrid w:val="0"/>
        <w:spacing w:line="420" w:lineRule="exact"/>
        <w:ind w:firstLineChars="200" w:firstLine="442"/>
        <w:rPr>
          <w:rFonts w:ascii="宋体" w:hAnsi="宋体"/>
          <w:b/>
          <w:bCs/>
          <w:color w:val="000000" w:themeColor="text1"/>
          <w:sz w:val="22"/>
          <w:szCs w:val="22"/>
        </w:rPr>
      </w:pPr>
      <w:bookmarkStart w:id="17" w:name="_Toc103874337"/>
      <w:bookmarkEnd w:id="16"/>
      <w:r w:rsidRPr="00B33481">
        <w:rPr>
          <w:rFonts w:ascii="宋体" w:hAnsi="宋体" w:hint="eastAsia"/>
          <w:b/>
          <w:bCs/>
          <w:color w:val="000000" w:themeColor="text1"/>
          <w:sz w:val="22"/>
          <w:szCs w:val="22"/>
        </w:rPr>
        <w:t>（三）服务要求</w:t>
      </w:r>
      <w:bookmarkEnd w:id="17"/>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bookmarkStart w:id="18" w:name="_Toc103874338"/>
      <w:r w:rsidRPr="00B33481">
        <w:rPr>
          <w:rFonts w:ascii="宋体" w:hAnsi="宋体" w:hint="eastAsia"/>
          <w:bCs/>
          <w:color w:val="000000" w:themeColor="text1"/>
          <w:sz w:val="22"/>
          <w:szCs w:val="22"/>
        </w:rPr>
        <w:t xml:space="preserve">1.供应商应根据合同的约定按时完成培训任务。未经采购人书面同意，供应商不得擅自将合同约定的工作内容委托任何第三方代为履行。 </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 xml:space="preserve">2.供应商应按照采购人要求，开展需求摸底、方案制定、课程设计、师资选聘、教材选用、学员招生、物资采购、组织培训、规范管理、学员考核、宣传报道、跟踪回访等相关工作，按时完成培训任务。 </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3.供应商应会同提出培训需求的产业部门设计培训课程，严格按照经采购人审核通过的培训方案组织实施，如有修改，需经采购人批准同意。</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4.供应商应将培训信息及时、真实、全面地录入农民教育培训信息管理系统，组织学员进行线上评价，在线评价率不低于95%，综合满意度不低于90%，应建立培训档案，档案至少保存5年。</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5.供应商应开展课堂教学（包含线上线下）、实践教学、观摩交流等形式多样的教学活动。鼓励采取案例教学、参与式教学、互动式教学等形式。</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 xml:space="preserve"> 6.供应商应根据本合同的约定开展培训工作，保障培训成效和质量；培训费用包括培训计划实施的需求摸底、课堂教学、线上教学、实践教学、交流观摩、跟踪服务、总结评价、验收等全部费用，食宿、师资费用标准参照财政有关文件规定，本协议履行期间，甲方无需另行支付任何其他费用。严格遵循节约高效的原则，合理合</w:t>
      </w:r>
      <w:proofErr w:type="gramStart"/>
      <w:r w:rsidRPr="00B33481">
        <w:rPr>
          <w:rFonts w:ascii="宋体" w:hAnsi="宋体" w:hint="eastAsia"/>
          <w:bCs/>
          <w:color w:val="000000" w:themeColor="text1"/>
          <w:sz w:val="22"/>
          <w:szCs w:val="22"/>
        </w:rPr>
        <w:t>规</w:t>
      </w:r>
      <w:proofErr w:type="gramEnd"/>
      <w:r w:rsidRPr="00B33481">
        <w:rPr>
          <w:rFonts w:ascii="宋体" w:hAnsi="宋体" w:hint="eastAsia"/>
          <w:bCs/>
          <w:color w:val="000000" w:themeColor="text1"/>
          <w:sz w:val="22"/>
          <w:szCs w:val="22"/>
        </w:rPr>
        <w:t>支出培训经费，专款专用，不得擅自改变资金用途，不得给培训对象发放补助，不得列支审计费用、第三方评估费用等应从“三公”经费支出的其他费用。</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7.供应商应按照本合同约定履行保密义务。本合同所产生技术成果的全部知识产权，包括但不限于著作权、专利权、专利申请权、技术秘密、商标权等，全部归采购人所有，未经采购人事先书面许可，供应商及供应商人员不得实施、使用该项技术成果，也不得将该项技术成果以任何方式提供给任何第三方。</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 xml:space="preserve"> 8.在合同履行期间及工作成果提交后，对采购人提出的有关本合同项目的任何问题，供应商有义务提供后续服务。</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9. 安全责任：参训学员在培训期间的安全责任全部由供应商承担。供应商应做好培训期间培训安</w:t>
      </w:r>
      <w:r w:rsidRPr="00B33481">
        <w:rPr>
          <w:rFonts w:ascii="宋体" w:hAnsi="宋体" w:hint="eastAsia"/>
          <w:bCs/>
          <w:color w:val="000000" w:themeColor="text1"/>
          <w:sz w:val="22"/>
          <w:szCs w:val="22"/>
        </w:rPr>
        <w:lastRenderedPageBreak/>
        <w:t>全工作，</w:t>
      </w:r>
      <w:r w:rsidRPr="00B33481">
        <w:rPr>
          <w:rFonts w:ascii="宋体" w:hAnsi="宋体" w:cs="宋体" w:hint="eastAsia"/>
          <w:color w:val="000000" w:themeColor="text1"/>
          <w:sz w:val="22"/>
          <w:szCs w:val="22"/>
          <w:lang w:bidi="ar"/>
        </w:rPr>
        <w:t>在培训期间应为参训学员购买相关保险，</w:t>
      </w:r>
      <w:r w:rsidRPr="00B33481">
        <w:rPr>
          <w:rFonts w:ascii="宋体" w:hAnsi="宋体" w:hint="eastAsia"/>
          <w:bCs/>
          <w:color w:val="000000" w:themeColor="text1"/>
          <w:sz w:val="22"/>
          <w:szCs w:val="22"/>
        </w:rPr>
        <w:t>制定相关工作方案和应急预案，落实疫情防控、交通组织、人员疏散、消防安全、房屋安全、极端天气应对等方面的安全措施，明确责任，落实到人。供应商应加强培训对象管理，要求在集中培训期间，严格遵守班级管理制度，严禁酗酒、滋事或从事可能影响学习培训的娱乐活动。如遇参训学员之间发生纠纷，由供应商自行解决并承担相应责任。</w:t>
      </w:r>
    </w:p>
    <w:p w:rsidR="00B010FC" w:rsidRPr="00B33481" w:rsidRDefault="00B010FC">
      <w:pPr>
        <w:tabs>
          <w:tab w:val="left" w:pos="0"/>
        </w:tabs>
        <w:snapToGrid w:val="0"/>
        <w:spacing w:line="420" w:lineRule="exact"/>
        <w:ind w:firstLineChars="200" w:firstLine="442"/>
        <w:rPr>
          <w:rFonts w:ascii="宋体" w:hAnsi="宋体"/>
          <w:b/>
          <w:color w:val="000000" w:themeColor="text1"/>
          <w:sz w:val="22"/>
          <w:szCs w:val="22"/>
        </w:rPr>
      </w:pPr>
      <w:r w:rsidRPr="00B33481">
        <w:rPr>
          <w:rFonts w:ascii="宋体" w:hAnsi="宋体" w:hint="eastAsia"/>
          <w:b/>
          <w:color w:val="000000" w:themeColor="text1"/>
          <w:sz w:val="22"/>
          <w:szCs w:val="22"/>
        </w:rPr>
        <w:t>（四）服务期限</w:t>
      </w:r>
      <w:bookmarkEnd w:id="18"/>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1.项目服务期限：合同生效之日起至2026年10月31日前止。</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2.本项目为单价合同（</w:t>
      </w:r>
      <w:r w:rsidRPr="00B33481">
        <w:rPr>
          <w:rFonts w:cs="宋体" w:hint="eastAsia"/>
          <w:b/>
          <w:color w:val="000000" w:themeColor="text1"/>
          <w:sz w:val="22"/>
          <w:szCs w:val="22"/>
        </w:rPr>
        <w:t>根据平农发〔</w:t>
      </w:r>
      <w:r w:rsidRPr="00B33481">
        <w:rPr>
          <w:rFonts w:cs="宋体" w:hint="eastAsia"/>
          <w:b/>
          <w:color w:val="000000" w:themeColor="text1"/>
          <w:sz w:val="22"/>
          <w:szCs w:val="22"/>
        </w:rPr>
        <w:t>2021</w:t>
      </w:r>
      <w:r w:rsidRPr="00B33481">
        <w:rPr>
          <w:rFonts w:cs="宋体" w:hint="eastAsia"/>
          <w:b/>
          <w:color w:val="000000" w:themeColor="text1"/>
          <w:sz w:val="22"/>
          <w:szCs w:val="22"/>
        </w:rPr>
        <w:t>〕</w:t>
      </w:r>
      <w:r w:rsidRPr="00B33481">
        <w:rPr>
          <w:rFonts w:cs="宋体" w:hint="eastAsia"/>
          <w:b/>
          <w:color w:val="000000" w:themeColor="text1"/>
          <w:sz w:val="22"/>
          <w:szCs w:val="22"/>
        </w:rPr>
        <w:t>59</w:t>
      </w:r>
      <w:r w:rsidRPr="00B33481">
        <w:rPr>
          <w:rFonts w:cs="宋体" w:hint="eastAsia"/>
          <w:b/>
          <w:color w:val="000000" w:themeColor="text1"/>
          <w:sz w:val="22"/>
          <w:szCs w:val="22"/>
        </w:rPr>
        <w:t>号关于印发《平阳县“千万农民素质提升工程”项目及资金管理办法（试行）的通知》规定的培训收费标准予以结算（</w:t>
      </w:r>
      <w:proofErr w:type="gramStart"/>
      <w:r w:rsidRPr="00B33481">
        <w:rPr>
          <w:rFonts w:cs="宋体" w:hint="eastAsia"/>
          <w:b/>
          <w:color w:val="000000" w:themeColor="text1"/>
          <w:sz w:val="22"/>
          <w:szCs w:val="22"/>
        </w:rPr>
        <w:t>含资料</w:t>
      </w:r>
      <w:proofErr w:type="gramEnd"/>
      <w:r w:rsidRPr="00B33481">
        <w:rPr>
          <w:rFonts w:cs="宋体" w:hint="eastAsia"/>
          <w:b/>
          <w:color w:val="000000" w:themeColor="text1"/>
          <w:sz w:val="22"/>
          <w:szCs w:val="22"/>
        </w:rPr>
        <w:t>费等）</w:t>
      </w:r>
      <w:r w:rsidRPr="00B33481">
        <w:rPr>
          <w:rFonts w:ascii="宋体" w:hAnsi="宋体" w:hint="eastAsia"/>
          <w:bCs/>
          <w:color w:val="000000" w:themeColor="text1"/>
          <w:sz w:val="22"/>
          <w:szCs w:val="22"/>
        </w:rPr>
        <w:t>），如服务期未到，预算金额已支付完毕，合同生效至本次预算金额支付完毕止；如服务期已到，预算金额未使用完，则合同生效至服务期完毕止。</w:t>
      </w:r>
    </w:p>
    <w:p w:rsidR="00B010FC" w:rsidRPr="00B33481" w:rsidRDefault="00B010FC">
      <w:pPr>
        <w:snapToGrid w:val="0"/>
        <w:spacing w:line="420" w:lineRule="exact"/>
        <w:ind w:firstLineChars="200" w:firstLine="442"/>
        <w:rPr>
          <w:rFonts w:ascii="宋体" w:hAnsi="宋体"/>
          <w:b/>
          <w:bCs/>
          <w:color w:val="000000" w:themeColor="text1"/>
          <w:sz w:val="22"/>
          <w:szCs w:val="22"/>
        </w:rPr>
      </w:pPr>
      <w:bookmarkStart w:id="19" w:name="_Toc103874339"/>
      <w:r w:rsidRPr="00B33481">
        <w:rPr>
          <w:rFonts w:ascii="宋体" w:hAnsi="宋体" w:hint="eastAsia"/>
          <w:b/>
          <w:bCs/>
          <w:color w:val="000000" w:themeColor="text1"/>
          <w:sz w:val="22"/>
          <w:szCs w:val="22"/>
        </w:rPr>
        <w:t>（五） 违约责任</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（一）成交供应</w:t>
      </w:r>
      <w:proofErr w:type="gramStart"/>
      <w:r w:rsidRPr="00B33481">
        <w:rPr>
          <w:rFonts w:ascii="宋体" w:hAnsi="宋体" w:hint="eastAsia"/>
          <w:bCs/>
          <w:color w:val="000000" w:themeColor="text1"/>
          <w:sz w:val="22"/>
          <w:szCs w:val="22"/>
        </w:rPr>
        <w:t>商存在</w:t>
      </w:r>
      <w:proofErr w:type="gramEnd"/>
      <w:r w:rsidRPr="00B33481">
        <w:rPr>
          <w:rFonts w:ascii="宋体" w:hAnsi="宋体" w:hint="eastAsia"/>
          <w:bCs/>
          <w:color w:val="000000" w:themeColor="text1"/>
          <w:sz w:val="22"/>
          <w:szCs w:val="22"/>
        </w:rPr>
        <w:t>以下情况，采购人有权对成交供应商暂停或取消其实施资格，追缴项目资金，三年内不再受理培训申请。</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1.成交供应商申报条件和培训过程弄虚作假的；</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2.私自分包、转包培训任务的；外出培训时不得将学员的吃、住、交通等打包委托给第三方安排；</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 xml:space="preserve">3.在合同期内，成交供应商未经甲方同意，中途擅自终止培训的；超出培训完成期限时间较长仍未能完成任务的； </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 xml:space="preserve">4.培训资金使用严重违规或违反合同协议的，存在虚报冒领、骗取套取行为的； </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5.培训过程中出现安全责任事故、违法违规情况的。</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(二）在培训期内，成交供应商违反采购人的管理和规定，有下列行为之一的，采购人有权视情节轻重扣除不少于10%的培训费用直至扣完为止，并可要求其重新组织培训。</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1.未经采购人同意，擅自更改培训方案的；</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2.无正当理由拒绝执行采购人指定的计划培训主题或8月底前培训人数完成率低于合同约定50%的；</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3.学员线上评价率低于95%的或综合满意度低于90%的或培训效果经测评不合格的。</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（三）</w:t>
      </w:r>
      <w:r w:rsidRPr="00B33481">
        <w:rPr>
          <w:rFonts w:ascii="宋体" w:hAnsi="宋体" w:hint="eastAsia"/>
          <w:bCs/>
          <w:color w:val="000000" w:themeColor="text1"/>
          <w:sz w:val="22"/>
          <w:szCs w:val="22"/>
        </w:rPr>
        <w:t>成</w:t>
      </w:r>
      <w:r w:rsidRPr="00B33481">
        <w:rPr>
          <w:rFonts w:ascii="宋体" w:hAnsi="宋体" w:cs="宋体" w:hint="eastAsia"/>
          <w:color w:val="000000" w:themeColor="text1"/>
          <w:sz w:val="22"/>
          <w:szCs w:val="22"/>
          <w:lang w:bidi="ar"/>
        </w:rPr>
        <w:t>交供应商应加强培训考勤管理</w:t>
      </w:r>
      <w:r w:rsidRPr="00B33481">
        <w:rPr>
          <w:rFonts w:ascii="宋体" w:hAnsi="宋体" w:cs="宋体"/>
          <w:color w:val="000000" w:themeColor="text1"/>
          <w:sz w:val="22"/>
          <w:szCs w:val="22"/>
          <w:lang w:bidi="ar"/>
        </w:rPr>
        <w:t>，规范培训签到，不能代签。</w:t>
      </w:r>
      <w:r w:rsidRPr="00B33481">
        <w:rPr>
          <w:rFonts w:ascii="宋体" w:hAnsi="宋体" w:cs="宋体" w:hint="eastAsia"/>
          <w:color w:val="000000" w:themeColor="text1"/>
          <w:sz w:val="22"/>
          <w:szCs w:val="22"/>
          <w:lang w:bidi="ar"/>
        </w:rPr>
        <w:t>学员实际到课率低于90%的</w:t>
      </w:r>
      <w:r w:rsidRPr="00B33481">
        <w:rPr>
          <w:rFonts w:ascii="宋体" w:hAnsi="宋体" w:cs="宋体"/>
          <w:color w:val="000000" w:themeColor="text1"/>
          <w:sz w:val="22"/>
          <w:szCs w:val="22"/>
          <w:lang w:bidi="ar"/>
        </w:rPr>
        <w:t>，</w:t>
      </w:r>
      <w:r w:rsidRPr="00B33481">
        <w:rPr>
          <w:rFonts w:ascii="宋体" w:hAnsi="宋体" w:cs="宋体" w:hint="eastAsia"/>
          <w:color w:val="000000" w:themeColor="text1"/>
          <w:sz w:val="22"/>
          <w:szCs w:val="22"/>
          <w:lang w:bidi="ar"/>
        </w:rPr>
        <w:t>采购人将视情扣除相应人头费；情节严重的，采购人有权终止合同。</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(六）其他要求</w:t>
      </w:r>
      <w:bookmarkEnd w:id="19"/>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1.成交供应商须指定一名项目负责人，全权负责本项目管理服务工作，提供培训计划、具体开展培训方案，及时向甲方提供完整的</w:t>
      </w:r>
      <w:proofErr w:type="gramStart"/>
      <w:r w:rsidRPr="00B33481">
        <w:rPr>
          <w:rFonts w:ascii="宋体" w:hAnsi="宋体" w:hint="eastAsia"/>
          <w:bCs/>
          <w:color w:val="000000" w:themeColor="text1"/>
          <w:sz w:val="22"/>
          <w:szCs w:val="22"/>
        </w:rPr>
        <w:t>培训台</w:t>
      </w:r>
      <w:proofErr w:type="gramEnd"/>
      <w:r w:rsidRPr="00B33481">
        <w:rPr>
          <w:rFonts w:ascii="宋体" w:hAnsi="宋体" w:hint="eastAsia"/>
          <w:bCs/>
          <w:color w:val="000000" w:themeColor="text1"/>
          <w:sz w:val="22"/>
          <w:szCs w:val="22"/>
        </w:rPr>
        <w:t>帐等配套服务工作，并与甲方保持密切联系。</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2.如确属疫情等不可</w:t>
      </w:r>
      <w:proofErr w:type="gramStart"/>
      <w:r w:rsidRPr="00B33481">
        <w:rPr>
          <w:rFonts w:ascii="宋体" w:hAnsi="宋体" w:hint="eastAsia"/>
          <w:bCs/>
          <w:color w:val="000000" w:themeColor="text1"/>
          <w:sz w:val="22"/>
          <w:szCs w:val="22"/>
        </w:rPr>
        <w:t>抗因素</w:t>
      </w:r>
      <w:proofErr w:type="gramEnd"/>
      <w:r w:rsidRPr="00B33481">
        <w:rPr>
          <w:rFonts w:ascii="宋体" w:hAnsi="宋体" w:hint="eastAsia"/>
          <w:bCs/>
          <w:color w:val="000000" w:themeColor="text1"/>
          <w:sz w:val="22"/>
          <w:szCs w:val="22"/>
        </w:rPr>
        <w:t>造成本项目履行时间后延的，双方可另行协商处理或签署补充协议。</w:t>
      </w:r>
    </w:p>
    <w:p w:rsidR="00B010FC" w:rsidRPr="00B33481" w:rsidRDefault="00B010FC">
      <w:pPr>
        <w:tabs>
          <w:tab w:val="left" w:pos="0"/>
        </w:tabs>
        <w:snapToGrid w:val="0"/>
        <w:spacing w:line="420" w:lineRule="exact"/>
        <w:ind w:firstLineChars="200" w:firstLine="440"/>
        <w:rPr>
          <w:rFonts w:ascii="宋体" w:hAnsi="宋体"/>
          <w:bCs/>
          <w:color w:val="000000" w:themeColor="text1"/>
          <w:sz w:val="22"/>
          <w:szCs w:val="22"/>
        </w:rPr>
      </w:pPr>
      <w:r w:rsidRPr="00B33481">
        <w:rPr>
          <w:rFonts w:ascii="宋体" w:hAnsi="宋体" w:hint="eastAsia"/>
          <w:bCs/>
          <w:color w:val="000000" w:themeColor="text1"/>
          <w:sz w:val="22"/>
          <w:szCs w:val="22"/>
        </w:rPr>
        <w:t>3.若因上级政策发生变化导致本采购服务项目发生调整或终止的，磋商供应商应承诺严格按照上级政策执行，采购人不承担违约责任和赔偿等责任。</w:t>
      </w:r>
    </w:p>
    <w:p w:rsidR="00B010FC" w:rsidRPr="00B33481" w:rsidRDefault="00B010FC">
      <w:pPr>
        <w:tabs>
          <w:tab w:val="left" w:pos="0"/>
        </w:tabs>
        <w:snapToGrid w:val="0"/>
        <w:spacing w:line="420" w:lineRule="exact"/>
        <w:ind w:firstLineChars="200" w:firstLine="442"/>
        <w:rPr>
          <w:rFonts w:ascii="宋体" w:hAnsi="宋体"/>
          <w:b/>
          <w:bCs/>
          <w:color w:val="000000" w:themeColor="text1"/>
          <w:sz w:val="22"/>
          <w:szCs w:val="22"/>
        </w:rPr>
      </w:pPr>
      <w:r w:rsidRPr="00B33481">
        <w:rPr>
          <w:rFonts w:ascii="宋体" w:hAnsi="宋体" w:hint="eastAsia"/>
          <w:b/>
          <w:color w:val="000000" w:themeColor="text1"/>
          <w:sz w:val="22"/>
          <w:szCs w:val="22"/>
        </w:rPr>
        <w:lastRenderedPageBreak/>
        <w:t>三、商务要求</w:t>
      </w:r>
    </w:p>
    <w:bookmarkEnd w:id="1"/>
    <w:bookmarkEnd w:id="2"/>
    <w:bookmarkEnd w:id="3"/>
    <w:bookmarkEnd w:id="4"/>
    <w:bookmarkEnd w:id="5"/>
    <w:bookmarkEnd w:id="6"/>
    <w:bookmarkEnd w:id="7"/>
    <w:bookmarkEnd w:id="8"/>
    <w:bookmarkEnd w:id="9"/>
    <w:bookmarkEnd w:id="10"/>
    <w:bookmarkEnd w:id="11"/>
    <w:bookmarkEnd w:id="12"/>
    <w:bookmarkEnd w:id="13"/>
    <w:p w:rsidR="00B010FC" w:rsidRPr="00B33481" w:rsidRDefault="00B010FC">
      <w:pPr>
        <w:widowControl/>
        <w:tabs>
          <w:tab w:val="left" w:pos="540"/>
        </w:tabs>
        <w:autoSpaceDE w:val="0"/>
        <w:autoSpaceDN w:val="0"/>
        <w:adjustRightInd w:val="0"/>
        <w:snapToGrid w:val="0"/>
        <w:spacing w:line="420" w:lineRule="exact"/>
        <w:ind w:firstLineChars="179" w:firstLine="395"/>
        <w:textAlignment w:val="bottom"/>
        <w:rPr>
          <w:rFonts w:ascii="宋体" w:hAnsi="宋体"/>
          <w:b/>
          <w:color w:val="000000" w:themeColor="text1"/>
          <w:sz w:val="22"/>
          <w:szCs w:val="22"/>
        </w:rPr>
      </w:pPr>
      <w:r w:rsidRPr="00B33481">
        <w:rPr>
          <w:rFonts w:ascii="宋体" w:hAnsi="宋体" w:hint="eastAsia"/>
          <w:b/>
          <w:color w:val="000000" w:themeColor="text1"/>
          <w:sz w:val="22"/>
          <w:szCs w:val="22"/>
        </w:rPr>
        <w:t>1.付款方式</w:t>
      </w:r>
      <w:r w:rsidRPr="00B33481">
        <w:rPr>
          <w:rFonts w:ascii="宋体" w:hAnsi="宋体" w:hint="eastAsia"/>
          <w:bCs/>
          <w:color w:val="000000" w:themeColor="text1"/>
          <w:sz w:val="22"/>
          <w:szCs w:val="22"/>
        </w:rPr>
        <w:t>（或具体按财政相关支付方式）</w:t>
      </w:r>
      <w:r w:rsidRPr="00B33481">
        <w:rPr>
          <w:rFonts w:ascii="宋体" w:hAnsi="宋体" w:hint="eastAsia"/>
          <w:b/>
          <w:color w:val="000000" w:themeColor="text1"/>
          <w:sz w:val="22"/>
          <w:szCs w:val="22"/>
        </w:rPr>
        <w:t xml:space="preserve">： </w:t>
      </w:r>
    </w:p>
    <w:p w:rsidR="00B010FC" w:rsidRPr="00B33481" w:rsidRDefault="00B010FC">
      <w:pPr>
        <w:spacing w:line="420" w:lineRule="exact"/>
        <w:ind w:firstLineChars="200" w:firstLine="440"/>
        <w:rPr>
          <w:rFonts w:ascii="宋体" w:hAnsi="宋体"/>
          <w:color w:val="000000" w:themeColor="text1"/>
          <w:sz w:val="22"/>
          <w:szCs w:val="22"/>
        </w:rPr>
      </w:pPr>
      <w:r w:rsidRPr="00B33481">
        <w:rPr>
          <w:rFonts w:ascii="宋体" w:hAnsi="宋体"/>
          <w:color w:val="000000" w:themeColor="text1"/>
          <w:sz w:val="22"/>
          <w:szCs w:val="22"/>
        </w:rPr>
        <w:t>▲</w:t>
      </w:r>
      <w:r w:rsidRPr="00B33481">
        <w:rPr>
          <w:rFonts w:ascii="宋体" w:hAnsi="宋体" w:hint="eastAsia"/>
          <w:color w:val="000000" w:themeColor="text1"/>
          <w:sz w:val="22"/>
          <w:szCs w:val="22"/>
        </w:rPr>
        <w:t>在合同生效以及具备实施条件7个工作日后，采购人支付合同总价款的40%的预付款（根据</w:t>
      </w:r>
      <w:proofErr w:type="gramStart"/>
      <w:r w:rsidRPr="00B33481">
        <w:rPr>
          <w:rFonts w:ascii="宋体" w:hAnsi="宋体" w:hint="eastAsia"/>
          <w:color w:val="000000" w:themeColor="text1"/>
          <w:sz w:val="22"/>
          <w:szCs w:val="22"/>
        </w:rPr>
        <w:t>浙财采监</w:t>
      </w:r>
      <w:proofErr w:type="gramEnd"/>
      <w:r w:rsidRPr="00B33481">
        <w:rPr>
          <w:rFonts w:ascii="宋体" w:hAnsi="宋体" w:hint="eastAsia"/>
          <w:color w:val="000000" w:themeColor="text1"/>
          <w:sz w:val="22"/>
          <w:szCs w:val="22"/>
        </w:rPr>
        <w:t>〔2022〕3号，供应商若为大型企业的，预付款可低于上述比例或者不约定预付款。在签订合同时，中标人要求预付款的，采购单位有权要求中标人提供银行、保险公司等金融机构出具的预付款保函或其他担保措施。在签订合同时，中标人明确表示无需预付款或者主动要求降低预付款比例的，采购单位可按中标人的意见执行），项目最终经过采购人确认并通过验收后30日内支付实际金额的100%（成交供应商必须开具合同金额100%的正式税务发票）。</w:t>
      </w:r>
    </w:p>
    <w:p w:rsidR="00B010FC" w:rsidRPr="00B33481" w:rsidRDefault="00B010FC">
      <w:pPr>
        <w:widowControl/>
        <w:snapToGrid w:val="0"/>
        <w:spacing w:line="420" w:lineRule="exact"/>
        <w:jc w:val="center"/>
        <w:rPr>
          <w:color w:val="000000" w:themeColor="text1"/>
          <w:sz w:val="36"/>
        </w:rPr>
      </w:pPr>
      <w:r w:rsidRPr="00B33481">
        <w:rPr>
          <w:color w:val="000000" w:themeColor="text1"/>
          <w:sz w:val="36"/>
        </w:rPr>
        <w:t>第三部分供应商须知</w:t>
      </w:r>
    </w:p>
    <w:p w:rsidR="00B010FC" w:rsidRPr="00B33481" w:rsidRDefault="00B010FC">
      <w:pPr>
        <w:widowControl/>
        <w:autoSpaceDE w:val="0"/>
        <w:autoSpaceDN w:val="0"/>
        <w:snapToGrid w:val="0"/>
        <w:spacing w:line="420" w:lineRule="exact"/>
        <w:ind w:firstLineChars="200" w:firstLine="440"/>
        <w:jc w:val="left"/>
        <w:rPr>
          <w:color w:val="000000" w:themeColor="text1"/>
          <w:sz w:val="22"/>
        </w:rPr>
      </w:pPr>
      <w:r w:rsidRPr="00B33481">
        <w:rPr>
          <w:color w:val="000000" w:themeColor="text1"/>
          <w:sz w:val="22"/>
        </w:rPr>
        <w:t>一、说明</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w:t>
      </w:r>
      <w:r w:rsidRPr="00B33481">
        <w:rPr>
          <w:color w:val="000000" w:themeColor="text1"/>
          <w:sz w:val="22"/>
        </w:rPr>
        <w:t>、本次采购工作是按照《中华人民共和国政府采购法》及相关法律规章组织和实施。</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2</w:t>
      </w:r>
      <w:r w:rsidRPr="00B33481">
        <w:rPr>
          <w:color w:val="000000" w:themeColor="text1"/>
          <w:sz w:val="22"/>
        </w:rPr>
        <w:t>、供应商</w:t>
      </w:r>
      <w:r w:rsidRPr="00B33481">
        <w:rPr>
          <w:rFonts w:hint="eastAsia"/>
          <w:color w:val="000000" w:themeColor="text1"/>
          <w:sz w:val="22"/>
        </w:rPr>
        <w:t>可以</w:t>
      </w:r>
      <w:proofErr w:type="gramStart"/>
      <w:r w:rsidRPr="00B33481">
        <w:rPr>
          <w:rFonts w:hint="eastAsia"/>
          <w:color w:val="000000" w:themeColor="text1"/>
          <w:sz w:val="22"/>
        </w:rPr>
        <w:t>选择标项进行</w:t>
      </w:r>
      <w:proofErr w:type="gramEnd"/>
      <w:r w:rsidRPr="00B33481">
        <w:rPr>
          <w:rFonts w:hint="eastAsia"/>
          <w:color w:val="000000" w:themeColor="text1"/>
          <w:sz w:val="22"/>
        </w:rPr>
        <w:t>投标。</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3</w:t>
      </w:r>
      <w:r w:rsidRPr="00B33481">
        <w:rPr>
          <w:color w:val="000000" w:themeColor="text1"/>
          <w:sz w:val="22"/>
        </w:rPr>
        <w:t>、无论采购过程中的作法和结果如何，供应商自行承担采购活动中所发生的全部费用。</w:t>
      </w:r>
    </w:p>
    <w:p w:rsidR="00B010FC" w:rsidRPr="00B33481" w:rsidRDefault="00B010FC">
      <w:pPr>
        <w:widowControl/>
        <w:autoSpaceDE w:val="0"/>
        <w:autoSpaceDN w:val="0"/>
        <w:snapToGrid w:val="0"/>
        <w:spacing w:line="420" w:lineRule="exact"/>
        <w:ind w:firstLine="433"/>
        <w:jc w:val="left"/>
        <w:rPr>
          <w:b/>
          <w:color w:val="000000" w:themeColor="text1"/>
          <w:sz w:val="22"/>
          <w:u w:val="single"/>
        </w:rPr>
      </w:pPr>
      <w:r w:rsidRPr="00B33481">
        <w:rPr>
          <w:b/>
          <w:color w:val="000000" w:themeColor="text1"/>
          <w:sz w:val="22"/>
          <w:u w:val="single"/>
        </w:rPr>
        <w:t>4</w:t>
      </w:r>
      <w:r w:rsidRPr="00B33481">
        <w:rPr>
          <w:b/>
          <w:color w:val="000000" w:themeColor="text1"/>
          <w:sz w:val="22"/>
          <w:u w:val="single"/>
        </w:rPr>
        <w:t>、供应商</w:t>
      </w:r>
      <w:r w:rsidRPr="00B33481">
        <w:rPr>
          <w:rFonts w:hint="eastAsia"/>
          <w:b/>
          <w:color w:val="000000" w:themeColor="text1"/>
          <w:sz w:val="22"/>
          <w:u w:val="single"/>
        </w:rPr>
        <w:t>可以</w:t>
      </w:r>
      <w:r w:rsidRPr="00B33481">
        <w:rPr>
          <w:b/>
          <w:color w:val="000000" w:themeColor="text1"/>
          <w:sz w:val="22"/>
          <w:u w:val="single"/>
        </w:rPr>
        <w:t>自费到采购人处现场踏勘，以了解采购人需求，取得准确的报价依据。供应商须自行考虑投标报价的风险。</w:t>
      </w:r>
      <w:r w:rsidRPr="00B33481">
        <w:rPr>
          <w:b/>
          <w:color w:val="000000" w:themeColor="text1"/>
          <w:sz w:val="22"/>
          <w:u w:val="single"/>
        </w:rPr>
        <w:t>▲</w:t>
      </w:r>
    </w:p>
    <w:p w:rsidR="00B010FC" w:rsidRPr="00B33481" w:rsidRDefault="00B010FC">
      <w:pPr>
        <w:widowControl/>
        <w:autoSpaceDE w:val="0"/>
        <w:autoSpaceDN w:val="0"/>
        <w:snapToGrid w:val="0"/>
        <w:spacing w:line="420" w:lineRule="exact"/>
        <w:ind w:firstLine="433"/>
        <w:jc w:val="left"/>
        <w:rPr>
          <w:b/>
          <w:color w:val="000000" w:themeColor="text1"/>
          <w:sz w:val="22"/>
        </w:rPr>
      </w:pPr>
      <w:r w:rsidRPr="00B33481">
        <w:rPr>
          <w:rFonts w:hint="eastAsia"/>
          <w:b/>
          <w:color w:val="000000" w:themeColor="text1"/>
          <w:sz w:val="22"/>
        </w:rPr>
        <w:t>5</w:t>
      </w:r>
      <w:r w:rsidRPr="00B33481">
        <w:rPr>
          <w:b/>
          <w:color w:val="000000" w:themeColor="text1"/>
          <w:sz w:val="22"/>
        </w:rPr>
        <w:t>、本次采购</w:t>
      </w:r>
      <w:r w:rsidRPr="00B33481">
        <w:rPr>
          <w:rFonts w:hint="eastAsia"/>
          <w:b/>
          <w:color w:val="000000" w:themeColor="text1"/>
          <w:sz w:val="22"/>
        </w:rPr>
        <w:t>标项</w:t>
      </w:r>
      <w:proofErr w:type="gramStart"/>
      <w:r w:rsidRPr="00B33481">
        <w:rPr>
          <w:rFonts w:hint="eastAsia"/>
          <w:b/>
          <w:color w:val="000000" w:themeColor="text1"/>
          <w:sz w:val="22"/>
        </w:rPr>
        <w:t>一</w:t>
      </w:r>
      <w:proofErr w:type="gramEnd"/>
      <w:r w:rsidRPr="00B33481">
        <w:rPr>
          <w:rFonts w:hint="eastAsia"/>
          <w:b/>
          <w:color w:val="000000" w:themeColor="text1"/>
          <w:sz w:val="22"/>
        </w:rPr>
        <w:t>采购</w:t>
      </w:r>
      <w:r w:rsidRPr="00B33481">
        <w:rPr>
          <w:b/>
          <w:color w:val="000000" w:themeColor="text1"/>
          <w:sz w:val="22"/>
        </w:rPr>
        <w:t>预算（最高限价）为</w:t>
      </w:r>
      <w:r w:rsidRPr="00B33481">
        <w:rPr>
          <w:rFonts w:hint="eastAsia"/>
          <w:b/>
          <w:color w:val="000000" w:themeColor="text1"/>
          <w:sz w:val="22"/>
          <w:u w:val="single"/>
        </w:rPr>
        <w:t>25</w:t>
      </w:r>
      <w:r w:rsidRPr="00B33481">
        <w:rPr>
          <w:b/>
          <w:color w:val="000000" w:themeColor="text1"/>
          <w:sz w:val="22"/>
          <w:u w:val="single"/>
        </w:rPr>
        <w:t>万元</w:t>
      </w:r>
      <w:r w:rsidRPr="00B33481">
        <w:rPr>
          <w:b/>
          <w:color w:val="000000" w:themeColor="text1"/>
          <w:sz w:val="22"/>
        </w:rPr>
        <w:t>人民币</w:t>
      </w:r>
      <w:r w:rsidRPr="00B33481">
        <w:rPr>
          <w:rFonts w:hint="eastAsia"/>
          <w:b/>
          <w:color w:val="000000" w:themeColor="text1"/>
          <w:sz w:val="22"/>
        </w:rPr>
        <w:t>；</w:t>
      </w:r>
      <w:proofErr w:type="gramStart"/>
      <w:r w:rsidRPr="00B33481">
        <w:rPr>
          <w:rFonts w:hint="eastAsia"/>
          <w:b/>
          <w:color w:val="000000" w:themeColor="text1"/>
          <w:sz w:val="22"/>
        </w:rPr>
        <w:t>标项二</w:t>
      </w:r>
      <w:proofErr w:type="gramEnd"/>
      <w:r w:rsidRPr="00B33481">
        <w:rPr>
          <w:rFonts w:hint="eastAsia"/>
          <w:b/>
          <w:color w:val="000000" w:themeColor="text1"/>
          <w:sz w:val="22"/>
        </w:rPr>
        <w:t>采购</w:t>
      </w:r>
      <w:r w:rsidRPr="00B33481">
        <w:rPr>
          <w:b/>
          <w:color w:val="000000" w:themeColor="text1"/>
          <w:sz w:val="22"/>
        </w:rPr>
        <w:t>预算（最高限价）为</w:t>
      </w:r>
      <w:r w:rsidRPr="00B33481">
        <w:rPr>
          <w:rFonts w:hint="eastAsia"/>
          <w:b/>
          <w:color w:val="000000" w:themeColor="text1"/>
          <w:sz w:val="22"/>
          <w:u w:val="single"/>
        </w:rPr>
        <w:t>25</w:t>
      </w:r>
      <w:r w:rsidRPr="00B33481">
        <w:rPr>
          <w:b/>
          <w:color w:val="000000" w:themeColor="text1"/>
          <w:sz w:val="22"/>
          <w:u w:val="single"/>
        </w:rPr>
        <w:t>万元</w:t>
      </w:r>
      <w:r w:rsidRPr="00B33481">
        <w:rPr>
          <w:b/>
          <w:color w:val="000000" w:themeColor="text1"/>
          <w:sz w:val="22"/>
        </w:rPr>
        <w:t>人民币</w:t>
      </w:r>
      <w:r w:rsidRPr="00B33481">
        <w:rPr>
          <w:rFonts w:hint="eastAsia"/>
          <w:b/>
          <w:color w:val="000000" w:themeColor="text1"/>
          <w:sz w:val="22"/>
        </w:rPr>
        <w:t>。</w:t>
      </w:r>
      <w:r w:rsidRPr="00B33481">
        <w:rPr>
          <w:rFonts w:hint="eastAsia"/>
          <w:b/>
          <w:color w:val="000000" w:themeColor="text1"/>
          <w:sz w:val="22"/>
          <w:u w:val="single"/>
        </w:rPr>
        <w:t>本项目为统一价格，因此供应商在政</w:t>
      </w:r>
      <w:proofErr w:type="gramStart"/>
      <w:r w:rsidRPr="00B33481">
        <w:rPr>
          <w:rFonts w:hint="eastAsia"/>
          <w:b/>
          <w:color w:val="000000" w:themeColor="text1"/>
          <w:sz w:val="22"/>
          <w:u w:val="single"/>
        </w:rPr>
        <w:t>采云</w:t>
      </w:r>
      <w:proofErr w:type="gramEnd"/>
      <w:r w:rsidRPr="00B33481">
        <w:rPr>
          <w:rFonts w:hint="eastAsia"/>
          <w:b/>
          <w:color w:val="000000" w:themeColor="text1"/>
          <w:sz w:val="22"/>
          <w:u w:val="single"/>
        </w:rPr>
        <w:t>商务报价填写时直接填写</w:t>
      </w:r>
      <w:proofErr w:type="gramStart"/>
      <w:r w:rsidRPr="00B33481">
        <w:rPr>
          <w:rFonts w:hint="eastAsia"/>
          <w:b/>
          <w:color w:val="000000" w:themeColor="text1"/>
          <w:sz w:val="22"/>
          <w:u w:val="single"/>
        </w:rPr>
        <w:t>各标项采购</w:t>
      </w:r>
      <w:proofErr w:type="gramEnd"/>
      <w:r w:rsidRPr="00B33481">
        <w:rPr>
          <w:rFonts w:hint="eastAsia"/>
          <w:b/>
          <w:color w:val="000000" w:themeColor="text1"/>
          <w:sz w:val="22"/>
          <w:u w:val="single"/>
        </w:rPr>
        <w:t>预算，报价文件按采购文件填写同意。</w:t>
      </w:r>
    </w:p>
    <w:p w:rsidR="00B010FC" w:rsidRPr="00B33481" w:rsidRDefault="00B010FC">
      <w:pPr>
        <w:widowControl/>
        <w:autoSpaceDE w:val="0"/>
        <w:autoSpaceDN w:val="0"/>
        <w:snapToGrid w:val="0"/>
        <w:spacing w:line="420" w:lineRule="exact"/>
        <w:ind w:firstLine="433"/>
        <w:jc w:val="left"/>
        <w:rPr>
          <w:b/>
          <w:color w:val="000000" w:themeColor="text1"/>
          <w:sz w:val="22"/>
        </w:rPr>
      </w:pPr>
      <w:r w:rsidRPr="00B33481">
        <w:rPr>
          <w:rFonts w:hint="eastAsia"/>
          <w:b/>
          <w:color w:val="000000" w:themeColor="text1"/>
          <w:sz w:val="22"/>
        </w:rPr>
        <w:t>6</w:t>
      </w:r>
      <w:r w:rsidRPr="00B33481">
        <w:rPr>
          <w:rFonts w:hint="eastAsia"/>
          <w:b/>
          <w:color w:val="000000" w:themeColor="text1"/>
          <w:sz w:val="22"/>
        </w:rPr>
        <w:t>、</w:t>
      </w:r>
      <w:r w:rsidRPr="00B33481">
        <w:rPr>
          <w:rFonts w:ascii="宋体" w:hint="eastAsia"/>
          <w:b/>
          <w:color w:val="000000" w:themeColor="text1"/>
          <w:sz w:val="22"/>
          <w:szCs w:val="22"/>
          <w:u w:val="single"/>
        </w:rPr>
        <w:t>供应商企业不是独立法人的，</w:t>
      </w:r>
      <w:proofErr w:type="gramStart"/>
      <w:r w:rsidRPr="00B33481">
        <w:rPr>
          <w:rFonts w:ascii="宋体" w:hint="eastAsia"/>
          <w:b/>
          <w:color w:val="000000" w:themeColor="text1"/>
          <w:sz w:val="22"/>
          <w:szCs w:val="22"/>
          <w:u w:val="single"/>
        </w:rPr>
        <w:t>按浙财采监</w:t>
      </w:r>
      <w:proofErr w:type="gramEnd"/>
      <w:r w:rsidRPr="00B33481">
        <w:rPr>
          <w:rFonts w:ascii="宋体" w:hint="eastAsia"/>
          <w:b/>
          <w:color w:val="000000" w:themeColor="text1"/>
          <w:sz w:val="22"/>
          <w:szCs w:val="22"/>
          <w:u w:val="single"/>
        </w:rPr>
        <w:t>[2013]24号文件执行。</w:t>
      </w:r>
    </w:p>
    <w:p w:rsidR="00B010FC" w:rsidRPr="00B33481" w:rsidRDefault="00B010FC">
      <w:pPr>
        <w:widowControl/>
        <w:autoSpaceDE w:val="0"/>
        <w:autoSpaceDN w:val="0"/>
        <w:snapToGrid w:val="0"/>
        <w:spacing w:line="420" w:lineRule="exact"/>
        <w:ind w:firstLine="433"/>
        <w:jc w:val="left"/>
        <w:rPr>
          <w:b/>
          <w:color w:val="000000" w:themeColor="text1"/>
          <w:sz w:val="22"/>
        </w:rPr>
      </w:pPr>
      <w:r w:rsidRPr="00B33481">
        <w:rPr>
          <w:b/>
          <w:color w:val="000000" w:themeColor="text1"/>
          <w:sz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rsidR="00B010FC" w:rsidRPr="00B33481" w:rsidRDefault="00B010FC">
      <w:pPr>
        <w:widowControl/>
        <w:snapToGrid w:val="0"/>
        <w:spacing w:line="400" w:lineRule="exact"/>
        <w:ind w:firstLine="420"/>
        <w:jc w:val="left"/>
        <w:rPr>
          <w:rFonts w:ascii="宋体"/>
          <w:color w:val="000000" w:themeColor="text1"/>
          <w:sz w:val="22"/>
        </w:rPr>
      </w:pPr>
      <w:r w:rsidRPr="00B33481">
        <w:rPr>
          <w:rFonts w:hint="eastAsia"/>
          <w:b/>
          <w:color w:val="000000" w:themeColor="text1"/>
          <w:sz w:val="22"/>
          <w:u w:val="single"/>
        </w:rPr>
        <w:t>7</w:t>
      </w:r>
      <w:r w:rsidRPr="00B33481">
        <w:rPr>
          <w:rFonts w:ascii="宋体" w:hint="eastAsia"/>
          <w:color w:val="000000" w:themeColor="text1"/>
          <w:sz w:val="22"/>
        </w:rPr>
        <w:t>、</w:t>
      </w:r>
      <w:r w:rsidRPr="00B33481">
        <w:rPr>
          <w:b/>
          <w:color w:val="000000" w:themeColor="text1"/>
          <w:sz w:val="22"/>
          <w:u w:val="single"/>
        </w:rPr>
        <w:t>本次招标文件中，带有</w:t>
      </w:r>
      <w:r w:rsidRPr="00B33481">
        <w:rPr>
          <w:b/>
          <w:color w:val="000000" w:themeColor="text1"/>
          <w:sz w:val="22"/>
          <w:u w:val="single"/>
        </w:rPr>
        <w:t>“</w:t>
      </w:r>
      <w:r w:rsidRPr="00B33481">
        <w:rPr>
          <w:rFonts w:ascii="Arial" w:hAnsi="Arial" w:cs="Arial"/>
          <w:b/>
          <w:color w:val="000000" w:themeColor="text1"/>
          <w:sz w:val="22"/>
          <w:u w:val="single"/>
        </w:rPr>
        <w:t>▲</w:t>
      </w:r>
      <w:r w:rsidRPr="00B33481">
        <w:rPr>
          <w:rFonts w:cs="Calibri"/>
          <w:b/>
          <w:color w:val="000000" w:themeColor="text1"/>
          <w:sz w:val="22"/>
          <w:u w:val="single"/>
        </w:rPr>
        <w:t>”</w:t>
      </w:r>
      <w:r w:rsidRPr="00B33481">
        <w:rPr>
          <w:b/>
          <w:color w:val="000000" w:themeColor="text1"/>
          <w:sz w:val="22"/>
          <w:u w:val="single"/>
        </w:rPr>
        <w:t>标注的有关技术和商务条款要求供应商做实质性响应，供应商要特别加以注意，必须对此回答并完全满足这些要求。否则若有一项</w:t>
      </w:r>
      <w:r w:rsidRPr="00B33481">
        <w:rPr>
          <w:b/>
          <w:color w:val="000000" w:themeColor="text1"/>
          <w:sz w:val="22"/>
          <w:u w:val="single"/>
        </w:rPr>
        <w:t>“</w:t>
      </w:r>
      <w:r w:rsidRPr="00B33481">
        <w:rPr>
          <w:rFonts w:ascii="Arial" w:hAnsi="Arial" w:cs="Arial"/>
          <w:b/>
          <w:color w:val="000000" w:themeColor="text1"/>
          <w:sz w:val="22"/>
          <w:u w:val="single"/>
        </w:rPr>
        <w:t>▲</w:t>
      </w:r>
      <w:r w:rsidRPr="00B33481">
        <w:rPr>
          <w:rFonts w:cs="Calibri"/>
          <w:b/>
          <w:color w:val="000000" w:themeColor="text1"/>
          <w:sz w:val="22"/>
          <w:u w:val="single"/>
        </w:rPr>
        <w:t>”</w:t>
      </w:r>
      <w:r w:rsidRPr="00B33481">
        <w:rPr>
          <w:b/>
          <w:color w:val="000000" w:themeColor="text1"/>
          <w:sz w:val="22"/>
          <w:u w:val="single"/>
        </w:rPr>
        <w:t>的指标未响应或不满足，将按投标无效处理。</w:t>
      </w:r>
    </w:p>
    <w:p w:rsidR="00B010FC" w:rsidRPr="00B33481" w:rsidRDefault="00B010FC">
      <w:pPr>
        <w:widowControl/>
        <w:snapToGrid w:val="0"/>
        <w:spacing w:line="400" w:lineRule="exact"/>
        <w:ind w:firstLine="420"/>
        <w:jc w:val="left"/>
        <w:rPr>
          <w:rFonts w:ascii="宋体"/>
          <w:color w:val="000000" w:themeColor="text1"/>
          <w:sz w:val="22"/>
        </w:rPr>
      </w:pPr>
      <w:r w:rsidRPr="00B33481">
        <w:rPr>
          <w:rFonts w:ascii="宋体" w:hint="eastAsia"/>
          <w:color w:val="000000" w:themeColor="text1"/>
          <w:sz w:val="22"/>
        </w:rPr>
        <w:t>▲8、参与同一个采购包（标段）的供应</w:t>
      </w:r>
      <w:proofErr w:type="gramStart"/>
      <w:r w:rsidRPr="00B33481">
        <w:rPr>
          <w:rFonts w:ascii="宋体" w:hint="eastAsia"/>
          <w:color w:val="000000" w:themeColor="text1"/>
          <w:sz w:val="22"/>
        </w:rPr>
        <w:t>商存在</w:t>
      </w:r>
      <w:proofErr w:type="gramEnd"/>
      <w:r w:rsidRPr="00B33481">
        <w:rPr>
          <w:rFonts w:ascii="宋体" w:hint="eastAsia"/>
          <w:color w:val="000000" w:themeColor="text1"/>
          <w:sz w:val="22"/>
        </w:rPr>
        <w:t>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w:t>
      </w:r>
      <w:proofErr w:type="gramStart"/>
      <w:r w:rsidRPr="00B33481">
        <w:rPr>
          <w:rFonts w:ascii="宋体" w:hint="eastAsia"/>
          <w:color w:val="000000" w:themeColor="text1"/>
          <w:sz w:val="22"/>
        </w:rPr>
        <w:t>时网络</w:t>
      </w:r>
      <w:proofErr w:type="gramEnd"/>
      <w:r w:rsidRPr="00B33481">
        <w:rPr>
          <w:rFonts w:ascii="宋体" w:hint="eastAsia"/>
          <w:color w:val="000000" w:themeColor="text1"/>
          <w:sz w:val="22"/>
        </w:rPr>
        <w:t>IP地址异常一致的，网络</w:t>
      </w:r>
      <w:bookmarkStart w:id="20" w:name="OLE_LINK2"/>
      <w:r w:rsidRPr="00B33481">
        <w:rPr>
          <w:rFonts w:ascii="宋体" w:hint="eastAsia"/>
          <w:color w:val="000000" w:themeColor="text1"/>
          <w:sz w:val="22"/>
        </w:rPr>
        <w:t>IP地址</w:t>
      </w:r>
      <w:bookmarkEnd w:id="20"/>
      <w:r w:rsidRPr="00B33481">
        <w:rPr>
          <w:rFonts w:ascii="宋体" w:hint="eastAsia"/>
          <w:color w:val="000000" w:themeColor="text1"/>
          <w:sz w:val="22"/>
        </w:rPr>
        <w:t>异常一致的；</w:t>
      </w:r>
    </w:p>
    <w:p w:rsidR="00B010FC" w:rsidRPr="00B33481" w:rsidRDefault="00B010FC">
      <w:pPr>
        <w:widowControl/>
        <w:snapToGrid w:val="0"/>
        <w:spacing w:line="400" w:lineRule="exact"/>
        <w:ind w:firstLine="420"/>
        <w:jc w:val="left"/>
        <w:rPr>
          <w:b/>
          <w:color w:val="000000" w:themeColor="text1"/>
          <w:sz w:val="22"/>
        </w:rPr>
      </w:pPr>
      <w:r w:rsidRPr="00B33481">
        <w:rPr>
          <w:rFonts w:ascii="宋体" w:hint="eastAsia"/>
          <w:color w:val="000000" w:themeColor="text1"/>
          <w:sz w:val="22"/>
        </w:rPr>
        <w:t>9、根据</w:t>
      </w:r>
      <w:r w:rsidRPr="00B33481">
        <w:rPr>
          <w:rFonts w:ascii="宋体"/>
          <w:color w:val="000000" w:themeColor="text1"/>
          <w:sz w:val="22"/>
        </w:rPr>
        <w:t>《工业和信息化部、国家统计局、国家发展和改革委员会、财政部关于印发中小企业划型标准规定的通知》（工信部联企业[2011]300号）</w:t>
      </w:r>
      <w:r w:rsidRPr="00B33481">
        <w:rPr>
          <w:rFonts w:ascii="宋体" w:hint="eastAsia"/>
          <w:color w:val="000000" w:themeColor="text1"/>
          <w:sz w:val="22"/>
        </w:rPr>
        <w:t>，</w:t>
      </w:r>
      <w:r w:rsidRPr="00B33481">
        <w:rPr>
          <w:rFonts w:ascii="宋体" w:hint="eastAsia"/>
          <w:color w:val="000000" w:themeColor="text1"/>
          <w:kern w:val="2"/>
          <w:sz w:val="22"/>
          <w:szCs w:val="24"/>
        </w:rPr>
        <w:t>本项目所属行业为</w:t>
      </w:r>
      <w:r w:rsidRPr="00B33481">
        <w:rPr>
          <w:rFonts w:hint="eastAsia"/>
          <w:color w:val="000000" w:themeColor="text1"/>
          <w:kern w:val="2"/>
          <w:sz w:val="22"/>
          <w:u w:val="single"/>
        </w:rPr>
        <w:t>其他未列明行业（包括科学研究</w:t>
      </w:r>
      <w:r w:rsidRPr="00B33481">
        <w:rPr>
          <w:rFonts w:hint="eastAsia"/>
          <w:color w:val="000000" w:themeColor="text1"/>
          <w:kern w:val="2"/>
          <w:sz w:val="22"/>
          <w:u w:val="single"/>
        </w:rPr>
        <w:lastRenderedPageBreak/>
        <w:t>和技术服务业，水利、环境和公共设施管理业，居民服务、修理和其他服务业，社会工作，文化、体育和娱乐业等）</w:t>
      </w:r>
      <w:r w:rsidRPr="00B33481">
        <w:rPr>
          <w:rFonts w:ascii="宋体" w:hint="eastAsia"/>
          <w:color w:val="000000" w:themeColor="text1"/>
          <w:kern w:val="2"/>
          <w:sz w:val="22"/>
          <w:szCs w:val="24"/>
        </w:rPr>
        <w:t>，投标供应</w:t>
      </w:r>
      <w:proofErr w:type="gramStart"/>
      <w:r w:rsidRPr="00B33481">
        <w:rPr>
          <w:rFonts w:ascii="宋体" w:hint="eastAsia"/>
          <w:color w:val="000000" w:themeColor="text1"/>
          <w:kern w:val="2"/>
          <w:sz w:val="22"/>
          <w:szCs w:val="24"/>
        </w:rPr>
        <w:t>商属于</w:t>
      </w:r>
      <w:proofErr w:type="gramEnd"/>
      <w:r w:rsidRPr="00B33481">
        <w:rPr>
          <w:rFonts w:ascii="宋体" w:hint="eastAsia"/>
          <w:color w:val="000000" w:themeColor="text1"/>
          <w:kern w:val="2"/>
          <w:sz w:val="22"/>
          <w:szCs w:val="24"/>
        </w:rPr>
        <w:t>招标文件中明确的行业所对应的小</w:t>
      </w:r>
      <w:proofErr w:type="gramStart"/>
      <w:r w:rsidRPr="00B33481">
        <w:rPr>
          <w:rFonts w:ascii="宋体" w:hint="eastAsia"/>
          <w:color w:val="000000" w:themeColor="text1"/>
          <w:kern w:val="2"/>
          <w:sz w:val="22"/>
          <w:szCs w:val="24"/>
        </w:rPr>
        <w:t>微企业</w:t>
      </w:r>
      <w:proofErr w:type="gramEnd"/>
      <w:r w:rsidRPr="00B33481">
        <w:rPr>
          <w:rFonts w:ascii="宋体" w:hint="eastAsia"/>
          <w:color w:val="000000" w:themeColor="text1"/>
          <w:kern w:val="2"/>
          <w:sz w:val="22"/>
          <w:szCs w:val="24"/>
        </w:rPr>
        <w:t>享受价格优惠折扣，否则不享受。</w:t>
      </w:r>
    </w:p>
    <w:p w:rsidR="00B010FC" w:rsidRPr="00B33481" w:rsidRDefault="00B010FC">
      <w:pPr>
        <w:widowControl/>
        <w:snapToGrid w:val="0"/>
        <w:spacing w:line="400" w:lineRule="exact"/>
        <w:ind w:firstLine="420"/>
        <w:jc w:val="left"/>
        <w:rPr>
          <w:b/>
          <w:color w:val="000000" w:themeColor="text1"/>
          <w:sz w:val="22"/>
        </w:rPr>
      </w:pPr>
      <w:r w:rsidRPr="00B33481">
        <w:rPr>
          <w:rFonts w:hint="eastAsia"/>
          <w:b/>
          <w:color w:val="000000" w:themeColor="text1"/>
          <w:sz w:val="22"/>
        </w:rPr>
        <w:t>10</w:t>
      </w:r>
      <w:r w:rsidRPr="00B33481">
        <w:rPr>
          <w:b/>
          <w:color w:val="000000" w:themeColor="text1"/>
          <w:sz w:val="22"/>
        </w:rPr>
        <w:t>、供应商信用信息查询渠道及截止时点、信用信息查询记录和证据留存的具体方式、信用信息的使用规则等：</w:t>
      </w:r>
    </w:p>
    <w:p w:rsidR="00B010FC" w:rsidRPr="00B33481" w:rsidRDefault="00B010FC">
      <w:pPr>
        <w:widowControl/>
        <w:snapToGrid w:val="0"/>
        <w:spacing w:line="400" w:lineRule="exact"/>
        <w:ind w:firstLine="418"/>
        <w:jc w:val="left"/>
        <w:rPr>
          <w:color w:val="000000" w:themeColor="text1"/>
          <w:sz w:val="22"/>
        </w:rPr>
      </w:pPr>
      <w:r w:rsidRPr="00B33481">
        <w:rPr>
          <w:color w:val="000000" w:themeColor="text1"/>
          <w:sz w:val="22"/>
        </w:rPr>
        <w:t>1</w:t>
      </w:r>
      <w:r w:rsidRPr="00B33481">
        <w:rPr>
          <w:color w:val="000000" w:themeColor="text1"/>
          <w:sz w:val="22"/>
        </w:rPr>
        <w:t>）投标供应商信用信息查询的查询渠道：</w:t>
      </w:r>
      <w:r w:rsidRPr="00B33481">
        <w:rPr>
          <w:color w:val="000000" w:themeColor="text1"/>
          <w:sz w:val="22"/>
        </w:rPr>
        <w:t>“</w:t>
      </w:r>
      <w:r w:rsidRPr="00B33481">
        <w:rPr>
          <w:color w:val="000000" w:themeColor="text1"/>
          <w:sz w:val="22"/>
        </w:rPr>
        <w:t>信用中国</w:t>
      </w:r>
      <w:r w:rsidRPr="00B33481">
        <w:rPr>
          <w:color w:val="000000" w:themeColor="text1"/>
          <w:sz w:val="22"/>
        </w:rPr>
        <w:t>”(</w:t>
      </w:r>
      <w:hyperlink r:id="rId13" w:history="1">
        <w:r w:rsidRPr="00B33481">
          <w:rPr>
            <w:color w:val="000000" w:themeColor="text1"/>
            <w:sz w:val="22"/>
          </w:rPr>
          <w:t>www.creditchina.gov.cn</w:t>
        </w:r>
      </w:hyperlink>
      <w:r w:rsidRPr="00B33481">
        <w:rPr>
          <w:color w:val="000000" w:themeColor="text1"/>
          <w:sz w:val="22"/>
        </w:rPr>
        <w:t>)</w:t>
      </w:r>
      <w:r w:rsidRPr="00B33481">
        <w:rPr>
          <w:color w:val="000000" w:themeColor="text1"/>
          <w:sz w:val="22"/>
        </w:rPr>
        <w:t>；</w:t>
      </w:r>
      <w:r w:rsidRPr="00B33481">
        <w:rPr>
          <w:color w:val="000000" w:themeColor="text1"/>
          <w:sz w:val="22"/>
        </w:rPr>
        <w:t>“</w:t>
      </w:r>
      <w:r w:rsidRPr="00B33481">
        <w:rPr>
          <w:color w:val="000000" w:themeColor="text1"/>
          <w:sz w:val="22"/>
        </w:rPr>
        <w:t>中国政府采购网</w:t>
      </w:r>
      <w:r w:rsidRPr="00B33481">
        <w:rPr>
          <w:color w:val="000000" w:themeColor="text1"/>
          <w:sz w:val="22"/>
        </w:rPr>
        <w:t>”</w:t>
      </w:r>
      <w:r w:rsidRPr="00B33481">
        <w:rPr>
          <w:color w:val="000000" w:themeColor="text1"/>
          <w:sz w:val="22"/>
        </w:rPr>
        <w:t>（</w:t>
      </w:r>
      <w:r w:rsidRPr="00B33481">
        <w:rPr>
          <w:color w:val="000000" w:themeColor="text1"/>
          <w:sz w:val="22"/>
        </w:rPr>
        <w:t>http://www.ccgp.gov.cn/</w:t>
      </w:r>
      <w:r w:rsidRPr="00B33481">
        <w:rPr>
          <w:color w:val="000000" w:themeColor="text1"/>
          <w:sz w:val="22"/>
        </w:rPr>
        <w:t>）；</w:t>
      </w:r>
    </w:p>
    <w:p w:rsidR="00B010FC" w:rsidRPr="00B33481" w:rsidRDefault="00B010FC">
      <w:pPr>
        <w:widowControl/>
        <w:snapToGrid w:val="0"/>
        <w:spacing w:line="400" w:lineRule="exact"/>
        <w:ind w:firstLine="418"/>
        <w:jc w:val="left"/>
        <w:rPr>
          <w:color w:val="000000" w:themeColor="text1"/>
          <w:sz w:val="22"/>
        </w:rPr>
      </w:pPr>
      <w:r w:rsidRPr="00B33481">
        <w:rPr>
          <w:color w:val="000000" w:themeColor="text1"/>
          <w:sz w:val="22"/>
        </w:rPr>
        <w:t>2</w:t>
      </w:r>
      <w:r w:rsidRPr="00B33481">
        <w:rPr>
          <w:color w:val="000000" w:themeColor="text1"/>
          <w:sz w:val="22"/>
        </w:rPr>
        <w:t>）投标供应商信用信息查询截止时点：本项目投标截止时间。</w:t>
      </w:r>
    </w:p>
    <w:p w:rsidR="00B010FC" w:rsidRPr="00B33481" w:rsidRDefault="00B010FC">
      <w:pPr>
        <w:widowControl/>
        <w:snapToGrid w:val="0"/>
        <w:spacing w:line="400" w:lineRule="exact"/>
        <w:ind w:firstLine="418"/>
        <w:jc w:val="left"/>
        <w:rPr>
          <w:color w:val="000000" w:themeColor="text1"/>
          <w:sz w:val="22"/>
        </w:rPr>
      </w:pPr>
      <w:r w:rsidRPr="00B33481">
        <w:rPr>
          <w:color w:val="000000" w:themeColor="text1"/>
          <w:sz w:val="22"/>
        </w:rPr>
        <w:t>3</w:t>
      </w:r>
      <w:r w:rsidRPr="00B33481">
        <w:rPr>
          <w:color w:val="000000" w:themeColor="text1"/>
          <w:sz w:val="22"/>
        </w:rPr>
        <w:t>）投标供应商信用信息查询记录和证据留存的具体方式：网页截图打印；</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4</w:t>
      </w:r>
      <w:r w:rsidRPr="00B33481">
        <w:rPr>
          <w:color w:val="000000" w:themeColor="text1"/>
          <w:sz w:val="22"/>
        </w:rPr>
        <w:t>）信用信息的使用规则：截止评标当日，经查询</w:t>
      </w:r>
      <w:r w:rsidRPr="00B33481">
        <w:rPr>
          <w:color w:val="000000" w:themeColor="text1"/>
          <w:sz w:val="22"/>
        </w:rPr>
        <w:t>“</w:t>
      </w:r>
      <w:r w:rsidRPr="00B33481">
        <w:rPr>
          <w:color w:val="000000" w:themeColor="text1"/>
          <w:sz w:val="22"/>
        </w:rPr>
        <w:t>信用中国</w:t>
      </w:r>
      <w:r w:rsidRPr="00B33481">
        <w:rPr>
          <w:color w:val="000000" w:themeColor="text1"/>
          <w:sz w:val="22"/>
        </w:rPr>
        <w:t>”“</w:t>
      </w:r>
      <w:r w:rsidRPr="00B33481">
        <w:rPr>
          <w:color w:val="000000" w:themeColor="text1"/>
          <w:sz w:val="22"/>
        </w:rPr>
        <w:t>中国政府采购网</w:t>
      </w:r>
      <w:r w:rsidRPr="00B33481">
        <w:rPr>
          <w:color w:val="000000" w:themeColor="text1"/>
          <w:sz w:val="22"/>
        </w:rPr>
        <w:t>”</w:t>
      </w:r>
      <w:r w:rsidRPr="00B33481">
        <w:rPr>
          <w:color w:val="000000" w:themeColor="text1"/>
          <w:sz w:val="22"/>
        </w:rPr>
        <w:t>存在列入失信被执行人、重大税收违法案件当事人名单、政府采购严重违法失信行为记录名单及其他不符合《中华人民共和国政府采购法》第二十二条规定条件的供应商，其投标做无效投标处理。</w:t>
      </w:r>
    </w:p>
    <w:p w:rsidR="00B010FC" w:rsidRPr="00B33481" w:rsidRDefault="00B010FC">
      <w:pPr>
        <w:widowControl/>
        <w:autoSpaceDE w:val="0"/>
        <w:autoSpaceDN w:val="0"/>
        <w:snapToGrid w:val="0"/>
        <w:spacing w:line="420" w:lineRule="exact"/>
        <w:ind w:firstLine="433"/>
        <w:jc w:val="left"/>
        <w:rPr>
          <w:b/>
          <w:color w:val="000000" w:themeColor="text1"/>
          <w:sz w:val="22"/>
          <w:u w:val="single"/>
        </w:rPr>
      </w:pPr>
      <w:r w:rsidRPr="00B33481">
        <w:rPr>
          <w:rFonts w:hint="eastAsia"/>
          <w:b/>
          <w:color w:val="000000" w:themeColor="text1"/>
          <w:sz w:val="22"/>
          <w:u w:val="single"/>
        </w:rPr>
        <w:t>11</w:t>
      </w:r>
      <w:r w:rsidRPr="00B33481">
        <w:rPr>
          <w:rFonts w:hint="eastAsia"/>
          <w:b/>
          <w:color w:val="000000" w:themeColor="text1"/>
          <w:sz w:val="22"/>
          <w:u w:val="single"/>
        </w:rPr>
        <w:t>、</w:t>
      </w:r>
      <w:r w:rsidRPr="00B33481">
        <w:rPr>
          <w:b/>
          <w:color w:val="000000" w:themeColor="text1"/>
          <w:sz w:val="22"/>
          <w:u w:val="single"/>
        </w:rPr>
        <w:t> </w:t>
      </w:r>
      <w:r w:rsidRPr="00B33481">
        <w:rPr>
          <w:b/>
          <w:color w:val="000000" w:themeColor="text1"/>
          <w:sz w:val="22"/>
          <w:u w:val="single"/>
        </w:rPr>
        <w:t>供应商进行电子</w:t>
      </w:r>
      <w:r w:rsidRPr="00B33481">
        <w:rPr>
          <w:rFonts w:hint="eastAsia"/>
          <w:b/>
          <w:color w:val="000000" w:themeColor="text1"/>
          <w:sz w:val="22"/>
          <w:u w:val="single"/>
        </w:rPr>
        <w:t>响应</w:t>
      </w:r>
      <w:proofErr w:type="gramStart"/>
      <w:r w:rsidRPr="00B33481">
        <w:rPr>
          <w:b/>
          <w:color w:val="000000" w:themeColor="text1"/>
          <w:sz w:val="22"/>
          <w:u w:val="single"/>
        </w:rPr>
        <w:t>应</w:t>
      </w:r>
      <w:proofErr w:type="gramEnd"/>
      <w:r w:rsidRPr="00B33481">
        <w:rPr>
          <w:b/>
          <w:color w:val="000000" w:themeColor="text1"/>
          <w:sz w:val="22"/>
          <w:u w:val="single"/>
        </w:rPr>
        <w:t>安装客户端软件，并按照采购文件和电子交易平台的要求编制并加密</w:t>
      </w:r>
      <w:r w:rsidRPr="00B33481">
        <w:rPr>
          <w:rFonts w:hint="eastAsia"/>
          <w:b/>
          <w:color w:val="000000" w:themeColor="text1"/>
          <w:sz w:val="22"/>
          <w:u w:val="single"/>
        </w:rPr>
        <w:t>响应</w:t>
      </w:r>
      <w:r w:rsidRPr="00B33481">
        <w:rPr>
          <w:b/>
          <w:color w:val="000000" w:themeColor="text1"/>
          <w:sz w:val="22"/>
          <w:u w:val="single"/>
        </w:rPr>
        <w:t>文件。供应商未按规定加密的投标文件，电子交易平台拒收并提示。</w:t>
      </w:r>
    </w:p>
    <w:p w:rsidR="00B010FC" w:rsidRPr="00B33481" w:rsidRDefault="00B010FC">
      <w:pPr>
        <w:widowControl/>
        <w:autoSpaceDE w:val="0"/>
        <w:autoSpaceDN w:val="0"/>
        <w:snapToGrid w:val="0"/>
        <w:spacing w:line="420" w:lineRule="exact"/>
        <w:ind w:firstLine="433"/>
        <w:jc w:val="left"/>
        <w:rPr>
          <w:b/>
          <w:color w:val="000000" w:themeColor="text1"/>
          <w:sz w:val="22"/>
        </w:rPr>
      </w:pPr>
      <w:r w:rsidRPr="00B33481">
        <w:rPr>
          <w:rFonts w:hint="eastAsia"/>
          <w:b/>
          <w:color w:val="000000" w:themeColor="text1"/>
          <w:sz w:val="22"/>
          <w:u w:val="single"/>
        </w:rPr>
        <w:t>12</w:t>
      </w:r>
      <w:r w:rsidRPr="00B33481">
        <w:rPr>
          <w:b/>
          <w:color w:val="000000" w:themeColor="text1"/>
          <w:sz w:val="22"/>
          <w:u w:val="single"/>
        </w:rPr>
        <w:t>、为保证供应</w:t>
      </w:r>
      <w:proofErr w:type="gramStart"/>
      <w:r w:rsidRPr="00B33481">
        <w:rPr>
          <w:b/>
          <w:color w:val="000000" w:themeColor="text1"/>
          <w:sz w:val="22"/>
          <w:u w:val="single"/>
        </w:rPr>
        <w:t>商顺利</w:t>
      </w:r>
      <w:proofErr w:type="gramEnd"/>
      <w:r w:rsidRPr="00B33481">
        <w:rPr>
          <w:b/>
          <w:color w:val="000000" w:themeColor="text1"/>
          <w:sz w:val="22"/>
          <w:u w:val="single"/>
        </w:rPr>
        <w:t>投标，供应商须在投标截止前自行登录浙江省政府采购网站，查看是否有补充更正公告文件。如供应商未按补充更正公告文件进行投标的，责任自负。</w:t>
      </w:r>
    </w:p>
    <w:p w:rsidR="00B010FC" w:rsidRPr="00B33481" w:rsidRDefault="00B010FC">
      <w:pPr>
        <w:widowControl/>
        <w:autoSpaceDE w:val="0"/>
        <w:autoSpaceDN w:val="0"/>
        <w:snapToGrid w:val="0"/>
        <w:spacing w:line="420" w:lineRule="exact"/>
        <w:ind w:firstLineChars="200" w:firstLine="440"/>
        <w:jc w:val="left"/>
        <w:rPr>
          <w:color w:val="000000" w:themeColor="text1"/>
          <w:sz w:val="22"/>
        </w:rPr>
      </w:pPr>
      <w:r w:rsidRPr="00B33481">
        <w:rPr>
          <w:color w:val="000000" w:themeColor="text1"/>
          <w:sz w:val="22"/>
        </w:rPr>
        <w:t>二、供应商资格要求</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按采购公告要求</w:t>
      </w:r>
    </w:p>
    <w:p w:rsidR="00B010FC" w:rsidRPr="00B33481" w:rsidRDefault="00B010FC">
      <w:pPr>
        <w:widowControl/>
        <w:autoSpaceDE w:val="0"/>
        <w:autoSpaceDN w:val="0"/>
        <w:snapToGrid w:val="0"/>
        <w:spacing w:line="420" w:lineRule="exact"/>
        <w:ind w:firstLineChars="200" w:firstLine="440"/>
        <w:jc w:val="left"/>
        <w:rPr>
          <w:color w:val="000000" w:themeColor="text1"/>
          <w:sz w:val="22"/>
        </w:rPr>
      </w:pPr>
      <w:r w:rsidRPr="00B33481">
        <w:rPr>
          <w:color w:val="000000" w:themeColor="text1"/>
          <w:sz w:val="22"/>
        </w:rPr>
        <w:t>三、采购文件</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w:t>
      </w:r>
      <w:r w:rsidRPr="00B33481">
        <w:rPr>
          <w:color w:val="000000" w:themeColor="text1"/>
          <w:sz w:val="22"/>
        </w:rPr>
        <w:t>、采购文件</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1.1</w:t>
      </w:r>
      <w:r w:rsidRPr="00B33481">
        <w:rPr>
          <w:color w:val="000000" w:themeColor="text1"/>
          <w:sz w:val="22"/>
        </w:rPr>
        <w:t>采购文件约束力</w:t>
      </w:r>
    </w:p>
    <w:p w:rsidR="00B010FC" w:rsidRPr="00B33481" w:rsidRDefault="00B010FC">
      <w:pPr>
        <w:widowControl/>
        <w:autoSpaceDE w:val="0"/>
        <w:autoSpaceDN w:val="0"/>
        <w:snapToGrid w:val="0"/>
        <w:spacing w:line="420" w:lineRule="exact"/>
        <w:ind w:firstLine="431"/>
        <w:jc w:val="left"/>
        <w:rPr>
          <w:color w:val="000000" w:themeColor="text1"/>
          <w:sz w:val="22"/>
          <w:u w:val="single"/>
        </w:rPr>
      </w:pPr>
      <w:r w:rsidRPr="00B33481">
        <w:rPr>
          <w:color w:val="000000" w:themeColor="text1"/>
          <w:sz w:val="22"/>
        </w:rPr>
        <w:t>▲</w:t>
      </w:r>
      <w:r w:rsidRPr="00B33481">
        <w:rPr>
          <w:color w:val="000000" w:themeColor="text1"/>
          <w:sz w:val="22"/>
          <w:u w:val="single"/>
        </w:rPr>
        <w:t>供应商一旦</w:t>
      </w:r>
      <w:r w:rsidRPr="00B33481">
        <w:rPr>
          <w:rFonts w:hint="eastAsia"/>
          <w:color w:val="000000" w:themeColor="text1"/>
          <w:sz w:val="22"/>
          <w:u w:val="single"/>
        </w:rPr>
        <w:t>获取</w:t>
      </w:r>
      <w:r w:rsidRPr="00B33481">
        <w:rPr>
          <w:color w:val="000000" w:themeColor="text1"/>
          <w:sz w:val="22"/>
          <w:u w:val="single"/>
        </w:rPr>
        <w:t>了本采购文件并参加磋商报价，即被认为接受了本采购文件中所有条款和规定。</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1.2</w:t>
      </w:r>
      <w:r w:rsidRPr="00B33481">
        <w:rPr>
          <w:color w:val="000000" w:themeColor="text1"/>
          <w:sz w:val="22"/>
        </w:rPr>
        <w:t>采购文件的组成</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采购文件由采购文件总目录所列内容及补充资料等组成。</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2</w:t>
      </w:r>
      <w:r w:rsidRPr="00B33481">
        <w:rPr>
          <w:color w:val="000000" w:themeColor="text1"/>
          <w:sz w:val="22"/>
        </w:rPr>
        <w:t>、采购文件的澄清</w:t>
      </w:r>
    </w:p>
    <w:p w:rsidR="00B010FC" w:rsidRPr="00B33481" w:rsidRDefault="00B010FC">
      <w:pPr>
        <w:widowControl/>
        <w:autoSpaceDE w:val="0"/>
        <w:autoSpaceDN w:val="0"/>
        <w:snapToGrid w:val="0"/>
        <w:spacing w:line="420" w:lineRule="exact"/>
        <w:ind w:firstLine="433"/>
        <w:jc w:val="left"/>
        <w:rPr>
          <w:color w:val="000000" w:themeColor="text1"/>
          <w:sz w:val="22"/>
        </w:rPr>
      </w:pPr>
      <w:r w:rsidRPr="00B33481">
        <w:rPr>
          <w:color w:val="000000" w:themeColor="text1"/>
          <w:sz w:val="22"/>
        </w:rPr>
        <w:t>2.1</w:t>
      </w:r>
      <w:r w:rsidRPr="00B33481">
        <w:rPr>
          <w:color w:val="000000" w:themeColor="text1"/>
          <w:sz w:val="22"/>
        </w:rPr>
        <w:t>、供应商对采购文件如有疑点要求澄清或质疑，或认为有必要与用户进行技术交流，须在磋商通知</w:t>
      </w:r>
      <w:r w:rsidRPr="00B33481">
        <w:rPr>
          <w:color w:val="000000" w:themeColor="text1"/>
          <w:sz w:val="22"/>
        </w:rPr>
        <w:t>(</w:t>
      </w:r>
      <w:r w:rsidRPr="00B33481">
        <w:rPr>
          <w:color w:val="000000" w:themeColor="text1"/>
          <w:sz w:val="22"/>
        </w:rPr>
        <w:t>邀请</w:t>
      </w:r>
      <w:r w:rsidRPr="00B33481">
        <w:rPr>
          <w:color w:val="000000" w:themeColor="text1"/>
          <w:sz w:val="22"/>
        </w:rPr>
        <w:t>)</w:t>
      </w:r>
      <w:r w:rsidRPr="00B33481">
        <w:rPr>
          <w:color w:val="000000" w:themeColor="text1"/>
          <w:sz w:val="22"/>
        </w:rPr>
        <w:t>书规定的质疑时间前用书面形式（包括信函、传真，下同）通知采购代理机构，采购代理机构将用书面或网上答疑形式予以答复。</w:t>
      </w:r>
    </w:p>
    <w:p w:rsidR="00B010FC" w:rsidRPr="00B33481" w:rsidRDefault="00B010FC">
      <w:pPr>
        <w:widowControl/>
        <w:autoSpaceDE w:val="0"/>
        <w:autoSpaceDN w:val="0"/>
        <w:snapToGrid w:val="0"/>
        <w:spacing w:line="420" w:lineRule="exact"/>
        <w:ind w:firstLine="433"/>
        <w:jc w:val="left"/>
        <w:rPr>
          <w:color w:val="000000" w:themeColor="text1"/>
          <w:sz w:val="22"/>
        </w:rPr>
      </w:pPr>
      <w:r w:rsidRPr="00B33481">
        <w:rPr>
          <w:color w:val="000000" w:themeColor="text1"/>
          <w:sz w:val="22"/>
        </w:rPr>
        <w:t>2.2</w:t>
      </w:r>
      <w:r w:rsidRPr="00B33481">
        <w:rPr>
          <w:color w:val="000000" w:themeColor="text1"/>
          <w:sz w:val="22"/>
        </w:rPr>
        <w:t>、供应商在收到采购代理机构书面形式的补充文件时须签收回执单，并传真至采购代理机构。</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3</w:t>
      </w:r>
      <w:r w:rsidRPr="00B33481">
        <w:rPr>
          <w:color w:val="000000" w:themeColor="text1"/>
          <w:sz w:val="22"/>
        </w:rPr>
        <w:t>、采购文件的修改</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3.1</w:t>
      </w:r>
      <w:r w:rsidRPr="00B33481">
        <w:rPr>
          <w:color w:val="000000" w:themeColor="text1"/>
          <w:sz w:val="22"/>
        </w:rPr>
        <w:t>在报价截止时间前，采购人有权修改采购文件，并以书面形式通知供应商。补充文件作为采购文件的补充和组成部分，对所有供应商均有约束力。</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lastRenderedPageBreak/>
        <w:t>3.2</w:t>
      </w:r>
      <w:r w:rsidRPr="00B33481">
        <w:rPr>
          <w:color w:val="000000" w:themeColor="text1"/>
          <w:sz w:val="22"/>
        </w:rPr>
        <w:t>为使供应商有足够的时间按采购文件要求修正磋商响应文件，采购人可酌情推迟</w:t>
      </w:r>
      <w:proofErr w:type="gramStart"/>
      <w:r w:rsidRPr="00B33481">
        <w:rPr>
          <w:color w:val="000000" w:themeColor="text1"/>
          <w:sz w:val="22"/>
        </w:rPr>
        <w:t>递交磋商</w:t>
      </w:r>
      <w:proofErr w:type="gramEnd"/>
      <w:r w:rsidRPr="00B33481">
        <w:rPr>
          <w:color w:val="000000" w:themeColor="text1"/>
          <w:sz w:val="22"/>
        </w:rPr>
        <w:t>响应文件截止时间和磋商开始时间，并将此变更通知供应商。</w:t>
      </w:r>
    </w:p>
    <w:p w:rsidR="00B010FC" w:rsidRPr="00B33481" w:rsidRDefault="00B010FC">
      <w:pPr>
        <w:widowControl/>
        <w:autoSpaceDE w:val="0"/>
        <w:autoSpaceDN w:val="0"/>
        <w:snapToGrid w:val="0"/>
        <w:spacing w:line="420" w:lineRule="exact"/>
        <w:ind w:firstLineChars="200" w:firstLine="440"/>
        <w:jc w:val="left"/>
        <w:rPr>
          <w:color w:val="000000" w:themeColor="text1"/>
          <w:sz w:val="22"/>
        </w:rPr>
      </w:pPr>
      <w:r w:rsidRPr="00B33481">
        <w:rPr>
          <w:color w:val="000000" w:themeColor="text1"/>
          <w:sz w:val="22"/>
        </w:rPr>
        <w:t>四、磋商响应文件</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w:t>
      </w:r>
      <w:r w:rsidRPr="00B33481">
        <w:rPr>
          <w:color w:val="000000" w:themeColor="text1"/>
          <w:sz w:val="22"/>
        </w:rPr>
        <w:t>、磋商响应文件</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color w:val="000000" w:themeColor="text1"/>
          <w:sz w:val="22"/>
        </w:rPr>
        <w:t>1.1</w:t>
      </w:r>
      <w:r w:rsidRPr="00B33481">
        <w:rPr>
          <w:color w:val="000000" w:themeColor="text1"/>
          <w:sz w:val="22"/>
        </w:rPr>
        <w:t>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color w:val="000000" w:themeColor="text1"/>
          <w:sz w:val="22"/>
        </w:rPr>
        <w:t>1.2</w:t>
      </w:r>
      <w:r w:rsidRPr="00B33481">
        <w:rPr>
          <w:color w:val="000000" w:themeColor="text1"/>
          <w:sz w:val="22"/>
        </w:rPr>
        <w:t>供应商必须按采购文件的要求提供相关服务，并保证磋商响应文件的正确性和真实性。磋商响应文件全部内容应保持一致，否则可能导致不利于其报价的评定甚至被拒绝。技术和商务如有偏离均应填写偏离表。</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1.3</w:t>
      </w:r>
      <w:r w:rsidRPr="00B33481">
        <w:rPr>
          <w:color w:val="000000" w:themeColor="text1"/>
          <w:sz w:val="22"/>
        </w:rPr>
        <w:t>供应商应仔细阅读采购文件中的所有内容，按照采购文件要求，详细编制磋商响应文件，所有文件资料必须是针对本次采购。不按采购文件的要求提供的磋商响应文件可能导致被拒绝。</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color w:val="000000" w:themeColor="text1"/>
          <w:sz w:val="22"/>
        </w:rPr>
        <w:t>2</w:t>
      </w:r>
      <w:r w:rsidRPr="00B33481">
        <w:rPr>
          <w:color w:val="000000" w:themeColor="text1"/>
          <w:sz w:val="22"/>
        </w:rPr>
        <w:t>、磋商响应文件的组成</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rFonts w:hint="eastAsia"/>
          <w:color w:val="000000" w:themeColor="text1"/>
          <w:sz w:val="22"/>
        </w:rPr>
        <w:t xml:space="preserve">2.1 </w:t>
      </w:r>
      <w:r w:rsidRPr="00B33481">
        <w:rPr>
          <w:color w:val="000000" w:themeColor="text1"/>
          <w:sz w:val="22"/>
        </w:rPr>
        <w:t>响应文件的组成</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rFonts w:hint="eastAsia"/>
          <w:color w:val="000000" w:themeColor="text1"/>
          <w:sz w:val="22"/>
        </w:rPr>
        <w:t>2.1.1</w:t>
      </w:r>
      <w:r w:rsidRPr="00B33481">
        <w:rPr>
          <w:color w:val="000000" w:themeColor="text1"/>
          <w:sz w:val="22"/>
        </w:rPr>
        <w:t>完整的</w:t>
      </w:r>
      <w:r w:rsidRPr="00B33481">
        <w:rPr>
          <w:rFonts w:hint="eastAsia"/>
          <w:color w:val="000000" w:themeColor="text1"/>
          <w:sz w:val="22"/>
        </w:rPr>
        <w:t>响应</w:t>
      </w:r>
      <w:r w:rsidRPr="00B33481">
        <w:rPr>
          <w:color w:val="000000" w:themeColor="text1"/>
          <w:sz w:val="22"/>
        </w:rPr>
        <w:t>文件由</w:t>
      </w:r>
      <w:r w:rsidRPr="00B33481">
        <w:rPr>
          <w:rFonts w:hint="eastAsia"/>
          <w:color w:val="000000" w:themeColor="text1"/>
          <w:sz w:val="22"/>
        </w:rPr>
        <w:t>《资格文件》、《商务技术文件》和《报价文件》三</w:t>
      </w:r>
      <w:r w:rsidRPr="00B33481">
        <w:rPr>
          <w:color w:val="000000" w:themeColor="text1"/>
          <w:sz w:val="22"/>
        </w:rPr>
        <w:t>个部分组成</w:t>
      </w:r>
      <w:r w:rsidRPr="00B33481">
        <w:rPr>
          <w:rFonts w:hint="eastAsia"/>
          <w:color w:val="000000" w:themeColor="text1"/>
          <w:sz w:val="22"/>
        </w:rPr>
        <w:t>（以下统称“响应文件”）。</w:t>
      </w:r>
    </w:p>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rFonts w:hint="eastAsia"/>
          <w:color w:val="000000" w:themeColor="text1"/>
          <w:sz w:val="22"/>
        </w:rPr>
        <w:t>2.1.2</w:t>
      </w:r>
      <w:r w:rsidRPr="00B33481">
        <w:rPr>
          <w:rFonts w:hint="eastAsia"/>
          <w:color w:val="000000" w:themeColor="text1"/>
          <w:sz w:val="22"/>
        </w:rPr>
        <w:t>响应文件内容组成表（磋商供应商应按以下清单提供相关资料，否则一切风险和责任由磋商供应商自行承担）：</w:t>
      </w:r>
    </w:p>
    <w:tbl>
      <w:tblPr>
        <w:tblW w:w="0" w:type="auto"/>
        <w:tblInd w:w="-3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9"/>
        <w:gridCol w:w="914"/>
        <w:gridCol w:w="7721"/>
        <w:gridCol w:w="11"/>
        <w:gridCol w:w="710"/>
      </w:tblGrid>
      <w:tr w:rsidR="00B33481" w:rsidRPr="00B33481">
        <w:trPr>
          <w:trHeight w:val="454"/>
          <w:tblHeader/>
        </w:trPr>
        <w:tc>
          <w:tcPr>
            <w:tcW w:w="709" w:type="dxa"/>
            <w:tcBorders>
              <w:bottom w:val="single" w:sz="6" w:space="0" w:color="auto"/>
            </w:tcBorders>
            <w:shd w:val="clear" w:color="auto" w:fill="DAEEF3"/>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序号</w:t>
            </w:r>
          </w:p>
        </w:tc>
        <w:tc>
          <w:tcPr>
            <w:tcW w:w="8646" w:type="dxa"/>
            <w:gridSpan w:val="3"/>
            <w:tcBorders>
              <w:bottom w:val="single" w:sz="6" w:space="0" w:color="auto"/>
            </w:tcBorders>
            <w:shd w:val="clear" w:color="auto" w:fill="DAEEF3"/>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响应文件组成内容（</w:t>
            </w:r>
            <w:proofErr w:type="gramStart"/>
            <w:r w:rsidRPr="00B33481">
              <w:rPr>
                <w:rFonts w:ascii="宋体" w:hint="eastAsia"/>
                <w:b/>
                <w:color w:val="000000" w:themeColor="text1"/>
                <w:sz w:val="22"/>
                <w:szCs w:val="22"/>
              </w:rPr>
              <w:t>按标项提供</w:t>
            </w:r>
            <w:proofErr w:type="gramEnd"/>
            <w:r w:rsidRPr="00B33481">
              <w:rPr>
                <w:rFonts w:ascii="宋体" w:hint="eastAsia"/>
                <w:b/>
                <w:color w:val="000000" w:themeColor="text1"/>
                <w:sz w:val="22"/>
                <w:szCs w:val="22"/>
              </w:rPr>
              <w:t>）</w:t>
            </w:r>
          </w:p>
        </w:tc>
        <w:tc>
          <w:tcPr>
            <w:tcW w:w="710" w:type="dxa"/>
            <w:tcBorders>
              <w:bottom w:val="single" w:sz="6" w:space="0" w:color="auto"/>
            </w:tcBorders>
            <w:shd w:val="clear" w:color="auto" w:fill="DAEEF3"/>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投标</w:t>
            </w:r>
          </w:p>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格式</w:t>
            </w:r>
          </w:p>
        </w:tc>
      </w:tr>
      <w:tr w:rsidR="00B33481" w:rsidRPr="00B33481">
        <w:trPr>
          <w:trHeight w:val="622"/>
        </w:trPr>
        <w:tc>
          <w:tcPr>
            <w:tcW w:w="10065" w:type="dxa"/>
            <w:gridSpan w:val="5"/>
            <w:tcBorders>
              <w:top w:val="single" w:sz="6" w:space="0" w:color="auto"/>
              <w:bottom w:val="single" w:sz="6" w:space="0" w:color="auto"/>
            </w:tcBorders>
            <w:shd w:val="clear" w:color="auto" w:fill="FDE9D9"/>
            <w:vAlign w:val="center"/>
          </w:tcPr>
          <w:p w:rsidR="00B010FC" w:rsidRPr="00B33481" w:rsidRDefault="00B010FC">
            <w:pPr>
              <w:spacing w:line="276" w:lineRule="auto"/>
              <w:jc w:val="left"/>
              <w:rPr>
                <w:rFonts w:ascii="宋体"/>
                <w:b/>
                <w:color w:val="000000" w:themeColor="text1"/>
                <w:sz w:val="22"/>
                <w:szCs w:val="22"/>
              </w:rPr>
            </w:pPr>
            <w:r w:rsidRPr="00B33481">
              <w:rPr>
                <w:rFonts w:ascii="宋体" w:hint="eastAsia"/>
                <w:b/>
                <w:color w:val="000000" w:themeColor="text1"/>
                <w:sz w:val="22"/>
                <w:szCs w:val="22"/>
              </w:rPr>
              <w:t>一、《资格文件》</w:t>
            </w:r>
            <w:r w:rsidRPr="00B33481">
              <w:rPr>
                <w:rFonts w:ascii="宋体" w:cs="Arial" w:hint="eastAsia"/>
                <w:b/>
                <w:color w:val="000000" w:themeColor="text1"/>
                <w:sz w:val="22"/>
                <w:szCs w:val="22"/>
              </w:rPr>
              <w:t>组成内容（须单页保存，逐页上传，格式见附件）（此项供应商必须提供，否则不能通过资格性审查的，责任自负）</w:t>
            </w:r>
          </w:p>
        </w:tc>
      </w:tr>
      <w:tr w:rsidR="00B33481" w:rsidRPr="00B33481">
        <w:trPr>
          <w:trHeight w:val="454"/>
        </w:trPr>
        <w:tc>
          <w:tcPr>
            <w:tcW w:w="709" w:type="dxa"/>
            <w:tcBorders>
              <w:top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1</w:t>
            </w:r>
          </w:p>
        </w:tc>
        <w:tc>
          <w:tcPr>
            <w:tcW w:w="8635" w:type="dxa"/>
            <w:gridSpan w:val="2"/>
            <w:tcBorders>
              <w:top w:val="single" w:sz="6" w:space="0" w:color="auto"/>
            </w:tcBorders>
            <w:vAlign w:val="center"/>
          </w:tcPr>
          <w:p w:rsidR="00B010FC" w:rsidRPr="00B33481" w:rsidRDefault="00B010FC">
            <w:pPr>
              <w:autoSpaceDE w:val="0"/>
              <w:autoSpaceDN w:val="0"/>
              <w:adjustRightInd w:val="0"/>
              <w:snapToGrid w:val="0"/>
              <w:spacing w:line="460" w:lineRule="exact"/>
              <w:textAlignment w:val="bottom"/>
              <w:rPr>
                <w:color w:val="000000" w:themeColor="text1"/>
                <w:sz w:val="22"/>
                <w:szCs w:val="22"/>
              </w:rPr>
            </w:pPr>
            <w:r w:rsidRPr="00B33481">
              <w:rPr>
                <w:rFonts w:hint="eastAsia"/>
                <w:color w:val="000000" w:themeColor="text1"/>
                <w:sz w:val="22"/>
                <w:szCs w:val="22"/>
              </w:rPr>
              <w:t>具有独立承担民事责任能力的证明材料：企业法人营业执照（提供复制件加盖供应商公章）或供应商为依法允许经营的事业单位的，应提交事业单位法人证书（提供复制件加盖供应商公章）</w:t>
            </w:r>
          </w:p>
          <w:p w:rsidR="00B010FC" w:rsidRPr="00B33481" w:rsidRDefault="00B010FC">
            <w:pPr>
              <w:spacing w:line="276" w:lineRule="auto"/>
              <w:jc w:val="left"/>
              <w:rPr>
                <w:rFonts w:ascii="宋体"/>
                <w:b/>
                <w:color w:val="000000" w:themeColor="text1"/>
                <w:sz w:val="22"/>
                <w:szCs w:val="22"/>
              </w:rPr>
            </w:pPr>
            <w:r w:rsidRPr="00B33481">
              <w:rPr>
                <w:rFonts w:hint="eastAsia"/>
                <w:color w:val="000000" w:themeColor="text1"/>
                <w:sz w:val="22"/>
                <w:szCs w:val="22"/>
              </w:rPr>
              <w:t>备注：金融、保险、通讯等特定行业的全国性企业所设立的区域性分支机构，以及个体工商户、个人独资企业、合伙企业参加本项目投标的，除上述提供自身企业营业执照外，还须提供</w:t>
            </w:r>
            <w:r w:rsidRPr="00B33481">
              <w:rPr>
                <w:rFonts w:cs="Arial" w:hint="eastAsia"/>
                <w:color w:val="000000" w:themeColor="text1"/>
                <w:sz w:val="22"/>
                <w:szCs w:val="22"/>
              </w:rPr>
              <w:t>总公司（总机构）授权书或房产权证或其他有效财产证明材料（</w:t>
            </w:r>
            <w:r w:rsidRPr="00B33481">
              <w:rPr>
                <w:rFonts w:hint="eastAsia"/>
                <w:color w:val="000000" w:themeColor="text1"/>
                <w:sz w:val="22"/>
                <w:szCs w:val="22"/>
              </w:rPr>
              <w:t>提供</w:t>
            </w:r>
            <w:r w:rsidRPr="00B33481">
              <w:rPr>
                <w:rFonts w:cs="Arial" w:hint="eastAsia"/>
                <w:color w:val="000000" w:themeColor="text1"/>
                <w:sz w:val="22"/>
                <w:szCs w:val="22"/>
              </w:rPr>
              <w:t>复制件</w:t>
            </w:r>
            <w:r w:rsidRPr="00B33481">
              <w:rPr>
                <w:rFonts w:hint="eastAsia"/>
                <w:color w:val="000000" w:themeColor="text1"/>
                <w:sz w:val="22"/>
                <w:szCs w:val="22"/>
              </w:rPr>
              <w:t>加盖供应商公章</w:t>
            </w:r>
            <w:r w:rsidRPr="00B33481">
              <w:rPr>
                <w:rFonts w:cs="Arial" w:hint="eastAsia"/>
                <w:color w:val="000000" w:themeColor="text1"/>
                <w:sz w:val="22"/>
                <w:szCs w:val="22"/>
              </w:rPr>
              <w:t>）。</w:t>
            </w:r>
          </w:p>
        </w:tc>
        <w:tc>
          <w:tcPr>
            <w:tcW w:w="721" w:type="dxa"/>
            <w:gridSpan w:val="2"/>
            <w:tcBorders>
              <w:top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无</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2</w:t>
            </w:r>
          </w:p>
        </w:tc>
        <w:tc>
          <w:tcPr>
            <w:tcW w:w="8635" w:type="dxa"/>
            <w:gridSpan w:val="2"/>
            <w:vAlign w:val="center"/>
          </w:tcPr>
          <w:p w:rsidR="00B010FC" w:rsidRPr="00B33481" w:rsidRDefault="00B010FC">
            <w:pPr>
              <w:spacing w:line="276" w:lineRule="auto"/>
              <w:jc w:val="left"/>
              <w:rPr>
                <w:rFonts w:ascii="宋体"/>
                <w:color w:val="000000" w:themeColor="text1"/>
                <w:sz w:val="22"/>
                <w:szCs w:val="22"/>
              </w:rPr>
            </w:pPr>
            <w:r w:rsidRPr="00B33481">
              <w:rPr>
                <w:rFonts w:hint="eastAsia"/>
                <w:b/>
                <w:color w:val="000000" w:themeColor="text1"/>
                <w:sz w:val="22"/>
                <w:szCs w:val="22"/>
              </w:rPr>
              <w:t>供应</w:t>
            </w:r>
            <w:proofErr w:type="gramStart"/>
            <w:r w:rsidRPr="00B33481">
              <w:rPr>
                <w:rFonts w:hint="eastAsia"/>
                <w:b/>
                <w:color w:val="000000" w:themeColor="text1"/>
                <w:sz w:val="22"/>
                <w:szCs w:val="22"/>
              </w:rPr>
              <w:t>商符合</w:t>
            </w:r>
            <w:proofErr w:type="gramEnd"/>
            <w:r w:rsidRPr="00B33481">
              <w:rPr>
                <w:rFonts w:hint="eastAsia"/>
                <w:b/>
                <w:color w:val="000000" w:themeColor="text1"/>
                <w:sz w:val="22"/>
                <w:szCs w:val="22"/>
              </w:rPr>
              <w:t>参与政府采购活动资格条件的承诺函，格式见附件</w:t>
            </w:r>
          </w:p>
        </w:tc>
        <w:tc>
          <w:tcPr>
            <w:tcW w:w="721" w:type="dxa"/>
            <w:gridSpan w:val="2"/>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3</w:t>
            </w:r>
          </w:p>
        </w:tc>
        <w:tc>
          <w:tcPr>
            <w:tcW w:w="8635" w:type="dxa"/>
            <w:gridSpan w:val="2"/>
          </w:tcPr>
          <w:p w:rsidR="00B010FC" w:rsidRPr="00B33481" w:rsidRDefault="00B010FC">
            <w:pPr>
              <w:autoSpaceDE w:val="0"/>
              <w:autoSpaceDN w:val="0"/>
              <w:adjustRightInd w:val="0"/>
              <w:snapToGrid w:val="0"/>
              <w:spacing w:line="240" w:lineRule="atLeast"/>
              <w:jc w:val="left"/>
              <w:rPr>
                <w:rFonts w:ascii="宋体" w:cs="Arial"/>
                <w:b/>
                <w:color w:val="000000" w:themeColor="text1"/>
                <w:sz w:val="22"/>
                <w:szCs w:val="22"/>
              </w:rPr>
            </w:pPr>
            <w:r w:rsidRPr="00B33481">
              <w:rPr>
                <w:rFonts w:ascii="宋体" w:cs="Arial" w:hint="eastAsia"/>
                <w:b/>
                <w:color w:val="000000" w:themeColor="text1"/>
                <w:sz w:val="22"/>
                <w:szCs w:val="22"/>
              </w:rPr>
              <w:t>供应</w:t>
            </w:r>
            <w:proofErr w:type="gramStart"/>
            <w:r w:rsidRPr="00B33481">
              <w:rPr>
                <w:rFonts w:ascii="宋体" w:cs="Arial" w:hint="eastAsia"/>
                <w:b/>
                <w:color w:val="000000" w:themeColor="text1"/>
                <w:sz w:val="22"/>
                <w:szCs w:val="22"/>
              </w:rPr>
              <w:t>商法定</w:t>
            </w:r>
            <w:proofErr w:type="gramEnd"/>
            <w:r w:rsidRPr="00B33481">
              <w:rPr>
                <w:rFonts w:ascii="宋体" w:cs="Arial" w:hint="eastAsia"/>
                <w:b/>
                <w:color w:val="000000" w:themeColor="text1"/>
                <w:sz w:val="22"/>
                <w:szCs w:val="22"/>
              </w:rPr>
              <w:t>代表人授权书；如为法定代表人参与的只须提供法人身份证明。</w:t>
            </w:r>
          </w:p>
          <w:p w:rsidR="00B010FC" w:rsidRPr="00B33481" w:rsidRDefault="00B010FC">
            <w:pPr>
              <w:autoSpaceDE w:val="0"/>
              <w:autoSpaceDN w:val="0"/>
              <w:adjustRightInd w:val="0"/>
              <w:snapToGrid w:val="0"/>
              <w:spacing w:line="240" w:lineRule="atLeast"/>
              <w:jc w:val="left"/>
              <w:rPr>
                <w:rFonts w:ascii="宋体" w:cs="Arial"/>
                <w:b/>
                <w:color w:val="000000" w:themeColor="text1"/>
                <w:sz w:val="22"/>
                <w:szCs w:val="22"/>
              </w:rPr>
            </w:pPr>
            <w:r w:rsidRPr="00B33481">
              <w:rPr>
                <w:rFonts w:ascii="宋体" w:cs="Arial" w:hint="eastAsia"/>
                <w:b/>
                <w:color w:val="000000" w:themeColor="text1"/>
                <w:sz w:val="22"/>
                <w:szCs w:val="22"/>
              </w:rPr>
              <w:t>（格式见附件）</w:t>
            </w:r>
          </w:p>
        </w:tc>
        <w:tc>
          <w:tcPr>
            <w:tcW w:w="721" w:type="dxa"/>
            <w:gridSpan w:val="2"/>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10065" w:type="dxa"/>
            <w:gridSpan w:val="5"/>
            <w:tcBorders>
              <w:bottom w:val="single" w:sz="6" w:space="0" w:color="auto"/>
            </w:tcBorders>
            <w:shd w:val="clear" w:color="auto" w:fill="E5DFEC"/>
            <w:vAlign w:val="center"/>
          </w:tcPr>
          <w:p w:rsidR="00B010FC" w:rsidRPr="00B33481" w:rsidRDefault="00B010FC">
            <w:pPr>
              <w:spacing w:line="276" w:lineRule="auto"/>
              <w:jc w:val="left"/>
              <w:rPr>
                <w:rFonts w:ascii="宋体" w:cs="Arial"/>
                <w:color w:val="000000" w:themeColor="text1"/>
                <w:sz w:val="22"/>
                <w:szCs w:val="22"/>
              </w:rPr>
            </w:pPr>
            <w:r w:rsidRPr="00B33481">
              <w:rPr>
                <w:color w:val="000000" w:themeColor="text1"/>
                <w:sz w:val="22"/>
              </w:rPr>
              <w:t>▲</w:t>
            </w:r>
            <w:r w:rsidRPr="00B33481">
              <w:rPr>
                <w:rFonts w:ascii="宋体" w:hint="eastAsia"/>
                <w:b/>
                <w:color w:val="000000" w:themeColor="text1"/>
                <w:sz w:val="22"/>
                <w:szCs w:val="22"/>
              </w:rPr>
              <w:t>备注：上述</w:t>
            </w:r>
            <w:r w:rsidRPr="00B33481">
              <w:rPr>
                <w:rFonts w:ascii="宋体" w:cs="Arial" w:hint="eastAsia"/>
                <w:b/>
                <w:color w:val="000000" w:themeColor="text1"/>
                <w:sz w:val="22"/>
                <w:szCs w:val="22"/>
              </w:rPr>
              <w:t>资格证明文件未提供或提供的资格证明材料不齐全的，资格审查作不通过处理，不得进入评审程序。</w:t>
            </w:r>
          </w:p>
        </w:tc>
      </w:tr>
      <w:tr w:rsidR="00B33481" w:rsidRPr="00B33481">
        <w:trPr>
          <w:trHeight w:val="624"/>
        </w:trPr>
        <w:tc>
          <w:tcPr>
            <w:tcW w:w="10065" w:type="dxa"/>
            <w:gridSpan w:val="5"/>
            <w:tcBorders>
              <w:top w:val="single" w:sz="6" w:space="0" w:color="auto"/>
              <w:bottom w:val="single" w:sz="6" w:space="0" w:color="auto"/>
            </w:tcBorders>
            <w:shd w:val="clear" w:color="auto" w:fill="FDE9D9"/>
            <w:vAlign w:val="center"/>
          </w:tcPr>
          <w:p w:rsidR="00B010FC" w:rsidRPr="00B33481" w:rsidRDefault="00B010FC">
            <w:pPr>
              <w:spacing w:line="276" w:lineRule="auto"/>
              <w:jc w:val="left"/>
              <w:rPr>
                <w:rFonts w:ascii="宋体"/>
                <w:b/>
                <w:color w:val="000000" w:themeColor="text1"/>
                <w:sz w:val="22"/>
                <w:szCs w:val="22"/>
              </w:rPr>
            </w:pPr>
            <w:r w:rsidRPr="00B33481">
              <w:rPr>
                <w:rFonts w:ascii="宋体" w:hint="eastAsia"/>
                <w:b/>
                <w:color w:val="000000" w:themeColor="text1"/>
                <w:sz w:val="22"/>
                <w:szCs w:val="22"/>
              </w:rPr>
              <w:lastRenderedPageBreak/>
              <w:t>二、</w:t>
            </w:r>
            <w:r w:rsidRPr="00B33481">
              <w:rPr>
                <w:rFonts w:ascii="宋体" w:cs="Arial" w:hint="eastAsia"/>
                <w:b/>
                <w:color w:val="000000" w:themeColor="text1"/>
                <w:sz w:val="22"/>
                <w:szCs w:val="22"/>
              </w:rPr>
              <w:t>《商务技术文件》组成内容</w:t>
            </w:r>
          </w:p>
        </w:tc>
      </w:tr>
      <w:tr w:rsidR="00B33481" w:rsidRPr="00B33481">
        <w:trPr>
          <w:trHeight w:val="454"/>
        </w:trPr>
        <w:tc>
          <w:tcPr>
            <w:tcW w:w="709" w:type="dxa"/>
            <w:tcBorders>
              <w:top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1</w:t>
            </w:r>
          </w:p>
        </w:tc>
        <w:tc>
          <w:tcPr>
            <w:tcW w:w="8646" w:type="dxa"/>
            <w:gridSpan w:val="3"/>
            <w:tcBorders>
              <w:top w:val="single" w:sz="6" w:space="0" w:color="auto"/>
            </w:tcBorders>
            <w:vAlign w:val="center"/>
          </w:tcPr>
          <w:p w:rsidR="00B010FC" w:rsidRPr="00B33481" w:rsidRDefault="00B010FC">
            <w:pPr>
              <w:spacing w:line="276" w:lineRule="auto"/>
              <w:jc w:val="left"/>
              <w:rPr>
                <w:rFonts w:ascii="宋体"/>
                <w:b/>
                <w:color w:val="000000" w:themeColor="text1"/>
                <w:sz w:val="22"/>
                <w:szCs w:val="22"/>
              </w:rPr>
            </w:pPr>
            <w:r w:rsidRPr="00B33481">
              <w:rPr>
                <w:rFonts w:ascii="宋体" w:cs="Arial" w:hint="eastAsia"/>
                <w:b/>
                <w:color w:val="000000" w:themeColor="text1"/>
                <w:sz w:val="22"/>
                <w:szCs w:val="22"/>
              </w:rPr>
              <w:t>《商务技术文件》封面</w:t>
            </w:r>
          </w:p>
        </w:tc>
        <w:tc>
          <w:tcPr>
            <w:tcW w:w="710" w:type="dxa"/>
            <w:tcBorders>
              <w:top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2</w:t>
            </w:r>
          </w:p>
        </w:tc>
        <w:tc>
          <w:tcPr>
            <w:tcW w:w="8646" w:type="dxa"/>
            <w:gridSpan w:val="3"/>
            <w:vAlign w:val="center"/>
          </w:tcPr>
          <w:p w:rsidR="00B010FC" w:rsidRPr="00B33481" w:rsidRDefault="00B010FC">
            <w:pPr>
              <w:spacing w:line="276" w:lineRule="auto"/>
              <w:jc w:val="left"/>
              <w:rPr>
                <w:rFonts w:ascii="宋体"/>
                <w:b/>
                <w:color w:val="000000" w:themeColor="text1"/>
                <w:sz w:val="22"/>
                <w:szCs w:val="22"/>
              </w:rPr>
            </w:pPr>
            <w:r w:rsidRPr="00B33481">
              <w:rPr>
                <w:rFonts w:ascii="宋体" w:cs="Arial" w:hint="eastAsia"/>
                <w:b/>
                <w:color w:val="000000" w:themeColor="text1"/>
                <w:sz w:val="22"/>
                <w:szCs w:val="22"/>
              </w:rPr>
              <w:t>《商务技术文件》目录（自拟）</w:t>
            </w:r>
          </w:p>
        </w:tc>
        <w:tc>
          <w:tcPr>
            <w:tcW w:w="710" w:type="dxa"/>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无</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3</w:t>
            </w:r>
          </w:p>
        </w:tc>
        <w:tc>
          <w:tcPr>
            <w:tcW w:w="8646" w:type="dxa"/>
            <w:gridSpan w:val="3"/>
            <w:vAlign w:val="center"/>
          </w:tcPr>
          <w:p w:rsidR="00B010FC" w:rsidRPr="00B33481" w:rsidRDefault="00B010FC">
            <w:pPr>
              <w:spacing w:line="276" w:lineRule="auto"/>
              <w:jc w:val="left"/>
              <w:rPr>
                <w:rFonts w:ascii="宋体" w:cs="Arial"/>
                <w:b/>
                <w:color w:val="000000" w:themeColor="text1"/>
                <w:sz w:val="22"/>
                <w:szCs w:val="22"/>
              </w:rPr>
            </w:pPr>
            <w:r w:rsidRPr="00B33481">
              <w:rPr>
                <w:rFonts w:ascii="宋体" w:cs="Arial" w:hint="eastAsia"/>
                <w:b/>
                <w:color w:val="000000" w:themeColor="text1"/>
                <w:sz w:val="22"/>
                <w:szCs w:val="22"/>
              </w:rPr>
              <w:t>供应商自评分指引表（自拟）</w:t>
            </w:r>
          </w:p>
        </w:tc>
        <w:tc>
          <w:tcPr>
            <w:tcW w:w="710" w:type="dxa"/>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无</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4</w:t>
            </w:r>
          </w:p>
        </w:tc>
        <w:tc>
          <w:tcPr>
            <w:tcW w:w="8646" w:type="dxa"/>
            <w:gridSpan w:val="3"/>
            <w:vAlign w:val="center"/>
          </w:tcPr>
          <w:p w:rsidR="00B010FC" w:rsidRPr="00B33481" w:rsidRDefault="00B010FC">
            <w:pPr>
              <w:spacing w:line="276" w:lineRule="auto"/>
              <w:jc w:val="left"/>
              <w:rPr>
                <w:rFonts w:ascii="宋体" w:cs="Arial"/>
                <w:b/>
                <w:color w:val="000000" w:themeColor="text1"/>
                <w:sz w:val="22"/>
                <w:szCs w:val="22"/>
              </w:rPr>
            </w:pPr>
            <w:r w:rsidRPr="00B33481">
              <w:rPr>
                <w:color w:val="000000" w:themeColor="text1"/>
                <w:sz w:val="22"/>
              </w:rPr>
              <w:t>▲</w:t>
            </w:r>
            <w:r w:rsidRPr="00B33481">
              <w:rPr>
                <w:rFonts w:ascii="宋体" w:cs="Arial" w:hint="eastAsia"/>
                <w:b/>
                <w:color w:val="000000" w:themeColor="text1"/>
                <w:sz w:val="22"/>
                <w:szCs w:val="22"/>
              </w:rPr>
              <w:t>供应商参与政府采购活动投标资格声明</w:t>
            </w:r>
          </w:p>
        </w:tc>
        <w:tc>
          <w:tcPr>
            <w:tcW w:w="710" w:type="dxa"/>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5</w:t>
            </w:r>
          </w:p>
        </w:tc>
        <w:tc>
          <w:tcPr>
            <w:tcW w:w="8646" w:type="dxa"/>
            <w:gridSpan w:val="3"/>
            <w:vAlign w:val="center"/>
          </w:tcPr>
          <w:p w:rsidR="00B010FC" w:rsidRPr="00B33481" w:rsidRDefault="00B010FC">
            <w:pPr>
              <w:spacing w:line="276" w:lineRule="auto"/>
              <w:jc w:val="left"/>
              <w:rPr>
                <w:rFonts w:ascii="宋体"/>
                <w:b/>
                <w:color w:val="000000" w:themeColor="text1"/>
                <w:sz w:val="22"/>
                <w:szCs w:val="22"/>
              </w:rPr>
            </w:pPr>
            <w:r w:rsidRPr="00B33481">
              <w:rPr>
                <w:color w:val="000000" w:themeColor="text1"/>
                <w:sz w:val="22"/>
              </w:rPr>
              <w:t>▲</w:t>
            </w:r>
            <w:r w:rsidRPr="00B33481">
              <w:rPr>
                <w:rFonts w:ascii="宋体" w:cs="Arial" w:hint="eastAsia"/>
                <w:b/>
                <w:color w:val="000000" w:themeColor="text1"/>
                <w:sz w:val="22"/>
                <w:szCs w:val="22"/>
              </w:rPr>
              <w:t>磋商函</w:t>
            </w:r>
          </w:p>
        </w:tc>
        <w:tc>
          <w:tcPr>
            <w:tcW w:w="710" w:type="dxa"/>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6</w:t>
            </w:r>
          </w:p>
        </w:tc>
        <w:tc>
          <w:tcPr>
            <w:tcW w:w="8646" w:type="dxa"/>
            <w:gridSpan w:val="3"/>
            <w:vAlign w:val="center"/>
          </w:tcPr>
          <w:p w:rsidR="00B010FC" w:rsidRPr="00B33481" w:rsidRDefault="00B010FC">
            <w:pPr>
              <w:spacing w:line="276" w:lineRule="auto"/>
              <w:jc w:val="left"/>
              <w:rPr>
                <w:rFonts w:ascii="宋体" w:cs="Arial"/>
                <w:b/>
                <w:color w:val="000000" w:themeColor="text1"/>
                <w:sz w:val="22"/>
                <w:szCs w:val="22"/>
              </w:rPr>
            </w:pPr>
            <w:r w:rsidRPr="00B33481">
              <w:rPr>
                <w:rFonts w:ascii="宋体" w:cs="Arial" w:hint="eastAsia"/>
                <w:b/>
                <w:color w:val="000000" w:themeColor="text1"/>
                <w:sz w:val="22"/>
                <w:szCs w:val="22"/>
              </w:rPr>
              <w:t>磋商供应</w:t>
            </w:r>
            <w:proofErr w:type="gramStart"/>
            <w:r w:rsidRPr="00B33481">
              <w:rPr>
                <w:rFonts w:ascii="宋体" w:cs="Arial" w:hint="eastAsia"/>
                <w:b/>
                <w:color w:val="000000" w:themeColor="text1"/>
                <w:sz w:val="22"/>
                <w:szCs w:val="22"/>
              </w:rPr>
              <w:t>商情况</w:t>
            </w:r>
            <w:proofErr w:type="gramEnd"/>
            <w:r w:rsidRPr="00B33481">
              <w:rPr>
                <w:rFonts w:ascii="宋体" w:cs="Arial" w:hint="eastAsia"/>
                <w:b/>
                <w:color w:val="000000" w:themeColor="text1"/>
                <w:sz w:val="22"/>
                <w:szCs w:val="22"/>
              </w:rPr>
              <w:t>声明（后附企业简介）</w:t>
            </w:r>
          </w:p>
        </w:tc>
        <w:tc>
          <w:tcPr>
            <w:tcW w:w="710" w:type="dxa"/>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7</w:t>
            </w:r>
          </w:p>
        </w:tc>
        <w:tc>
          <w:tcPr>
            <w:tcW w:w="8646" w:type="dxa"/>
            <w:gridSpan w:val="3"/>
            <w:tcBorders>
              <w:bottom w:val="single" w:sz="6" w:space="0" w:color="auto"/>
            </w:tcBorders>
            <w:vAlign w:val="center"/>
          </w:tcPr>
          <w:p w:rsidR="00B010FC" w:rsidRPr="00B33481" w:rsidRDefault="00B010FC">
            <w:pPr>
              <w:spacing w:line="276" w:lineRule="auto"/>
              <w:jc w:val="left"/>
              <w:rPr>
                <w:rFonts w:ascii="宋体"/>
                <w:color w:val="000000" w:themeColor="text1"/>
                <w:sz w:val="22"/>
                <w:szCs w:val="22"/>
              </w:rPr>
            </w:pPr>
            <w:r w:rsidRPr="00B33481">
              <w:rPr>
                <w:rFonts w:ascii="宋体" w:hint="eastAsia"/>
                <w:color w:val="000000" w:themeColor="text1"/>
                <w:sz w:val="22"/>
                <w:szCs w:val="22"/>
              </w:rPr>
              <w:t>商务偏离表、技术偏离表</w:t>
            </w:r>
            <w:r w:rsidRPr="00B33481">
              <w:rPr>
                <w:rFonts w:ascii="宋体" w:cs="Arial" w:hint="eastAsia"/>
                <w:b/>
                <w:color w:val="000000" w:themeColor="text1"/>
                <w:sz w:val="22"/>
                <w:szCs w:val="22"/>
              </w:rPr>
              <w:t>(格式见附件也可自拟）</w:t>
            </w:r>
          </w:p>
        </w:tc>
        <w:tc>
          <w:tcPr>
            <w:tcW w:w="710" w:type="dxa"/>
            <w:tcBorders>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8</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b/>
                <w:color w:val="000000" w:themeColor="text1"/>
                <w:sz w:val="22"/>
                <w:szCs w:val="22"/>
              </w:rPr>
            </w:pPr>
            <w:r w:rsidRPr="00B33481">
              <w:rPr>
                <w:rFonts w:ascii="宋体" w:hint="eastAsia"/>
                <w:color w:val="000000" w:themeColor="text1"/>
                <w:sz w:val="22"/>
                <w:szCs w:val="22"/>
              </w:rPr>
              <w:t>项目组织实施方案</w:t>
            </w:r>
            <w:r w:rsidRPr="00B33481">
              <w:rPr>
                <w:rFonts w:ascii="宋体" w:hint="eastAsia"/>
                <w:b/>
                <w:color w:val="000000" w:themeColor="text1"/>
                <w:sz w:val="22"/>
                <w:szCs w:val="22"/>
              </w:rPr>
              <w:t>(格式见附件也可自拟）</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9</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cs="Arial"/>
                <w:color w:val="000000" w:themeColor="text1"/>
                <w:sz w:val="22"/>
                <w:szCs w:val="22"/>
              </w:rPr>
            </w:pPr>
            <w:r w:rsidRPr="00B33481">
              <w:rPr>
                <w:rFonts w:ascii="宋体" w:hint="eastAsia"/>
                <w:color w:val="000000" w:themeColor="text1"/>
                <w:sz w:val="22"/>
                <w:szCs w:val="22"/>
              </w:rPr>
              <w:t>项目人员配置情况</w:t>
            </w:r>
            <w:r w:rsidRPr="00B33481">
              <w:rPr>
                <w:rFonts w:ascii="宋体" w:cs="Arial" w:hint="eastAsia"/>
                <w:b/>
                <w:color w:val="000000" w:themeColor="text1"/>
                <w:sz w:val="22"/>
                <w:szCs w:val="22"/>
              </w:rPr>
              <w:t>(格式见附件也可自拟）</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10</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color w:val="000000" w:themeColor="text1"/>
                <w:sz w:val="22"/>
                <w:szCs w:val="22"/>
              </w:rPr>
            </w:pPr>
            <w:r w:rsidRPr="00B33481">
              <w:rPr>
                <w:rFonts w:ascii="宋体" w:hint="eastAsia"/>
                <w:color w:val="000000" w:themeColor="text1"/>
                <w:sz w:val="22"/>
                <w:szCs w:val="22"/>
              </w:rPr>
              <w:t>供应商2023年以来同类业绩证明（按评标细则要求）</w:t>
            </w:r>
            <w:r w:rsidRPr="00B33481">
              <w:rPr>
                <w:rFonts w:ascii="宋体" w:cs="Arial" w:hint="eastAsia"/>
                <w:b/>
                <w:color w:val="000000" w:themeColor="text1"/>
                <w:sz w:val="22"/>
                <w:szCs w:val="22"/>
              </w:rPr>
              <w:t>(格式见附件也可自拟）</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11</w:t>
            </w:r>
          </w:p>
        </w:tc>
        <w:tc>
          <w:tcPr>
            <w:tcW w:w="8646" w:type="dxa"/>
            <w:gridSpan w:val="3"/>
            <w:tcBorders>
              <w:top w:val="single" w:sz="6" w:space="0" w:color="auto"/>
            </w:tcBorders>
            <w:vAlign w:val="center"/>
          </w:tcPr>
          <w:p w:rsidR="00B010FC" w:rsidRPr="00B33481" w:rsidRDefault="00B010FC">
            <w:pPr>
              <w:spacing w:line="276" w:lineRule="auto"/>
              <w:jc w:val="left"/>
              <w:rPr>
                <w:rFonts w:ascii="宋体" w:cs="Arial"/>
                <w:b/>
                <w:color w:val="000000" w:themeColor="text1"/>
                <w:sz w:val="22"/>
                <w:szCs w:val="22"/>
              </w:rPr>
            </w:pPr>
            <w:r w:rsidRPr="00B33481">
              <w:rPr>
                <w:rFonts w:ascii="宋体" w:cs="Arial" w:hint="eastAsia"/>
                <w:b/>
                <w:color w:val="000000" w:themeColor="text1"/>
                <w:sz w:val="22"/>
                <w:szCs w:val="22"/>
              </w:rPr>
              <w:t>磋商供应商认为有必要提供的其他与报价有关的材料或说明（如有）</w:t>
            </w:r>
          </w:p>
        </w:tc>
        <w:tc>
          <w:tcPr>
            <w:tcW w:w="710" w:type="dxa"/>
            <w:tcBorders>
              <w:top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710"/>
        </w:trPr>
        <w:tc>
          <w:tcPr>
            <w:tcW w:w="10065" w:type="dxa"/>
            <w:gridSpan w:val="5"/>
            <w:tcBorders>
              <w:top w:val="single" w:sz="6" w:space="0" w:color="auto"/>
              <w:bottom w:val="single" w:sz="6" w:space="0" w:color="auto"/>
            </w:tcBorders>
            <w:shd w:val="clear" w:color="auto" w:fill="FDE9D9"/>
            <w:vAlign w:val="center"/>
          </w:tcPr>
          <w:p w:rsidR="00B010FC" w:rsidRPr="00B33481" w:rsidRDefault="00B010FC">
            <w:pPr>
              <w:spacing w:line="276" w:lineRule="auto"/>
              <w:jc w:val="left"/>
              <w:rPr>
                <w:rFonts w:ascii="宋体"/>
                <w:b/>
                <w:color w:val="000000" w:themeColor="text1"/>
                <w:sz w:val="22"/>
                <w:szCs w:val="22"/>
              </w:rPr>
            </w:pPr>
            <w:r w:rsidRPr="00B33481">
              <w:rPr>
                <w:rFonts w:ascii="宋体" w:hint="eastAsia"/>
                <w:b/>
                <w:color w:val="000000" w:themeColor="text1"/>
                <w:sz w:val="22"/>
                <w:szCs w:val="22"/>
              </w:rPr>
              <w:t>三、</w:t>
            </w:r>
            <w:r w:rsidRPr="00B33481">
              <w:rPr>
                <w:rFonts w:ascii="宋体" w:cs="Arial" w:hint="eastAsia"/>
                <w:b/>
                <w:color w:val="000000" w:themeColor="text1"/>
                <w:sz w:val="22"/>
                <w:szCs w:val="22"/>
              </w:rPr>
              <w:t>《报价文件》组成内容【依序编制】</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1</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cs="Arial"/>
                <w:b/>
                <w:color w:val="000000" w:themeColor="text1"/>
                <w:sz w:val="22"/>
                <w:szCs w:val="22"/>
              </w:rPr>
            </w:pPr>
            <w:r w:rsidRPr="00B33481">
              <w:rPr>
                <w:rFonts w:ascii="宋体" w:cs="Arial" w:hint="eastAsia"/>
                <w:b/>
                <w:color w:val="000000" w:themeColor="text1"/>
                <w:sz w:val="22"/>
                <w:szCs w:val="22"/>
              </w:rPr>
              <w:t>《报价文件》封面</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2</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cs="Arial"/>
                <w:b/>
                <w:color w:val="000000" w:themeColor="text1"/>
                <w:sz w:val="22"/>
                <w:szCs w:val="22"/>
              </w:rPr>
            </w:pPr>
            <w:r w:rsidRPr="00B33481">
              <w:rPr>
                <w:rFonts w:ascii="宋体" w:cs="Arial" w:hint="eastAsia"/>
                <w:b/>
                <w:color w:val="000000" w:themeColor="text1"/>
                <w:sz w:val="22"/>
                <w:szCs w:val="22"/>
              </w:rPr>
              <w:t>《报价文件》目录</w:t>
            </w:r>
            <w:r w:rsidRPr="00B33481">
              <w:rPr>
                <w:rFonts w:ascii="宋体" w:cs="Arial" w:hint="eastAsia"/>
                <w:color w:val="000000" w:themeColor="text1"/>
                <w:sz w:val="22"/>
                <w:szCs w:val="22"/>
              </w:rPr>
              <w:t>（格式自拟）</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无</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3</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jc w:val="left"/>
              <w:rPr>
                <w:rFonts w:ascii="宋体" w:cs="Arial"/>
                <w:b/>
                <w:color w:val="000000" w:themeColor="text1"/>
                <w:sz w:val="22"/>
                <w:szCs w:val="22"/>
              </w:rPr>
            </w:pPr>
            <w:r w:rsidRPr="00B33481">
              <w:rPr>
                <w:rFonts w:ascii="Arial" w:hAnsi="Arial" w:cs="Arial"/>
                <w:color w:val="000000" w:themeColor="text1"/>
                <w:sz w:val="22"/>
              </w:rPr>
              <w:t>▲</w:t>
            </w:r>
            <w:r w:rsidRPr="00B33481">
              <w:rPr>
                <w:rFonts w:ascii="宋体" w:cs="Arial" w:hint="eastAsia"/>
                <w:b/>
                <w:color w:val="000000" w:themeColor="text1"/>
                <w:sz w:val="22"/>
                <w:szCs w:val="22"/>
              </w:rPr>
              <w:t>开标一览表</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tcBorders>
              <w:top w:val="single" w:sz="6" w:space="0" w:color="auto"/>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r w:rsidRPr="00B33481">
              <w:rPr>
                <w:rFonts w:ascii="宋体" w:hint="eastAsia"/>
                <w:b/>
                <w:color w:val="000000" w:themeColor="text1"/>
                <w:sz w:val="22"/>
                <w:szCs w:val="22"/>
              </w:rPr>
              <w:t>4</w:t>
            </w:r>
          </w:p>
        </w:tc>
        <w:tc>
          <w:tcPr>
            <w:tcW w:w="8646" w:type="dxa"/>
            <w:gridSpan w:val="3"/>
            <w:tcBorders>
              <w:top w:val="single" w:sz="6" w:space="0" w:color="auto"/>
              <w:bottom w:val="single" w:sz="6" w:space="0" w:color="auto"/>
            </w:tcBorders>
            <w:vAlign w:val="center"/>
          </w:tcPr>
          <w:p w:rsidR="00B010FC" w:rsidRPr="00B33481" w:rsidRDefault="00B010FC">
            <w:pPr>
              <w:spacing w:line="276" w:lineRule="auto"/>
              <w:rPr>
                <w:rFonts w:ascii="宋体" w:cs="Arial"/>
                <w:color w:val="000000" w:themeColor="text1"/>
                <w:sz w:val="22"/>
                <w:szCs w:val="22"/>
              </w:rPr>
            </w:pPr>
            <w:r w:rsidRPr="00B33481">
              <w:rPr>
                <w:rFonts w:ascii="宋体" w:hint="eastAsia"/>
                <w:b/>
                <w:color w:val="000000" w:themeColor="text1"/>
                <w:sz w:val="22"/>
                <w:szCs w:val="22"/>
              </w:rPr>
              <w:t>磋商供应</w:t>
            </w:r>
            <w:proofErr w:type="gramStart"/>
            <w:r w:rsidRPr="00B33481">
              <w:rPr>
                <w:rFonts w:ascii="宋体" w:hint="eastAsia"/>
                <w:b/>
                <w:color w:val="000000" w:themeColor="text1"/>
                <w:sz w:val="22"/>
                <w:szCs w:val="22"/>
              </w:rPr>
              <w:t>商符合</w:t>
            </w:r>
            <w:proofErr w:type="gramEnd"/>
            <w:r w:rsidRPr="00B33481">
              <w:rPr>
                <w:rFonts w:ascii="宋体" w:hint="eastAsia"/>
                <w:b/>
                <w:color w:val="000000" w:themeColor="text1"/>
                <w:sz w:val="22"/>
                <w:szCs w:val="22"/>
              </w:rPr>
              <w:t>采购文件规定的政府采购扶持政策的证明文件</w:t>
            </w:r>
            <w:r w:rsidRPr="00B33481">
              <w:rPr>
                <w:rFonts w:ascii="宋体" w:hint="eastAsia"/>
                <w:color w:val="000000" w:themeColor="text1"/>
                <w:sz w:val="22"/>
                <w:szCs w:val="22"/>
              </w:rPr>
              <w:t>（如符合）</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p>
        </w:tc>
      </w:tr>
      <w:tr w:rsidR="00B33481" w:rsidRPr="00B33481">
        <w:trPr>
          <w:trHeight w:val="454"/>
        </w:trPr>
        <w:tc>
          <w:tcPr>
            <w:tcW w:w="709" w:type="dxa"/>
            <w:vMerge w:val="restart"/>
            <w:tcBorders>
              <w:top w:val="single" w:sz="6" w:space="0" w:color="auto"/>
            </w:tcBorders>
            <w:vAlign w:val="center"/>
          </w:tcPr>
          <w:p w:rsidR="00B010FC" w:rsidRPr="00B33481" w:rsidRDefault="00B010FC">
            <w:pPr>
              <w:spacing w:line="276" w:lineRule="auto"/>
              <w:jc w:val="center"/>
              <w:rPr>
                <w:rFonts w:ascii="宋体"/>
                <w:color w:val="000000" w:themeColor="text1"/>
                <w:sz w:val="22"/>
                <w:szCs w:val="22"/>
              </w:rPr>
            </w:pPr>
            <w:r w:rsidRPr="00B33481">
              <w:rPr>
                <w:rFonts w:ascii="宋体" w:hint="eastAsia"/>
                <w:color w:val="000000" w:themeColor="text1"/>
                <w:sz w:val="22"/>
                <w:szCs w:val="22"/>
              </w:rPr>
              <w:t>4.1</w:t>
            </w:r>
          </w:p>
        </w:tc>
        <w:tc>
          <w:tcPr>
            <w:tcW w:w="914" w:type="dxa"/>
            <w:vMerge w:val="restart"/>
            <w:tcBorders>
              <w:top w:val="single" w:sz="6" w:space="0" w:color="auto"/>
              <w:right w:val="single" w:sz="4"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价格扶持政策材料</w:t>
            </w:r>
          </w:p>
        </w:tc>
        <w:tc>
          <w:tcPr>
            <w:tcW w:w="7732" w:type="dxa"/>
            <w:gridSpan w:val="2"/>
            <w:tcBorders>
              <w:top w:val="single" w:sz="6" w:space="0" w:color="auto"/>
              <w:left w:val="single" w:sz="4" w:space="0" w:color="auto"/>
              <w:bottom w:val="single" w:sz="6" w:space="0" w:color="auto"/>
            </w:tcBorders>
            <w:vAlign w:val="center"/>
          </w:tcPr>
          <w:p w:rsidR="00B010FC" w:rsidRPr="00B33481" w:rsidRDefault="00B010FC">
            <w:pPr>
              <w:spacing w:line="276" w:lineRule="auto"/>
              <w:jc w:val="left"/>
              <w:rPr>
                <w:rFonts w:ascii="宋体"/>
                <w:color w:val="000000" w:themeColor="text1"/>
                <w:sz w:val="22"/>
                <w:szCs w:val="22"/>
              </w:rPr>
            </w:pPr>
            <w:r w:rsidRPr="00B33481">
              <w:rPr>
                <w:rFonts w:ascii="宋体" w:hint="eastAsia"/>
                <w:b/>
                <w:color w:val="000000" w:themeColor="text1"/>
                <w:sz w:val="22"/>
                <w:szCs w:val="22"/>
              </w:rPr>
              <w:t>（1）中小企业声明函</w:t>
            </w:r>
            <w:r w:rsidRPr="00B33481">
              <w:rPr>
                <w:rFonts w:ascii="宋体" w:hint="eastAsia"/>
                <w:color w:val="000000" w:themeColor="text1"/>
                <w:sz w:val="22"/>
                <w:szCs w:val="22"/>
              </w:rPr>
              <w:t>（如是，请提供）</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Merge/>
            <w:vAlign w:val="center"/>
          </w:tcPr>
          <w:p w:rsidR="00B010FC" w:rsidRPr="00B33481" w:rsidRDefault="00B010FC">
            <w:pPr>
              <w:spacing w:line="276" w:lineRule="auto"/>
              <w:jc w:val="center"/>
              <w:rPr>
                <w:rFonts w:ascii="宋体"/>
                <w:b/>
                <w:color w:val="000000" w:themeColor="text1"/>
                <w:sz w:val="22"/>
                <w:szCs w:val="22"/>
              </w:rPr>
            </w:pPr>
          </w:p>
        </w:tc>
        <w:tc>
          <w:tcPr>
            <w:tcW w:w="914" w:type="dxa"/>
            <w:vMerge/>
            <w:tcBorders>
              <w:right w:val="single" w:sz="4" w:space="0" w:color="auto"/>
            </w:tcBorders>
            <w:vAlign w:val="center"/>
          </w:tcPr>
          <w:p w:rsidR="00B010FC" w:rsidRPr="00B33481" w:rsidRDefault="00B010FC">
            <w:pPr>
              <w:spacing w:line="276" w:lineRule="auto"/>
              <w:jc w:val="left"/>
              <w:rPr>
                <w:rFonts w:ascii="Arial" w:hAnsi="Arial" w:cs="Arial"/>
                <w:color w:val="000000" w:themeColor="text1"/>
                <w:sz w:val="22"/>
              </w:rPr>
            </w:pPr>
          </w:p>
        </w:tc>
        <w:tc>
          <w:tcPr>
            <w:tcW w:w="7732" w:type="dxa"/>
            <w:gridSpan w:val="2"/>
            <w:tcBorders>
              <w:top w:val="single" w:sz="6" w:space="0" w:color="auto"/>
              <w:left w:val="single" w:sz="4" w:space="0" w:color="auto"/>
              <w:bottom w:val="single" w:sz="6" w:space="0" w:color="auto"/>
            </w:tcBorders>
            <w:vAlign w:val="center"/>
          </w:tcPr>
          <w:p w:rsidR="00B010FC" w:rsidRPr="00B33481" w:rsidRDefault="00B010FC">
            <w:pPr>
              <w:spacing w:line="276" w:lineRule="auto"/>
              <w:jc w:val="left"/>
              <w:rPr>
                <w:rFonts w:ascii="Arial" w:hAnsi="Arial" w:cs="Arial"/>
                <w:color w:val="000000" w:themeColor="text1"/>
                <w:sz w:val="22"/>
              </w:rPr>
            </w:pPr>
            <w:r w:rsidRPr="00B33481">
              <w:rPr>
                <w:rFonts w:ascii="宋体" w:hint="eastAsia"/>
                <w:b/>
                <w:color w:val="000000" w:themeColor="text1"/>
                <w:sz w:val="22"/>
                <w:szCs w:val="22"/>
              </w:rPr>
              <w:t>（2）残疾人福利性单位声明函</w:t>
            </w:r>
            <w:r w:rsidRPr="00B33481">
              <w:rPr>
                <w:rFonts w:ascii="宋体" w:hint="eastAsia"/>
                <w:color w:val="000000" w:themeColor="text1"/>
                <w:sz w:val="22"/>
                <w:szCs w:val="22"/>
              </w:rPr>
              <w:t>（如是，请提供）</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有</w:t>
            </w:r>
          </w:p>
        </w:tc>
      </w:tr>
      <w:tr w:rsidR="00B33481" w:rsidRPr="00B33481">
        <w:trPr>
          <w:trHeight w:val="454"/>
        </w:trPr>
        <w:tc>
          <w:tcPr>
            <w:tcW w:w="709" w:type="dxa"/>
            <w:vMerge/>
            <w:tcBorders>
              <w:bottom w:val="single" w:sz="6" w:space="0" w:color="auto"/>
            </w:tcBorders>
            <w:vAlign w:val="center"/>
          </w:tcPr>
          <w:p w:rsidR="00B010FC" w:rsidRPr="00B33481" w:rsidRDefault="00B010FC">
            <w:pPr>
              <w:spacing w:line="276" w:lineRule="auto"/>
              <w:jc w:val="center"/>
              <w:rPr>
                <w:rFonts w:ascii="宋体"/>
                <w:b/>
                <w:color w:val="000000" w:themeColor="text1"/>
                <w:sz w:val="22"/>
                <w:szCs w:val="22"/>
              </w:rPr>
            </w:pPr>
          </w:p>
        </w:tc>
        <w:tc>
          <w:tcPr>
            <w:tcW w:w="914" w:type="dxa"/>
            <w:vMerge/>
            <w:tcBorders>
              <w:bottom w:val="single" w:sz="6" w:space="0" w:color="auto"/>
              <w:right w:val="single" w:sz="4" w:space="0" w:color="auto"/>
            </w:tcBorders>
            <w:vAlign w:val="center"/>
          </w:tcPr>
          <w:p w:rsidR="00B010FC" w:rsidRPr="00B33481" w:rsidRDefault="00B010FC">
            <w:pPr>
              <w:spacing w:line="276" w:lineRule="auto"/>
              <w:jc w:val="left"/>
              <w:rPr>
                <w:rFonts w:ascii="Arial" w:hAnsi="Arial" w:cs="Arial"/>
                <w:color w:val="000000" w:themeColor="text1"/>
                <w:sz w:val="22"/>
              </w:rPr>
            </w:pPr>
          </w:p>
        </w:tc>
        <w:tc>
          <w:tcPr>
            <w:tcW w:w="7732" w:type="dxa"/>
            <w:gridSpan w:val="2"/>
            <w:tcBorders>
              <w:top w:val="single" w:sz="6" w:space="0" w:color="auto"/>
              <w:left w:val="single" w:sz="4" w:space="0" w:color="auto"/>
              <w:bottom w:val="single" w:sz="6" w:space="0" w:color="auto"/>
            </w:tcBorders>
            <w:vAlign w:val="center"/>
          </w:tcPr>
          <w:p w:rsidR="00B010FC" w:rsidRPr="00B33481" w:rsidRDefault="00B010FC">
            <w:pPr>
              <w:spacing w:line="276" w:lineRule="auto"/>
              <w:jc w:val="left"/>
              <w:rPr>
                <w:rFonts w:ascii="Arial" w:hAnsi="Arial" w:cs="Arial"/>
                <w:color w:val="000000" w:themeColor="text1"/>
                <w:sz w:val="22"/>
              </w:rPr>
            </w:pPr>
            <w:r w:rsidRPr="00B33481">
              <w:rPr>
                <w:rFonts w:ascii="宋体" w:hint="eastAsia"/>
                <w:b/>
                <w:color w:val="000000" w:themeColor="text1"/>
                <w:sz w:val="22"/>
                <w:szCs w:val="22"/>
              </w:rPr>
              <w:t>（3）相关部门出具的监狱企业证明文件</w:t>
            </w:r>
            <w:r w:rsidRPr="00B33481">
              <w:rPr>
                <w:rFonts w:ascii="宋体" w:hint="eastAsia"/>
                <w:color w:val="000000" w:themeColor="text1"/>
                <w:sz w:val="22"/>
                <w:szCs w:val="22"/>
              </w:rPr>
              <w:t>（如是，提供</w:t>
            </w:r>
            <w:r w:rsidRPr="00B33481">
              <w:rPr>
                <w:rFonts w:ascii="宋体" w:cs="Arial" w:hint="eastAsia"/>
                <w:color w:val="000000" w:themeColor="text1"/>
                <w:sz w:val="22"/>
                <w:szCs w:val="22"/>
              </w:rPr>
              <w:t>复制件</w:t>
            </w:r>
            <w:r w:rsidRPr="00B33481">
              <w:rPr>
                <w:rFonts w:ascii="宋体" w:hint="eastAsia"/>
                <w:color w:val="000000" w:themeColor="text1"/>
                <w:sz w:val="22"/>
                <w:szCs w:val="22"/>
              </w:rPr>
              <w:t>加盖磋商供应商公章</w:t>
            </w:r>
            <w:r w:rsidRPr="00B33481">
              <w:rPr>
                <w:rFonts w:ascii="宋体" w:cs="Arial" w:hint="eastAsia"/>
                <w:color w:val="000000" w:themeColor="text1"/>
                <w:sz w:val="22"/>
                <w:szCs w:val="22"/>
              </w:rPr>
              <w:t>）</w:t>
            </w:r>
          </w:p>
        </w:tc>
        <w:tc>
          <w:tcPr>
            <w:tcW w:w="710" w:type="dxa"/>
            <w:tcBorders>
              <w:top w:val="single" w:sz="6" w:space="0" w:color="auto"/>
              <w:bottom w:val="single" w:sz="6" w:space="0" w:color="auto"/>
            </w:tcBorders>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color w:val="000000" w:themeColor="text1"/>
                <w:sz w:val="22"/>
                <w:szCs w:val="22"/>
              </w:rPr>
              <w:t>无</w:t>
            </w:r>
          </w:p>
        </w:tc>
      </w:tr>
      <w:tr w:rsidR="00B33481" w:rsidRPr="00B33481">
        <w:trPr>
          <w:trHeight w:val="454"/>
        </w:trPr>
        <w:tc>
          <w:tcPr>
            <w:tcW w:w="10065" w:type="dxa"/>
            <w:gridSpan w:val="5"/>
            <w:shd w:val="clear" w:color="auto" w:fill="DAEEF3"/>
            <w:vAlign w:val="center"/>
          </w:tcPr>
          <w:p w:rsidR="00B010FC" w:rsidRPr="00B33481" w:rsidRDefault="00B010FC">
            <w:pPr>
              <w:spacing w:line="276" w:lineRule="auto"/>
              <w:jc w:val="center"/>
              <w:rPr>
                <w:rFonts w:ascii="宋体" w:cs="Arial"/>
                <w:color w:val="000000" w:themeColor="text1"/>
                <w:sz w:val="22"/>
                <w:szCs w:val="22"/>
              </w:rPr>
            </w:pPr>
            <w:r w:rsidRPr="00B33481">
              <w:rPr>
                <w:rFonts w:ascii="宋体" w:cs="Arial" w:hint="eastAsia"/>
                <w:b/>
                <w:color w:val="000000" w:themeColor="text1"/>
                <w:sz w:val="22"/>
                <w:szCs w:val="22"/>
              </w:rPr>
              <w:t>备注说明</w:t>
            </w:r>
          </w:p>
        </w:tc>
      </w:tr>
      <w:tr w:rsidR="00B33481" w:rsidRPr="00B33481">
        <w:trPr>
          <w:trHeight w:val="454"/>
        </w:trPr>
        <w:tc>
          <w:tcPr>
            <w:tcW w:w="10065" w:type="dxa"/>
            <w:gridSpan w:val="5"/>
            <w:vAlign w:val="center"/>
          </w:tcPr>
          <w:p w:rsidR="00B010FC" w:rsidRPr="00B33481" w:rsidRDefault="00B010FC">
            <w:pPr>
              <w:spacing w:line="276" w:lineRule="auto"/>
              <w:rPr>
                <w:rFonts w:ascii="宋体"/>
                <w:b/>
                <w:color w:val="000000" w:themeColor="text1"/>
                <w:sz w:val="22"/>
                <w:szCs w:val="22"/>
              </w:rPr>
            </w:pPr>
            <w:r w:rsidRPr="00B33481">
              <w:rPr>
                <w:rFonts w:ascii="宋体" w:hint="eastAsia"/>
                <w:b/>
                <w:color w:val="000000" w:themeColor="text1"/>
                <w:sz w:val="22"/>
                <w:szCs w:val="22"/>
              </w:rPr>
              <w:t>（1）上述内容本采购文件《响应文件格式》中有提供格式的，磋商供应商可参照格式进行编制（格式中要求提供相关证明材料的</w:t>
            </w:r>
            <w:proofErr w:type="gramStart"/>
            <w:r w:rsidRPr="00B33481">
              <w:rPr>
                <w:rFonts w:ascii="宋体" w:hint="eastAsia"/>
                <w:b/>
                <w:color w:val="000000" w:themeColor="text1"/>
                <w:sz w:val="22"/>
                <w:szCs w:val="22"/>
              </w:rPr>
              <w:t>还需后附</w:t>
            </w:r>
            <w:proofErr w:type="gramEnd"/>
            <w:r w:rsidRPr="00B33481">
              <w:rPr>
                <w:rFonts w:ascii="宋体" w:hint="eastAsia"/>
                <w:b/>
                <w:color w:val="000000" w:themeColor="text1"/>
                <w:sz w:val="22"/>
                <w:szCs w:val="22"/>
              </w:rPr>
              <w:t>相关证明材料），并按格式要求在指定位置根据要求进行签章，否则视为未提供；</w:t>
            </w:r>
          </w:p>
          <w:p w:rsidR="00B010FC" w:rsidRPr="00B33481" w:rsidRDefault="00B010FC">
            <w:pPr>
              <w:spacing w:line="276" w:lineRule="auto"/>
              <w:rPr>
                <w:rFonts w:ascii="宋体"/>
                <w:b/>
                <w:color w:val="000000" w:themeColor="text1"/>
                <w:sz w:val="22"/>
                <w:szCs w:val="22"/>
              </w:rPr>
            </w:pPr>
            <w:r w:rsidRPr="00B33481">
              <w:rPr>
                <w:rFonts w:ascii="宋体" w:hint="eastAsia"/>
                <w:b/>
                <w:color w:val="000000" w:themeColor="text1"/>
                <w:sz w:val="22"/>
                <w:szCs w:val="22"/>
              </w:rPr>
              <w:t>（2）采购文件《响应文件格式》未提供格式的，请各磋商供应商自行拟定格式，并加盖单位公章并由法定代表人或其授权代表签署（签字或盖章），否则视为未提供；</w:t>
            </w:r>
          </w:p>
          <w:p w:rsidR="00B010FC" w:rsidRPr="00B33481" w:rsidRDefault="00B010FC">
            <w:pPr>
              <w:spacing w:line="276" w:lineRule="auto"/>
              <w:rPr>
                <w:rFonts w:ascii="宋体"/>
                <w:b/>
                <w:color w:val="000000" w:themeColor="text1"/>
                <w:sz w:val="22"/>
                <w:szCs w:val="22"/>
              </w:rPr>
            </w:pPr>
            <w:r w:rsidRPr="00B33481">
              <w:rPr>
                <w:rFonts w:ascii="宋体" w:hint="eastAsia"/>
                <w:b/>
                <w:color w:val="000000" w:themeColor="text1"/>
                <w:sz w:val="22"/>
                <w:szCs w:val="22"/>
              </w:rPr>
              <w:t>（3）可以提供复制件的相关证明材料必须加盖磋商供应商公章，否则视为未提供（例如：各类资格资质证书、业绩材料、许可材料、荣誉证书、产品注册登记材料、产品检测材料、验收材料等）；</w:t>
            </w:r>
          </w:p>
          <w:p w:rsidR="00B010FC" w:rsidRPr="00B33481" w:rsidRDefault="00B010FC">
            <w:pPr>
              <w:spacing w:line="276" w:lineRule="auto"/>
              <w:rPr>
                <w:rFonts w:ascii="宋体"/>
                <w:b/>
                <w:color w:val="000000" w:themeColor="text1"/>
                <w:sz w:val="22"/>
                <w:szCs w:val="22"/>
              </w:rPr>
            </w:pPr>
            <w:r w:rsidRPr="00B33481">
              <w:rPr>
                <w:rFonts w:ascii="宋体" w:cs="Arial" w:hint="eastAsia"/>
                <w:b/>
                <w:color w:val="000000" w:themeColor="text1"/>
                <w:sz w:val="22"/>
                <w:szCs w:val="22"/>
              </w:rPr>
              <w:t>（4）以上内容中标注“</w:t>
            </w:r>
            <w:r w:rsidRPr="00B33481">
              <w:rPr>
                <w:color w:val="000000" w:themeColor="text1"/>
                <w:sz w:val="22"/>
              </w:rPr>
              <w:t>▲</w:t>
            </w:r>
            <w:r w:rsidRPr="00B33481">
              <w:rPr>
                <w:rFonts w:ascii="宋体" w:cs="Arial" w:hint="eastAsia"/>
                <w:b/>
                <w:color w:val="000000" w:themeColor="text1"/>
                <w:sz w:val="22"/>
                <w:szCs w:val="22"/>
              </w:rPr>
              <w:t>”的内容为必须提供的内容，未提供的投标无效。</w:t>
            </w:r>
          </w:p>
        </w:tc>
      </w:tr>
    </w:tbl>
    <w:p w:rsidR="00B010FC" w:rsidRPr="00B33481" w:rsidRDefault="00B010FC">
      <w:pPr>
        <w:widowControl/>
        <w:autoSpaceDE w:val="0"/>
        <w:autoSpaceDN w:val="0"/>
        <w:snapToGrid w:val="0"/>
        <w:spacing w:line="420" w:lineRule="exact"/>
        <w:ind w:firstLine="431"/>
        <w:jc w:val="left"/>
        <w:rPr>
          <w:color w:val="000000" w:themeColor="text1"/>
          <w:sz w:val="22"/>
        </w:rPr>
      </w:pPr>
      <w:r w:rsidRPr="00B33481">
        <w:rPr>
          <w:rFonts w:hint="eastAsia"/>
          <w:color w:val="000000" w:themeColor="text1"/>
          <w:sz w:val="22"/>
        </w:rPr>
        <w:lastRenderedPageBreak/>
        <w:t xml:space="preserve"> 2.2 </w:t>
      </w:r>
      <w:r w:rsidRPr="00B33481">
        <w:rPr>
          <w:rFonts w:hint="eastAsia"/>
          <w:color w:val="000000" w:themeColor="text1"/>
          <w:sz w:val="22"/>
        </w:rPr>
        <w:t>响应文件的编制</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2.2.1</w:t>
      </w:r>
      <w:r w:rsidRPr="00B33481">
        <w:rPr>
          <w:rFonts w:hint="eastAsia"/>
          <w:color w:val="000000" w:themeColor="text1"/>
          <w:sz w:val="22"/>
        </w:rPr>
        <w:t>本项目通过“政府采购云平台（</w:t>
      </w:r>
      <w:r w:rsidRPr="00B33481">
        <w:rPr>
          <w:color w:val="000000" w:themeColor="text1"/>
          <w:sz w:val="22"/>
        </w:rPr>
        <w:t>www.</w:t>
      </w:r>
      <w:r w:rsidRPr="00B33481">
        <w:rPr>
          <w:rFonts w:hint="eastAsia"/>
          <w:color w:val="000000" w:themeColor="text1"/>
          <w:sz w:val="22"/>
        </w:rPr>
        <w:t>zcy</w:t>
      </w:r>
      <w:r w:rsidRPr="00B33481">
        <w:rPr>
          <w:color w:val="000000" w:themeColor="text1"/>
          <w:sz w:val="22"/>
        </w:rPr>
        <w:t>gov.cn</w:t>
      </w:r>
      <w:r w:rsidRPr="00B33481">
        <w:rPr>
          <w:rFonts w:hint="eastAsia"/>
          <w:color w:val="000000" w:themeColor="text1"/>
          <w:sz w:val="22"/>
        </w:rPr>
        <w:t>）”实行在线投标响应（电子投标）。供应商应通过“政</w:t>
      </w:r>
      <w:proofErr w:type="gramStart"/>
      <w:r w:rsidRPr="00B33481">
        <w:rPr>
          <w:rFonts w:hint="eastAsia"/>
          <w:color w:val="000000" w:themeColor="text1"/>
          <w:sz w:val="22"/>
        </w:rPr>
        <w:t>采云</w:t>
      </w:r>
      <w:proofErr w:type="gramEnd"/>
      <w:r w:rsidRPr="00B33481">
        <w:rPr>
          <w:rFonts w:hint="eastAsia"/>
          <w:color w:val="000000" w:themeColor="text1"/>
          <w:sz w:val="22"/>
        </w:rPr>
        <w:t>电子交易客户端”，并按照本采购文件和“政府采购云平台”的要求编制并加密响应文件。</w:t>
      </w:r>
    </w:p>
    <w:p w:rsidR="00B010FC" w:rsidRPr="00B33481" w:rsidRDefault="00B010FC">
      <w:pPr>
        <w:widowControl/>
        <w:autoSpaceDE w:val="0"/>
        <w:autoSpaceDN w:val="0"/>
        <w:snapToGrid w:val="0"/>
        <w:spacing w:line="420" w:lineRule="exact"/>
        <w:ind w:firstLine="440"/>
        <w:jc w:val="left"/>
        <w:rPr>
          <w:b/>
          <w:color w:val="000000" w:themeColor="text1"/>
          <w:sz w:val="22"/>
        </w:rPr>
      </w:pPr>
      <w:r w:rsidRPr="00B33481">
        <w:rPr>
          <w:rFonts w:hint="eastAsia"/>
          <w:color w:val="000000" w:themeColor="text1"/>
          <w:sz w:val="22"/>
        </w:rPr>
        <w:t>2.2.2</w:t>
      </w:r>
      <w:r w:rsidRPr="00B33481">
        <w:rPr>
          <w:rFonts w:hint="eastAsia"/>
          <w:color w:val="000000" w:themeColor="text1"/>
          <w:sz w:val="22"/>
        </w:rPr>
        <w:t>磋商供应商应当按照</w:t>
      </w:r>
      <w:r w:rsidRPr="00B33481">
        <w:rPr>
          <w:rFonts w:hint="eastAsia"/>
          <w:color w:val="000000" w:themeColor="text1"/>
          <w:sz w:val="22"/>
        </w:rPr>
        <w:t xml:space="preserve"> </w:t>
      </w:r>
      <w:r w:rsidRPr="00B33481">
        <w:rPr>
          <w:rFonts w:hint="eastAsia"/>
          <w:color w:val="000000" w:themeColor="text1"/>
          <w:sz w:val="22"/>
        </w:rPr>
        <w:t>“响应文件内容组成表”规定的内容及顺序在“政</w:t>
      </w:r>
      <w:proofErr w:type="gramStart"/>
      <w:r w:rsidRPr="00B33481">
        <w:rPr>
          <w:rFonts w:hint="eastAsia"/>
          <w:color w:val="000000" w:themeColor="text1"/>
          <w:sz w:val="22"/>
        </w:rPr>
        <w:t>采云</w:t>
      </w:r>
      <w:proofErr w:type="gramEnd"/>
      <w:r w:rsidRPr="00B33481">
        <w:rPr>
          <w:rFonts w:hint="eastAsia"/>
          <w:color w:val="000000" w:themeColor="text1"/>
          <w:sz w:val="22"/>
        </w:rPr>
        <w:t>电子交易客户端”编制响应文件。</w:t>
      </w:r>
    </w:p>
    <w:p w:rsidR="00B010FC" w:rsidRPr="00B33481" w:rsidRDefault="00B010FC">
      <w:pPr>
        <w:widowControl/>
        <w:autoSpaceDE w:val="0"/>
        <w:autoSpaceDN w:val="0"/>
        <w:snapToGrid w:val="0"/>
        <w:spacing w:line="420" w:lineRule="exact"/>
        <w:ind w:firstLine="440"/>
        <w:jc w:val="left"/>
        <w:rPr>
          <w:rFonts w:ascii="宋体"/>
          <w:b/>
          <w:color w:val="000000" w:themeColor="text1"/>
          <w:sz w:val="22"/>
        </w:rPr>
      </w:pPr>
      <w:r w:rsidRPr="00B33481">
        <w:rPr>
          <w:rFonts w:ascii="宋体" w:hint="eastAsia"/>
          <w:b/>
          <w:color w:val="000000" w:themeColor="text1"/>
          <w:sz w:val="22"/>
        </w:rPr>
        <w:t>2.2.3“响应文件内容组成表”内容中标注“▲”的内容为必须提供的内容，未提供的投标无效。</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2.2.4</w:t>
      </w:r>
      <w:r w:rsidRPr="00B33481">
        <w:rPr>
          <w:color w:val="000000" w:themeColor="text1"/>
          <w:sz w:val="22"/>
        </w:rPr>
        <w:t>《响应文件》内容不完整、编排混乱导致《响应文件》被误读、漏读或者查找不到相关内容的，是磋商供应商的责任。</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2.2.5</w:t>
      </w:r>
      <w:r w:rsidRPr="00B33481">
        <w:rPr>
          <w:rFonts w:hint="eastAsia"/>
          <w:color w:val="000000" w:themeColor="text1"/>
          <w:sz w:val="22"/>
        </w:rPr>
        <w:t>《</w:t>
      </w:r>
      <w:r w:rsidRPr="00B33481">
        <w:rPr>
          <w:color w:val="000000" w:themeColor="text1"/>
          <w:sz w:val="22"/>
        </w:rPr>
        <w:t>响应文件</w:t>
      </w:r>
      <w:r w:rsidRPr="00B33481">
        <w:rPr>
          <w:rFonts w:hint="eastAsia"/>
          <w:color w:val="000000" w:themeColor="text1"/>
          <w:sz w:val="22"/>
        </w:rPr>
        <w:t>》</w:t>
      </w:r>
      <w:r w:rsidRPr="00B33481">
        <w:rPr>
          <w:color w:val="000000" w:themeColor="text1"/>
          <w:sz w:val="22"/>
        </w:rPr>
        <w:t>因字迹潦草或表达不清所引起的后果由磋商供应商负责。</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2.2.6</w:t>
      </w:r>
      <w:r w:rsidRPr="00B33481">
        <w:rPr>
          <w:color w:val="000000" w:themeColor="text1"/>
          <w:sz w:val="22"/>
        </w:rPr>
        <w:t>磋商供应商没有按照</w:t>
      </w:r>
      <w:r w:rsidRPr="00B33481">
        <w:rPr>
          <w:rFonts w:hint="eastAsia"/>
          <w:color w:val="000000" w:themeColor="text1"/>
          <w:sz w:val="22"/>
        </w:rPr>
        <w:t xml:space="preserve"> </w:t>
      </w:r>
      <w:r w:rsidRPr="00B33481">
        <w:rPr>
          <w:rFonts w:hint="eastAsia"/>
          <w:color w:val="000000" w:themeColor="text1"/>
          <w:sz w:val="22"/>
        </w:rPr>
        <w:t>“响应文件内容组成表”</w:t>
      </w:r>
      <w:r w:rsidRPr="00B33481">
        <w:rPr>
          <w:color w:val="000000" w:themeColor="text1"/>
          <w:sz w:val="22"/>
        </w:rPr>
        <w:t>要求提供全部资料，</w:t>
      </w:r>
      <w:r w:rsidRPr="00B33481">
        <w:rPr>
          <w:rFonts w:hint="eastAsia"/>
          <w:color w:val="000000" w:themeColor="text1"/>
          <w:sz w:val="22"/>
        </w:rPr>
        <w:t>或者没有仔细阅读采购文件，</w:t>
      </w:r>
      <w:r w:rsidRPr="00B33481">
        <w:rPr>
          <w:color w:val="000000" w:themeColor="text1"/>
          <w:sz w:val="22"/>
        </w:rPr>
        <w:t>或者没有对采购文件在各方面的要求</w:t>
      </w:r>
      <w:proofErr w:type="gramStart"/>
      <w:r w:rsidRPr="00B33481">
        <w:rPr>
          <w:color w:val="000000" w:themeColor="text1"/>
          <w:sz w:val="22"/>
        </w:rPr>
        <w:t>作出</w:t>
      </w:r>
      <w:proofErr w:type="gramEnd"/>
      <w:r w:rsidRPr="00B33481">
        <w:rPr>
          <w:color w:val="000000" w:themeColor="text1"/>
          <w:sz w:val="22"/>
        </w:rPr>
        <w:t>实质性响应是磋商供应商的风险</w:t>
      </w:r>
      <w:r w:rsidRPr="00B33481">
        <w:rPr>
          <w:rFonts w:hint="eastAsia"/>
          <w:color w:val="000000" w:themeColor="text1"/>
          <w:sz w:val="22"/>
        </w:rPr>
        <w:t>，由此造成的一切后果由磋商供应商自行承担。</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 xml:space="preserve">2.3 </w:t>
      </w:r>
      <w:r w:rsidRPr="00B33481">
        <w:rPr>
          <w:rFonts w:hint="eastAsia"/>
          <w:color w:val="000000" w:themeColor="text1"/>
          <w:sz w:val="22"/>
        </w:rPr>
        <w:t>响应文件的签章</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2.3.1</w:t>
      </w:r>
      <w:r w:rsidRPr="00B33481">
        <w:rPr>
          <w:rFonts w:hint="eastAsia"/>
          <w:color w:val="000000" w:themeColor="text1"/>
          <w:sz w:val="22"/>
        </w:rPr>
        <w:t>《</w:t>
      </w:r>
      <w:r w:rsidRPr="00B33481">
        <w:rPr>
          <w:color w:val="000000" w:themeColor="text1"/>
          <w:sz w:val="22"/>
        </w:rPr>
        <w:t>响应文件</w:t>
      </w:r>
      <w:r w:rsidRPr="00B33481">
        <w:rPr>
          <w:rFonts w:hint="eastAsia"/>
          <w:color w:val="000000" w:themeColor="text1"/>
          <w:sz w:val="22"/>
        </w:rPr>
        <w:t>》的签章：</w:t>
      </w:r>
      <w:r w:rsidRPr="00B33481">
        <w:rPr>
          <w:rFonts w:ascii="宋体" w:cs="宋体" w:hint="eastAsia"/>
          <w:b/>
          <w:color w:val="000000" w:themeColor="text1"/>
          <w:sz w:val="22"/>
          <w:szCs w:val="22"/>
          <w:lang w:bidi="ar"/>
        </w:rPr>
        <w:t>电子签章</w:t>
      </w:r>
      <w:r w:rsidRPr="00B33481">
        <w:rPr>
          <w:rFonts w:hint="eastAsia"/>
          <w:color w:val="000000" w:themeColor="text1"/>
          <w:sz w:val="22"/>
        </w:rPr>
        <w:t>；</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2.3.2</w:t>
      </w:r>
      <w:r w:rsidRPr="00B33481">
        <w:rPr>
          <w:rFonts w:hint="eastAsia"/>
          <w:color w:val="000000" w:themeColor="text1"/>
          <w:sz w:val="22"/>
        </w:rPr>
        <w:t>《</w:t>
      </w:r>
      <w:r w:rsidRPr="00B33481">
        <w:rPr>
          <w:color w:val="000000" w:themeColor="text1"/>
          <w:sz w:val="22"/>
        </w:rPr>
        <w:t>响应文件</w:t>
      </w:r>
      <w:r w:rsidRPr="00B33481">
        <w:rPr>
          <w:rFonts w:hint="eastAsia"/>
          <w:color w:val="000000" w:themeColor="text1"/>
          <w:sz w:val="22"/>
        </w:rPr>
        <w:t>》应由磋商供应</w:t>
      </w:r>
      <w:proofErr w:type="gramStart"/>
      <w:r w:rsidRPr="00B33481">
        <w:rPr>
          <w:rFonts w:hint="eastAsia"/>
          <w:color w:val="000000" w:themeColor="text1"/>
          <w:sz w:val="22"/>
        </w:rPr>
        <w:t>商法定</w:t>
      </w:r>
      <w:proofErr w:type="gramEnd"/>
      <w:r w:rsidRPr="00B33481">
        <w:rPr>
          <w:rFonts w:hint="eastAsia"/>
          <w:color w:val="000000" w:themeColor="text1"/>
          <w:sz w:val="22"/>
        </w:rPr>
        <w:t>代表人或其授权代表签字（或盖章），并加盖磋商供应商公章，否则无效。</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2.3.3</w:t>
      </w:r>
      <w:r w:rsidRPr="00B33481">
        <w:rPr>
          <w:rFonts w:hint="eastAsia"/>
          <w:color w:val="000000" w:themeColor="text1"/>
          <w:sz w:val="22"/>
        </w:rPr>
        <w:t>具体需要签章的内容见采购文件提供的“响应文件格式”，应签章而未签章的材料视为未提供，可能导致投标无效。</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2.3.4</w:t>
      </w:r>
      <w:r w:rsidRPr="00B33481">
        <w:rPr>
          <w:rFonts w:hint="eastAsia"/>
          <w:color w:val="000000" w:themeColor="text1"/>
          <w:sz w:val="22"/>
        </w:rPr>
        <w:t>电子签章操作指南详见采购公告附件《供应商项目采购</w:t>
      </w:r>
      <w:r w:rsidRPr="00B33481">
        <w:rPr>
          <w:rFonts w:hint="eastAsia"/>
          <w:color w:val="000000" w:themeColor="text1"/>
          <w:sz w:val="22"/>
        </w:rPr>
        <w:t>-</w:t>
      </w:r>
      <w:r w:rsidRPr="00B33481">
        <w:rPr>
          <w:rFonts w:hint="eastAsia"/>
          <w:color w:val="000000" w:themeColor="text1"/>
          <w:sz w:val="22"/>
        </w:rPr>
        <w:t>电子招投标操作指南》。</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 xml:space="preserve">2.4 </w:t>
      </w:r>
      <w:r w:rsidRPr="00B33481">
        <w:rPr>
          <w:rFonts w:hint="eastAsia"/>
          <w:color w:val="000000" w:themeColor="text1"/>
          <w:sz w:val="22"/>
        </w:rPr>
        <w:t>响应文件的形式</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2.4.1</w:t>
      </w:r>
      <w:r w:rsidRPr="00B33481">
        <w:rPr>
          <w:rFonts w:hint="eastAsia"/>
          <w:color w:val="000000" w:themeColor="text1"/>
          <w:sz w:val="22"/>
        </w:rPr>
        <w:t>响应文件的形式：电子响应文件；</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2.4.2</w:t>
      </w:r>
      <w:r w:rsidRPr="00B33481">
        <w:rPr>
          <w:rFonts w:hint="eastAsia"/>
          <w:color w:val="000000" w:themeColor="text1"/>
          <w:sz w:val="22"/>
        </w:rPr>
        <w:t>“电子加密响应文件”</w:t>
      </w:r>
      <w:r w:rsidRPr="00B33481">
        <w:rPr>
          <w:rFonts w:hint="eastAsia"/>
          <w:color w:val="000000" w:themeColor="text1"/>
          <w:sz w:val="22"/>
        </w:rPr>
        <w:t>[</w:t>
      </w:r>
      <w:r w:rsidRPr="00B33481">
        <w:rPr>
          <w:rFonts w:hint="eastAsia"/>
          <w:color w:val="000000" w:themeColor="text1"/>
          <w:sz w:val="22"/>
        </w:rPr>
        <w:t>文件格式</w:t>
      </w:r>
      <w:r w:rsidRPr="00B33481">
        <w:rPr>
          <w:rFonts w:hint="eastAsia"/>
          <w:color w:val="000000" w:themeColor="text1"/>
          <w:sz w:val="22"/>
        </w:rPr>
        <w:t>.jmbs]</w:t>
      </w:r>
      <w:r w:rsidRPr="00B33481">
        <w:rPr>
          <w:rFonts w:hint="eastAsia"/>
          <w:color w:val="000000" w:themeColor="text1"/>
          <w:sz w:val="22"/>
        </w:rPr>
        <w:t>：“电子加密响应文件”是指通过“政</w:t>
      </w:r>
      <w:proofErr w:type="gramStart"/>
      <w:r w:rsidRPr="00B33481">
        <w:rPr>
          <w:rFonts w:hint="eastAsia"/>
          <w:color w:val="000000" w:themeColor="text1"/>
          <w:sz w:val="22"/>
        </w:rPr>
        <w:t>采云</w:t>
      </w:r>
      <w:proofErr w:type="gramEnd"/>
      <w:r w:rsidRPr="00B33481">
        <w:rPr>
          <w:rFonts w:hint="eastAsia"/>
          <w:color w:val="000000" w:themeColor="text1"/>
          <w:sz w:val="22"/>
        </w:rPr>
        <w:t>电子交易客户端”完成响应文件编制后生成并加密的数据电文形式的响应文件。</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 xml:space="preserve">2.5 </w:t>
      </w:r>
      <w:r w:rsidRPr="00B33481">
        <w:rPr>
          <w:rFonts w:hint="eastAsia"/>
          <w:color w:val="000000" w:themeColor="text1"/>
          <w:sz w:val="22"/>
        </w:rPr>
        <w:t>响应文件的份数</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2.5.1</w:t>
      </w:r>
      <w:r w:rsidRPr="00B33481">
        <w:rPr>
          <w:rFonts w:hint="eastAsia"/>
          <w:color w:val="000000" w:themeColor="text1"/>
          <w:sz w:val="22"/>
        </w:rPr>
        <w:t>响应文件的份数：一份。</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3</w:t>
      </w:r>
      <w:r w:rsidRPr="00B33481">
        <w:rPr>
          <w:color w:val="000000" w:themeColor="text1"/>
          <w:sz w:val="22"/>
        </w:rPr>
        <w:t>、磋商报价</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3.</w:t>
      </w:r>
      <w:r w:rsidRPr="00B33481">
        <w:rPr>
          <w:color w:val="000000" w:themeColor="text1"/>
          <w:sz w:val="22"/>
        </w:rPr>
        <w:t xml:space="preserve"> 1</w:t>
      </w:r>
      <w:r w:rsidRPr="00B33481">
        <w:rPr>
          <w:color w:val="000000" w:themeColor="text1"/>
          <w:sz w:val="22"/>
        </w:rPr>
        <w:t>磋商报价应按采购文件中</w:t>
      </w:r>
      <w:r w:rsidRPr="00B33481">
        <w:rPr>
          <w:rFonts w:hint="eastAsia"/>
          <w:color w:val="000000" w:themeColor="text1"/>
          <w:sz w:val="22"/>
        </w:rPr>
        <w:t>提供的</w:t>
      </w:r>
      <w:r w:rsidRPr="00B33481">
        <w:rPr>
          <w:color w:val="000000" w:themeColor="text1"/>
          <w:sz w:val="22"/>
        </w:rPr>
        <w:t>相关</w:t>
      </w:r>
      <w:r w:rsidRPr="00B33481">
        <w:rPr>
          <w:rFonts w:hint="eastAsia"/>
          <w:color w:val="000000" w:themeColor="text1"/>
          <w:sz w:val="22"/>
        </w:rPr>
        <w:t>报价</w:t>
      </w:r>
      <w:r w:rsidRPr="00B33481">
        <w:rPr>
          <w:color w:val="000000" w:themeColor="text1"/>
          <w:sz w:val="22"/>
        </w:rPr>
        <w:t>格式填写</w:t>
      </w:r>
      <w:r w:rsidRPr="00B33481">
        <w:rPr>
          <w:rFonts w:hint="eastAsia"/>
          <w:color w:val="000000" w:themeColor="text1"/>
          <w:sz w:val="22"/>
        </w:rPr>
        <w:t>；</w:t>
      </w:r>
    </w:p>
    <w:p w:rsidR="00B010FC" w:rsidRPr="00B33481" w:rsidRDefault="00B010FC">
      <w:pPr>
        <w:widowControl/>
        <w:autoSpaceDE w:val="0"/>
        <w:autoSpaceDN w:val="0"/>
        <w:snapToGrid w:val="0"/>
        <w:spacing w:line="420" w:lineRule="exact"/>
        <w:ind w:firstLine="440"/>
        <w:jc w:val="left"/>
        <w:rPr>
          <w:color w:val="000000" w:themeColor="text1"/>
          <w:sz w:val="22"/>
        </w:rPr>
      </w:pPr>
      <w:r w:rsidRPr="00B33481">
        <w:rPr>
          <w:rFonts w:hint="eastAsia"/>
          <w:color w:val="000000" w:themeColor="text1"/>
          <w:sz w:val="22"/>
        </w:rPr>
        <w:t>3. 2</w:t>
      </w:r>
      <w:r w:rsidRPr="00B33481">
        <w:rPr>
          <w:color w:val="000000" w:themeColor="text1"/>
          <w:sz w:val="22"/>
        </w:rPr>
        <w:t>本项目磋商时</w:t>
      </w:r>
      <w:r w:rsidRPr="00B33481">
        <w:rPr>
          <w:rFonts w:hint="eastAsia"/>
          <w:color w:val="000000" w:themeColor="text1"/>
          <w:sz w:val="22"/>
        </w:rPr>
        <w:t>，</w:t>
      </w:r>
      <w:r w:rsidRPr="00B33481">
        <w:rPr>
          <w:color w:val="000000" w:themeColor="text1"/>
          <w:sz w:val="22"/>
        </w:rPr>
        <w:t>设有最终报价环节</w:t>
      </w:r>
      <w:r w:rsidRPr="00B33481">
        <w:rPr>
          <w:rFonts w:hint="eastAsia"/>
          <w:color w:val="000000" w:themeColor="text1"/>
          <w:sz w:val="22"/>
        </w:rPr>
        <w:t>；</w:t>
      </w:r>
    </w:p>
    <w:p w:rsidR="00B010FC" w:rsidRPr="00B33481" w:rsidRDefault="00B010FC">
      <w:pPr>
        <w:widowControl/>
        <w:autoSpaceDE w:val="0"/>
        <w:autoSpaceDN w:val="0"/>
        <w:snapToGrid w:val="0"/>
        <w:spacing w:line="420" w:lineRule="exact"/>
        <w:ind w:firstLine="440"/>
        <w:jc w:val="left"/>
        <w:rPr>
          <w:b/>
          <w:color w:val="000000" w:themeColor="text1"/>
          <w:sz w:val="22"/>
          <w:u w:val="single"/>
        </w:rPr>
      </w:pPr>
      <w:r w:rsidRPr="00B33481">
        <w:rPr>
          <w:rFonts w:hint="eastAsia"/>
          <w:color w:val="000000" w:themeColor="text1"/>
          <w:sz w:val="22"/>
        </w:rPr>
        <w:t>3.</w:t>
      </w:r>
      <w:r w:rsidRPr="00B33481">
        <w:rPr>
          <w:color w:val="000000" w:themeColor="text1"/>
          <w:sz w:val="22"/>
        </w:rPr>
        <w:t xml:space="preserve"> 3</w:t>
      </w:r>
      <w:r w:rsidRPr="00B33481">
        <w:rPr>
          <w:color w:val="000000" w:themeColor="text1"/>
          <w:sz w:val="22"/>
        </w:rPr>
        <w:t>本次项目以人民币报价，</w:t>
      </w:r>
      <w:r w:rsidRPr="00B33481">
        <w:rPr>
          <w:rFonts w:hint="eastAsia"/>
          <w:color w:val="000000" w:themeColor="text1"/>
          <w:sz w:val="22"/>
        </w:rPr>
        <w:t>开启在线多轮报价后，以</w:t>
      </w:r>
      <w:r w:rsidRPr="00B33481">
        <w:rPr>
          <w:color w:val="000000" w:themeColor="text1"/>
          <w:sz w:val="22"/>
        </w:rPr>
        <w:t>最终报价</w:t>
      </w:r>
      <w:r w:rsidRPr="00B33481">
        <w:rPr>
          <w:rFonts w:hint="eastAsia"/>
          <w:color w:val="000000" w:themeColor="text1"/>
          <w:sz w:val="22"/>
        </w:rPr>
        <w:t>（</w:t>
      </w:r>
      <w:r w:rsidRPr="00B33481">
        <w:rPr>
          <w:color w:val="000000" w:themeColor="text1"/>
          <w:sz w:val="22"/>
        </w:rPr>
        <w:t>人民币价格</w:t>
      </w:r>
      <w:r w:rsidRPr="00B33481">
        <w:rPr>
          <w:rFonts w:hint="eastAsia"/>
          <w:color w:val="000000" w:themeColor="text1"/>
          <w:sz w:val="22"/>
        </w:rPr>
        <w:t>）</w:t>
      </w:r>
      <w:r w:rsidRPr="00B33481">
        <w:rPr>
          <w:color w:val="000000" w:themeColor="text1"/>
          <w:sz w:val="22"/>
        </w:rPr>
        <w:t>为准</w:t>
      </w:r>
      <w:r w:rsidRPr="00B33481">
        <w:rPr>
          <w:rFonts w:hint="eastAsia"/>
          <w:color w:val="000000" w:themeColor="text1"/>
          <w:sz w:val="22"/>
        </w:rPr>
        <w:t>；</w:t>
      </w:r>
      <w:r w:rsidRPr="00B33481">
        <w:rPr>
          <w:b/>
          <w:color w:val="000000" w:themeColor="text1"/>
          <w:sz w:val="22"/>
          <w:szCs w:val="22"/>
        </w:rPr>
        <w:t>投标供应商在线制作投标文件时《开标一览表》中填写的</w:t>
      </w:r>
      <w:r w:rsidRPr="00B33481">
        <w:rPr>
          <w:rFonts w:hint="eastAsia"/>
          <w:b/>
          <w:color w:val="000000" w:themeColor="text1"/>
          <w:sz w:val="22"/>
          <w:szCs w:val="22"/>
        </w:rPr>
        <w:t>报价</w:t>
      </w:r>
      <w:r w:rsidRPr="00B33481">
        <w:rPr>
          <w:b/>
          <w:color w:val="000000" w:themeColor="text1"/>
          <w:sz w:val="22"/>
          <w:szCs w:val="22"/>
        </w:rPr>
        <w:t>与解密后</w:t>
      </w:r>
      <w:r w:rsidRPr="00B33481">
        <w:rPr>
          <w:b/>
          <w:color w:val="000000" w:themeColor="text1"/>
          <w:sz w:val="22"/>
          <w:szCs w:val="22"/>
        </w:rPr>
        <w:t>“</w:t>
      </w:r>
      <w:r w:rsidRPr="00B33481">
        <w:rPr>
          <w:b/>
          <w:color w:val="000000" w:themeColor="text1"/>
          <w:sz w:val="22"/>
          <w:szCs w:val="22"/>
        </w:rPr>
        <w:t>电子加密投标文件</w:t>
      </w:r>
      <w:r w:rsidRPr="00B33481">
        <w:rPr>
          <w:b/>
          <w:color w:val="000000" w:themeColor="text1"/>
          <w:sz w:val="22"/>
          <w:szCs w:val="22"/>
        </w:rPr>
        <w:t>”</w:t>
      </w:r>
      <w:r w:rsidRPr="00B33481">
        <w:rPr>
          <w:b/>
          <w:color w:val="000000" w:themeColor="text1"/>
          <w:sz w:val="22"/>
          <w:szCs w:val="22"/>
        </w:rPr>
        <w:t>中《开标一览表》填写的</w:t>
      </w:r>
      <w:r w:rsidRPr="00B33481">
        <w:rPr>
          <w:rFonts w:hint="eastAsia"/>
          <w:b/>
          <w:color w:val="000000" w:themeColor="text1"/>
          <w:sz w:val="22"/>
          <w:szCs w:val="22"/>
        </w:rPr>
        <w:t>报价</w:t>
      </w:r>
      <w:r w:rsidRPr="00B33481">
        <w:rPr>
          <w:b/>
          <w:color w:val="000000" w:themeColor="text1"/>
          <w:sz w:val="22"/>
          <w:szCs w:val="22"/>
        </w:rPr>
        <w:t>不一致的，以解密后</w:t>
      </w:r>
      <w:r w:rsidRPr="00B33481">
        <w:rPr>
          <w:b/>
          <w:color w:val="000000" w:themeColor="text1"/>
          <w:sz w:val="22"/>
          <w:szCs w:val="22"/>
        </w:rPr>
        <w:t>“</w:t>
      </w:r>
      <w:r w:rsidRPr="00B33481">
        <w:rPr>
          <w:b/>
          <w:color w:val="000000" w:themeColor="text1"/>
          <w:sz w:val="22"/>
          <w:szCs w:val="22"/>
        </w:rPr>
        <w:t>电子加密投标文件</w:t>
      </w:r>
      <w:r w:rsidRPr="00B33481">
        <w:rPr>
          <w:b/>
          <w:color w:val="000000" w:themeColor="text1"/>
          <w:sz w:val="22"/>
          <w:szCs w:val="22"/>
        </w:rPr>
        <w:t>”</w:t>
      </w:r>
      <w:r w:rsidRPr="00B33481">
        <w:rPr>
          <w:b/>
          <w:color w:val="000000" w:themeColor="text1"/>
          <w:sz w:val="22"/>
          <w:szCs w:val="22"/>
        </w:rPr>
        <w:t>中《开标一览表》填写的</w:t>
      </w:r>
      <w:r w:rsidRPr="00B33481">
        <w:rPr>
          <w:rFonts w:hint="eastAsia"/>
          <w:b/>
          <w:color w:val="000000" w:themeColor="text1"/>
          <w:sz w:val="22"/>
          <w:szCs w:val="22"/>
        </w:rPr>
        <w:t>报价</w:t>
      </w:r>
      <w:r w:rsidRPr="00B33481">
        <w:rPr>
          <w:b/>
          <w:color w:val="000000" w:themeColor="text1"/>
          <w:sz w:val="22"/>
          <w:szCs w:val="22"/>
        </w:rPr>
        <w:t>为准，投标供应</w:t>
      </w:r>
      <w:proofErr w:type="gramStart"/>
      <w:r w:rsidRPr="00B33481">
        <w:rPr>
          <w:b/>
          <w:color w:val="000000" w:themeColor="text1"/>
          <w:sz w:val="22"/>
          <w:szCs w:val="22"/>
        </w:rPr>
        <w:t>商拒</w:t>
      </w:r>
      <w:r w:rsidRPr="00B33481">
        <w:rPr>
          <w:b/>
          <w:color w:val="000000" w:themeColor="text1"/>
          <w:sz w:val="22"/>
          <w:szCs w:val="22"/>
        </w:rPr>
        <w:lastRenderedPageBreak/>
        <w:t>绝</w:t>
      </w:r>
      <w:proofErr w:type="gramEnd"/>
      <w:r w:rsidRPr="00B33481">
        <w:rPr>
          <w:b/>
          <w:color w:val="000000" w:themeColor="text1"/>
          <w:sz w:val="22"/>
          <w:szCs w:val="22"/>
        </w:rPr>
        <w:t>接受此调整的，按无效投标处理。</w:t>
      </w:r>
      <w:r w:rsidRPr="00B33481">
        <w:rPr>
          <w:rFonts w:hint="eastAsia"/>
          <w:b/>
          <w:color w:val="000000" w:themeColor="text1"/>
          <w:sz w:val="22"/>
          <w:u w:val="single"/>
        </w:rPr>
        <w:t>本项目为统一价格，因此供应商在政</w:t>
      </w:r>
      <w:proofErr w:type="gramStart"/>
      <w:r w:rsidRPr="00B33481">
        <w:rPr>
          <w:rFonts w:hint="eastAsia"/>
          <w:b/>
          <w:color w:val="000000" w:themeColor="text1"/>
          <w:sz w:val="22"/>
          <w:u w:val="single"/>
        </w:rPr>
        <w:t>采云</w:t>
      </w:r>
      <w:proofErr w:type="gramEnd"/>
      <w:r w:rsidRPr="00B33481">
        <w:rPr>
          <w:rFonts w:hint="eastAsia"/>
          <w:b/>
          <w:color w:val="000000" w:themeColor="text1"/>
          <w:sz w:val="22"/>
          <w:u w:val="single"/>
        </w:rPr>
        <w:t>商务报价填写时直接填写</w:t>
      </w:r>
      <w:proofErr w:type="gramStart"/>
      <w:r w:rsidRPr="00B33481">
        <w:rPr>
          <w:rFonts w:hint="eastAsia"/>
          <w:b/>
          <w:color w:val="000000" w:themeColor="text1"/>
          <w:sz w:val="22"/>
          <w:u w:val="single"/>
        </w:rPr>
        <w:t>各标项采购</w:t>
      </w:r>
      <w:proofErr w:type="gramEnd"/>
      <w:r w:rsidRPr="00B33481">
        <w:rPr>
          <w:rFonts w:hint="eastAsia"/>
          <w:b/>
          <w:color w:val="000000" w:themeColor="text1"/>
          <w:sz w:val="22"/>
          <w:u w:val="single"/>
        </w:rPr>
        <w:t>预算，报价文件</w:t>
      </w:r>
      <w:r w:rsidRPr="00B33481">
        <w:rPr>
          <w:b/>
          <w:color w:val="000000" w:themeColor="text1"/>
          <w:sz w:val="22"/>
          <w:u w:val="single"/>
        </w:rPr>
        <w:t>中《开标一览表》</w:t>
      </w:r>
      <w:r w:rsidRPr="00B33481">
        <w:rPr>
          <w:rFonts w:hint="eastAsia"/>
          <w:b/>
          <w:color w:val="000000" w:themeColor="text1"/>
          <w:sz w:val="22"/>
          <w:u w:val="single"/>
        </w:rPr>
        <w:t>按采购文件填写同意。</w:t>
      </w:r>
    </w:p>
    <w:p w:rsidR="00B010FC" w:rsidRPr="00B33481" w:rsidRDefault="00B010FC">
      <w:pPr>
        <w:widowControl/>
        <w:snapToGrid w:val="0"/>
        <w:spacing w:line="420" w:lineRule="exact"/>
        <w:ind w:firstLine="440"/>
        <w:jc w:val="left"/>
        <w:rPr>
          <w:color w:val="000000" w:themeColor="text1"/>
          <w:sz w:val="22"/>
        </w:rPr>
      </w:pPr>
      <w:r w:rsidRPr="00B33481">
        <w:rPr>
          <w:rFonts w:hint="eastAsia"/>
          <w:color w:val="000000" w:themeColor="text1"/>
          <w:sz w:val="22"/>
        </w:rPr>
        <w:t>4</w:t>
      </w:r>
      <w:r w:rsidRPr="00B33481">
        <w:rPr>
          <w:color w:val="000000" w:themeColor="text1"/>
          <w:sz w:val="22"/>
        </w:rPr>
        <w:t>、磋商响应文件的有效期</w:t>
      </w:r>
    </w:p>
    <w:p w:rsidR="00B010FC" w:rsidRPr="00B33481" w:rsidRDefault="00B010FC">
      <w:pPr>
        <w:widowControl/>
        <w:snapToGrid w:val="0"/>
        <w:spacing w:line="420" w:lineRule="exact"/>
        <w:ind w:firstLine="440"/>
        <w:jc w:val="left"/>
        <w:rPr>
          <w:color w:val="000000" w:themeColor="text1"/>
          <w:sz w:val="22"/>
        </w:rPr>
      </w:pPr>
      <w:r w:rsidRPr="00B33481">
        <w:rPr>
          <w:rFonts w:hint="eastAsia"/>
          <w:color w:val="000000" w:themeColor="text1"/>
          <w:sz w:val="22"/>
        </w:rPr>
        <w:t>4</w:t>
      </w:r>
      <w:r w:rsidRPr="00B33481">
        <w:rPr>
          <w:color w:val="000000" w:themeColor="text1"/>
          <w:sz w:val="22"/>
        </w:rPr>
        <w:t>.1</w:t>
      </w:r>
      <w:r w:rsidRPr="00B33481">
        <w:rPr>
          <w:color w:val="000000" w:themeColor="text1"/>
          <w:sz w:val="22"/>
        </w:rPr>
        <w:t>自报价日起</w:t>
      </w:r>
      <w:r w:rsidRPr="00B33481">
        <w:rPr>
          <w:rFonts w:hint="eastAsia"/>
          <w:color w:val="000000" w:themeColor="text1"/>
          <w:sz w:val="22"/>
        </w:rPr>
        <w:t>9</w:t>
      </w:r>
      <w:r w:rsidRPr="00B33481">
        <w:rPr>
          <w:color w:val="000000" w:themeColor="text1"/>
          <w:sz w:val="22"/>
        </w:rPr>
        <w:t>0</w:t>
      </w:r>
      <w:r w:rsidRPr="00B33481">
        <w:rPr>
          <w:color w:val="000000" w:themeColor="text1"/>
          <w:sz w:val="22"/>
        </w:rPr>
        <w:t>天内，磋商响应文件应保持有效。有效期短于这个规定期限的报价将被拒绝。</w:t>
      </w:r>
    </w:p>
    <w:p w:rsidR="00B010FC" w:rsidRPr="00B33481" w:rsidRDefault="00B010FC">
      <w:pPr>
        <w:widowControl/>
        <w:snapToGrid w:val="0"/>
        <w:spacing w:line="420" w:lineRule="exact"/>
        <w:ind w:firstLine="440"/>
        <w:jc w:val="left"/>
        <w:rPr>
          <w:color w:val="000000" w:themeColor="text1"/>
          <w:sz w:val="22"/>
        </w:rPr>
      </w:pPr>
      <w:r w:rsidRPr="00B33481">
        <w:rPr>
          <w:rFonts w:hint="eastAsia"/>
          <w:color w:val="000000" w:themeColor="text1"/>
          <w:sz w:val="22"/>
        </w:rPr>
        <w:t>4</w:t>
      </w:r>
      <w:r w:rsidRPr="00B33481">
        <w:rPr>
          <w:color w:val="000000" w:themeColor="text1"/>
          <w:sz w:val="22"/>
        </w:rPr>
        <w:t>.2</w:t>
      </w:r>
      <w:r w:rsidRPr="00B33481">
        <w:rPr>
          <w:color w:val="000000" w:themeColor="text1"/>
          <w:sz w:val="22"/>
        </w:rPr>
        <w:t>在特殊情况下，采购代理机构可与供应商协商延长磋商响应文件的有效期，这种要求和答复均应以书面形式进行。</w:t>
      </w:r>
    </w:p>
    <w:p w:rsidR="00B010FC" w:rsidRPr="00B33481" w:rsidRDefault="00B010FC">
      <w:pPr>
        <w:widowControl/>
        <w:snapToGrid w:val="0"/>
        <w:spacing w:line="420" w:lineRule="exact"/>
        <w:ind w:firstLine="440"/>
        <w:jc w:val="left"/>
        <w:rPr>
          <w:color w:val="000000" w:themeColor="text1"/>
          <w:sz w:val="22"/>
        </w:rPr>
      </w:pPr>
      <w:r w:rsidRPr="00B33481">
        <w:rPr>
          <w:rFonts w:hint="eastAsia"/>
          <w:color w:val="000000" w:themeColor="text1"/>
          <w:sz w:val="22"/>
        </w:rPr>
        <w:t>4</w:t>
      </w:r>
      <w:r w:rsidRPr="00B33481">
        <w:rPr>
          <w:color w:val="000000" w:themeColor="text1"/>
          <w:sz w:val="22"/>
        </w:rPr>
        <w:t>.3</w:t>
      </w:r>
      <w:r w:rsidRPr="00B33481">
        <w:rPr>
          <w:color w:val="000000" w:themeColor="text1"/>
          <w:sz w:val="22"/>
        </w:rPr>
        <w:t>供应商可拒绝接受延期要求。同意延长有效期的供应商不能修改磋商响应文件。</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w:t>
      </w:r>
      <w:r w:rsidRPr="00B33481">
        <w:rPr>
          <w:color w:val="000000" w:themeColor="text1"/>
          <w:sz w:val="22"/>
        </w:rPr>
        <w:t>、磋商响应文件的修改和撤回</w:t>
      </w:r>
    </w:p>
    <w:p w:rsidR="00B010FC" w:rsidRPr="00B33481" w:rsidRDefault="00B010FC">
      <w:pPr>
        <w:widowControl/>
        <w:snapToGrid w:val="0"/>
        <w:spacing w:line="420" w:lineRule="exact"/>
        <w:ind w:firstLine="504"/>
        <w:rPr>
          <w:b/>
          <w:color w:val="000000" w:themeColor="text1"/>
          <w:sz w:val="22"/>
        </w:rPr>
      </w:pPr>
      <w:r w:rsidRPr="00B33481">
        <w:rPr>
          <w:b/>
          <w:color w:val="000000" w:themeColor="text1"/>
          <w:sz w:val="22"/>
        </w:rPr>
        <w:t>供应商应当在</w:t>
      </w:r>
      <w:r w:rsidRPr="00B33481">
        <w:rPr>
          <w:rFonts w:hint="eastAsia"/>
          <w:b/>
          <w:color w:val="000000" w:themeColor="text1"/>
          <w:sz w:val="22"/>
        </w:rPr>
        <w:t>磋商</w:t>
      </w:r>
      <w:r w:rsidRPr="00B33481">
        <w:rPr>
          <w:b/>
          <w:color w:val="000000" w:themeColor="text1"/>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rsidR="00B010FC" w:rsidRPr="00B33481" w:rsidRDefault="00B010FC">
      <w:pPr>
        <w:widowControl/>
        <w:snapToGrid w:val="0"/>
        <w:spacing w:line="420" w:lineRule="exact"/>
        <w:ind w:firstLine="504"/>
        <w:jc w:val="left"/>
        <w:rPr>
          <w:b/>
          <w:color w:val="000000" w:themeColor="text1"/>
          <w:sz w:val="22"/>
        </w:rPr>
      </w:pPr>
      <w:r w:rsidRPr="00B33481">
        <w:rPr>
          <w:rFonts w:hint="eastAsia"/>
          <w:b/>
          <w:color w:val="000000" w:themeColor="text1"/>
          <w:sz w:val="22"/>
        </w:rPr>
        <w:t>磋商</w:t>
      </w:r>
      <w:r w:rsidRPr="00B33481">
        <w:rPr>
          <w:b/>
          <w:color w:val="000000" w:themeColor="text1"/>
          <w:sz w:val="22"/>
        </w:rPr>
        <w:t>响应截止时间后，供应商不得撤回、修改《</w:t>
      </w:r>
      <w:r w:rsidRPr="00B33481">
        <w:rPr>
          <w:rFonts w:hint="eastAsia"/>
          <w:b/>
          <w:color w:val="000000" w:themeColor="text1"/>
          <w:sz w:val="22"/>
        </w:rPr>
        <w:t>响应</w:t>
      </w:r>
      <w:r w:rsidRPr="00B33481">
        <w:rPr>
          <w:b/>
          <w:color w:val="000000" w:themeColor="text1"/>
          <w:sz w:val="22"/>
        </w:rPr>
        <w:t>文件》</w:t>
      </w:r>
      <w:r w:rsidRPr="00B33481">
        <w:rPr>
          <w:rFonts w:hint="eastAsia"/>
          <w:b/>
          <w:color w:val="000000" w:themeColor="text1"/>
          <w:sz w:val="22"/>
        </w:rPr>
        <w:t>。磋商</w:t>
      </w:r>
      <w:r w:rsidRPr="00B33481">
        <w:rPr>
          <w:b/>
          <w:color w:val="000000" w:themeColor="text1"/>
          <w:sz w:val="22"/>
        </w:rPr>
        <w:t>响应截止时间后</w:t>
      </w:r>
      <w:r w:rsidRPr="00B33481">
        <w:rPr>
          <w:rFonts w:hint="eastAsia"/>
          <w:b/>
          <w:color w:val="000000" w:themeColor="text1"/>
          <w:sz w:val="22"/>
        </w:rPr>
        <w:t>，磋商供应商在《响应文件》有效期内强行撤回（撤销）其响应文件的，采购人将对其失信行为上报至同级政府采购监督管理部门依法处理。</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6</w:t>
      </w:r>
      <w:r w:rsidRPr="00B33481">
        <w:rPr>
          <w:color w:val="000000" w:themeColor="text1"/>
          <w:sz w:val="22"/>
        </w:rPr>
        <w:t>、</w:t>
      </w:r>
      <w:r w:rsidRPr="00B33481">
        <w:rPr>
          <w:rFonts w:hint="eastAsia"/>
          <w:color w:val="000000" w:themeColor="text1"/>
          <w:sz w:val="22"/>
        </w:rPr>
        <w:t>响应文件的上传和递交</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6. 1</w:t>
      </w:r>
      <w:r w:rsidRPr="00B33481">
        <w:rPr>
          <w:rFonts w:hint="eastAsia"/>
          <w:color w:val="000000" w:themeColor="text1"/>
          <w:sz w:val="22"/>
        </w:rPr>
        <w:t>“响应文件”的上传、递交：见</w:t>
      </w:r>
      <w:r w:rsidRPr="00B33481">
        <w:rPr>
          <w:color w:val="000000" w:themeColor="text1"/>
          <w:sz w:val="22"/>
        </w:rPr>
        <w:t>磋商通知（邀</w:t>
      </w:r>
      <w:r w:rsidRPr="00B33481">
        <w:rPr>
          <w:color w:val="000000" w:themeColor="text1"/>
          <w:sz w:val="22"/>
        </w:rPr>
        <w:t xml:space="preserve"> </w:t>
      </w:r>
      <w:r w:rsidRPr="00B33481">
        <w:rPr>
          <w:color w:val="000000" w:themeColor="text1"/>
          <w:sz w:val="22"/>
        </w:rPr>
        <w:t>请）书</w:t>
      </w:r>
      <w:r w:rsidRPr="00B33481">
        <w:rPr>
          <w:rFonts w:hint="eastAsia"/>
          <w:color w:val="000000" w:themeColor="text1"/>
          <w:sz w:val="22"/>
        </w:rPr>
        <w:t>。</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 xml:space="preserve">6.2 </w:t>
      </w:r>
      <w:r w:rsidRPr="00B33481">
        <w:rPr>
          <w:rFonts w:hint="eastAsia"/>
          <w:color w:val="000000" w:themeColor="text1"/>
          <w:sz w:val="22"/>
        </w:rPr>
        <w:t>“电子加密响应文件”解密和异常情况处理</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6.2.1</w:t>
      </w:r>
      <w:r w:rsidRPr="00B33481">
        <w:rPr>
          <w:rFonts w:hint="eastAsia"/>
          <w:color w:val="000000" w:themeColor="text1"/>
          <w:sz w:val="22"/>
        </w:rPr>
        <w:t>“电子加密响应文件”解密：见</w:t>
      </w:r>
      <w:r w:rsidRPr="00B33481">
        <w:rPr>
          <w:color w:val="000000" w:themeColor="text1"/>
          <w:sz w:val="22"/>
        </w:rPr>
        <w:t>磋商通知（邀</w:t>
      </w:r>
      <w:r w:rsidRPr="00B33481">
        <w:rPr>
          <w:color w:val="000000" w:themeColor="text1"/>
          <w:sz w:val="22"/>
        </w:rPr>
        <w:t xml:space="preserve"> </w:t>
      </w:r>
      <w:r w:rsidRPr="00B33481">
        <w:rPr>
          <w:color w:val="000000" w:themeColor="text1"/>
          <w:sz w:val="22"/>
        </w:rPr>
        <w:t>请）书</w:t>
      </w:r>
    </w:p>
    <w:p w:rsidR="00B010FC" w:rsidRPr="00B33481" w:rsidRDefault="00B010FC">
      <w:pPr>
        <w:widowControl/>
        <w:snapToGrid w:val="0"/>
        <w:spacing w:line="420" w:lineRule="exact"/>
        <w:ind w:firstLine="504"/>
        <w:jc w:val="left"/>
        <w:rPr>
          <w:color w:val="000000" w:themeColor="text1"/>
          <w:sz w:val="22"/>
        </w:rPr>
      </w:pPr>
      <w:bookmarkStart w:id="21" w:name="_Toc30408905"/>
      <w:r w:rsidRPr="00B33481">
        <w:rPr>
          <w:rFonts w:hint="eastAsia"/>
          <w:color w:val="000000" w:themeColor="text1"/>
          <w:sz w:val="22"/>
        </w:rPr>
        <w:t>五、磋商</w:t>
      </w:r>
      <w:bookmarkEnd w:id="21"/>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 xml:space="preserve">5.1 </w:t>
      </w:r>
      <w:r w:rsidRPr="00B33481">
        <w:rPr>
          <w:rFonts w:hint="eastAsia"/>
          <w:color w:val="000000" w:themeColor="text1"/>
          <w:sz w:val="22"/>
        </w:rPr>
        <w:t>磋商时间、地点</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5.1.1</w:t>
      </w:r>
      <w:r w:rsidRPr="00B33481">
        <w:rPr>
          <w:rFonts w:hint="eastAsia"/>
          <w:color w:val="000000" w:themeColor="text1"/>
          <w:sz w:val="22"/>
        </w:rPr>
        <w:t>磋商时间：见</w:t>
      </w:r>
      <w:r w:rsidRPr="00B33481">
        <w:rPr>
          <w:color w:val="000000" w:themeColor="text1"/>
          <w:sz w:val="22"/>
        </w:rPr>
        <w:t>磋商通知（邀</w:t>
      </w:r>
      <w:r w:rsidRPr="00B33481">
        <w:rPr>
          <w:color w:val="000000" w:themeColor="text1"/>
          <w:sz w:val="22"/>
        </w:rPr>
        <w:t xml:space="preserve"> </w:t>
      </w:r>
      <w:r w:rsidRPr="00B33481">
        <w:rPr>
          <w:color w:val="000000" w:themeColor="text1"/>
          <w:sz w:val="22"/>
        </w:rPr>
        <w:t>请）书</w:t>
      </w:r>
      <w:r w:rsidRPr="00B33481">
        <w:rPr>
          <w:rFonts w:hint="eastAsia"/>
          <w:color w:val="000000" w:themeColor="text1"/>
          <w:sz w:val="22"/>
        </w:rPr>
        <w:t>。</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5.1.2</w:t>
      </w:r>
      <w:r w:rsidRPr="00B33481">
        <w:rPr>
          <w:rFonts w:hint="eastAsia"/>
          <w:color w:val="000000" w:themeColor="text1"/>
          <w:sz w:val="22"/>
        </w:rPr>
        <w:t>磋商地点：见</w:t>
      </w:r>
      <w:r w:rsidRPr="00B33481">
        <w:rPr>
          <w:color w:val="000000" w:themeColor="text1"/>
          <w:sz w:val="22"/>
        </w:rPr>
        <w:t>磋商通知（邀</w:t>
      </w:r>
      <w:r w:rsidRPr="00B33481">
        <w:rPr>
          <w:color w:val="000000" w:themeColor="text1"/>
          <w:sz w:val="22"/>
        </w:rPr>
        <w:t xml:space="preserve"> </w:t>
      </w:r>
      <w:r w:rsidRPr="00B33481">
        <w:rPr>
          <w:color w:val="000000" w:themeColor="text1"/>
          <w:sz w:val="22"/>
        </w:rPr>
        <w:t>请）书</w:t>
      </w:r>
      <w:r w:rsidRPr="00B33481">
        <w:rPr>
          <w:rFonts w:hint="eastAsia"/>
          <w:color w:val="000000" w:themeColor="text1"/>
          <w:sz w:val="22"/>
        </w:rPr>
        <w:t>。</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采购组织机构将按照采购文件规定的时间通过“政府采购云平台”组织磋商、开启响应文件，所有供应商均应当准时在线参加。</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 xml:space="preserve">5.2 </w:t>
      </w:r>
      <w:r w:rsidRPr="00B33481">
        <w:rPr>
          <w:color w:val="000000" w:themeColor="text1"/>
          <w:sz w:val="22"/>
        </w:rPr>
        <w:t>磋商准备</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5.2.1</w:t>
      </w:r>
      <w:r w:rsidRPr="00B33481">
        <w:rPr>
          <w:rFonts w:hint="eastAsia"/>
          <w:color w:val="000000" w:themeColor="text1"/>
          <w:sz w:val="22"/>
        </w:rPr>
        <w:t>磋商的准备工作由采购组织机构负责落实；</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5.2.2</w:t>
      </w:r>
      <w:r w:rsidRPr="00B33481">
        <w:rPr>
          <w:rFonts w:hint="eastAsia"/>
          <w:color w:val="000000" w:themeColor="text1"/>
          <w:sz w:val="22"/>
        </w:rPr>
        <w:t>采购组织机构将按照采购文件规定的时间通过“政府采购云平台”组织磋商、开启响应文件，所有供应商均应当准时在线参加。磋商供应商</w:t>
      </w:r>
      <w:r w:rsidRPr="00B33481">
        <w:rPr>
          <w:color w:val="000000" w:themeColor="text1"/>
          <w:sz w:val="22"/>
        </w:rPr>
        <w:t>如不</w:t>
      </w:r>
      <w:r w:rsidRPr="00B33481">
        <w:rPr>
          <w:rFonts w:hint="eastAsia"/>
          <w:color w:val="000000" w:themeColor="text1"/>
          <w:sz w:val="22"/>
        </w:rPr>
        <w:t>参加</w:t>
      </w:r>
      <w:r w:rsidRPr="00B33481">
        <w:rPr>
          <w:color w:val="000000" w:themeColor="text1"/>
          <w:sz w:val="22"/>
        </w:rPr>
        <w:t>磋商会议的，</w:t>
      </w:r>
      <w:r w:rsidRPr="00B33481">
        <w:rPr>
          <w:rFonts w:hint="eastAsia"/>
          <w:color w:val="000000" w:themeColor="text1"/>
          <w:sz w:val="22"/>
        </w:rPr>
        <w:t>视同</w:t>
      </w:r>
      <w:proofErr w:type="gramStart"/>
      <w:r w:rsidRPr="00B33481">
        <w:rPr>
          <w:rFonts w:hint="eastAsia"/>
          <w:color w:val="000000" w:themeColor="text1"/>
          <w:sz w:val="22"/>
        </w:rPr>
        <w:t>认可磋商</w:t>
      </w:r>
      <w:proofErr w:type="gramEnd"/>
      <w:r w:rsidRPr="00B33481">
        <w:rPr>
          <w:rFonts w:hint="eastAsia"/>
          <w:color w:val="000000" w:themeColor="text1"/>
          <w:sz w:val="22"/>
        </w:rPr>
        <w:t>结果，</w:t>
      </w:r>
      <w:r w:rsidRPr="00B33481">
        <w:rPr>
          <w:color w:val="000000" w:themeColor="text1"/>
          <w:sz w:val="22"/>
        </w:rPr>
        <w:t>事后不得对采购相关人员、磋商过程和磋商结果提出异议</w:t>
      </w:r>
      <w:r w:rsidRPr="00B33481">
        <w:rPr>
          <w:rFonts w:hint="eastAsia"/>
          <w:color w:val="000000" w:themeColor="text1"/>
          <w:sz w:val="22"/>
        </w:rPr>
        <w:t>，同时磋商供应商因未参加磋商而导致响应文件无法按时解密等一切后果由供应商自己承担。如有需要，采购代理机构将邀请各磋商供应商代表现场</w:t>
      </w:r>
      <w:proofErr w:type="gramStart"/>
      <w:r w:rsidRPr="00B33481">
        <w:rPr>
          <w:rFonts w:hint="eastAsia"/>
          <w:color w:val="000000" w:themeColor="text1"/>
          <w:sz w:val="22"/>
        </w:rPr>
        <w:t>出席磋商</w:t>
      </w:r>
      <w:proofErr w:type="gramEnd"/>
      <w:r w:rsidRPr="00B33481">
        <w:rPr>
          <w:rFonts w:hint="eastAsia"/>
          <w:color w:val="000000" w:themeColor="text1"/>
          <w:sz w:val="22"/>
        </w:rPr>
        <w:t>会议。磋商会议现场谢绝无关人员进入；</w:t>
      </w:r>
    </w:p>
    <w:p w:rsidR="00B010FC" w:rsidRPr="00B33481" w:rsidRDefault="00B010FC">
      <w:pPr>
        <w:widowControl/>
        <w:snapToGrid w:val="0"/>
        <w:spacing w:line="420" w:lineRule="exact"/>
        <w:ind w:firstLine="504"/>
        <w:jc w:val="left"/>
        <w:rPr>
          <w:b/>
          <w:color w:val="000000" w:themeColor="text1"/>
          <w:sz w:val="22"/>
        </w:rPr>
      </w:pPr>
      <w:r w:rsidRPr="00B33481">
        <w:rPr>
          <w:rFonts w:hint="eastAsia"/>
          <w:b/>
          <w:color w:val="000000" w:themeColor="text1"/>
          <w:sz w:val="22"/>
        </w:rPr>
        <w:t xml:space="preserve">5.3 </w:t>
      </w:r>
      <w:r w:rsidRPr="00B33481">
        <w:rPr>
          <w:b/>
          <w:color w:val="000000" w:themeColor="text1"/>
          <w:sz w:val="22"/>
        </w:rPr>
        <w:t>磋商</w:t>
      </w:r>
      <w:r w:rsidRPr="00B33481">
        <w:rPr>
          <w:rFonts w:hint="eastAsia"/>
          <w:b/>
          <w:color w:val="000000" w:themeColor="text1"/>
          <w:sz w:val="22"/>
        </w:rPr>
        <w:t>流程（两阶段）</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5.3.1</w:t>
      </w:r>
      <w:r w:rsidRPr="00B33481">
        <w:rPr>
          <w:rFonts w:hint="eastAsia"/>
          <w:color w:val="000000" w:themeColor="text1"/>
          <w:sz w:val="22"/>
        </w:rPr>
        <w:t>磋商会议第一阶段</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lastRenderedPageBreak/>
        <w:t>（</w:t>
      </w:r>
      <w:r w:rsidRPr="00B33481">
        <w:rPr>
          <w:rFonts w:hint="eastAsia"/>
          <w:color w:val="000000" w:themeColor="text1"/>
          <w:sz w:val="22"/>
        </w:rPr>
        <w:t>1</w:t>
      </w:r>
      <w:r w:rsidRPr="00B33481">
        <w:rPr>
          <w:rFonts w:hint="eastAsia"/>
          <w:color w:val="000000" w:themeColor="text1"/>
          <w:sz w:val="22"/>
        </w:rPr>
        <w:t>）</w:t>
      </w:r>
      <w:r w:rsidRPr="00B33481">
        <w:rPr>
          <w:color w:val="000000" w:themeColor="text1"/>
          <w:sz w:val="22"/>
        </w:rPr>
        <w:t>磋商会议</w:t>
      </w:r>
      <w:r w:rsidRPr="00B33481">
        <w:rPr>
          <w:rFonts w:hint="eastAsia"/>
          <w:color w:val="000000" w:themeColor="text1"/>
          <w:sz w:val="22"/>
        </w:rPr>
        <w:t>准时</w:t>
      </w:r>
      <w:r w:rsidRPr="00B33481">
        <w:rPr>
          <w:color w:val="000000" w:themeColor="text1"/>
          <w:sz w:val="22"/>
        </w:rPr>
        <w:t>开始</w:t>
      </w:r>
      <w:r w:rsidRPr="00B33481">
        <w:rPr>
          <w:rFonts w:hint="eastAsia"/>
          <w:color w:val="000000" w:themeColor="text1"/>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异常情况处理：已上传“电子加密响应文件”的磋商供应商，因遗失</w:t>
      </w:r>
      <w:r w:rsidRPr="00B33481">
        <w:rPr>
          <w:rFonts w:hint="eastAsia"/>
          <w:color w:val="000000" w:themeColor="text1"/>
          <w:sz w:val="22"/>
        </w:rPr>
        <w:t>CA</w:t>
      </w:r>
      <w:r w:rsidRPr="00B33481">
        <w:rPr>
          <w:rFonts w:hint="eastAsia"/>
          <w:color w:val="000000" w:themeColor="text1"/>
          <w:sz w:val="22"/>
        </w:rPr>
        <w:t>或其他原因，导致无法按时解密“电子加密响应文件”的，如已按规定递交了备份响应文件的，将由采购组织机构按“政府采购云平台”操作规范将备份响应文件上传至“政府采购云平台”，上</w:t>
      </w:r>
      <w:proofErr w:type="gramStart"/>
      <w:r w:rsidRPr="00B33481">
        <w:rPr>
          <w:rFonts w:hint="eastAsia"/>
          <w:color w:val="000000" w:themeColor="text1"/>
          <w:sz w:val="22"/>
        </w:rPr>
        <w:t>传成功</w:t>
      </w:r>
      <w:proofErr w:type="gramEnd"/>
      <w:r w:rsidRPr="00B33481">
        <w:rPr>
          <w:rFonts w:hint="eastAsia"/>
          <w:color w:val="000000" w:themeColor="text1"/>
          <w:sz w:val="22"/>
        </w:rPr>
        <w:t>后，“电子加密响应文件”自动失效；</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2</w:t>
      </w:r>
      <w:r w:rsidRPr="00B33481">
        <w:rPr>
          <w:rFonts w:hint="eastAsia"/>
          <w:color w:val="000000" w:themeColor="text1"/>
          <w:sz w:val="22"/>
        </w:rPr>
        <w:t>）响应文件解密结束后，开启响应文件。进入“开标记录”环节，采购代理机构在线检查供应商是否符合开标情况。</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3</w:t>
      </w:r>
      <w:r w:rsidRPr="00B33481">
        <w:rPr>
          <w:rFonts w:hint="eastAsia"/>
          <w:color w:val="000000" w:themeColor="text1"/>
          <w:sz w:val="22"/>
        </w:rPr>
        <w:t>）在开标过程中，如磋商小组对磋商响应文件有疑问，磋商小组组长将组员的询标内容汇总后，发起询标函（在线询标），供应商应在“澄清截止时间”内</w:t>
      </w:r>
      <w:proofErr w:type="gramStart"/>
      <w:r w:rsidRPr="00B33481">
        <w:rPr>
          <w:rFonts w:hint="eastAsia"/>
          <w:color w:val="000000" w:themeColor="text1"/>
          <w:sz w:val="22"/>
        </w:rPr>
        <w:t>作出</w:t>
      </w:r>
      <w:proofErr w:type="gramEnd"/>
      <w:r w:rsidRPr="00B33481">
        <w:rPr>
          <w:rFonts w:hint="eastAsia"/>
          <w:color w:val="000000" w:themeColor="text1"/>
          <w:sz w:val="22"/>
        </w:rPr>
        <w:t>澄清，上传“澄清函”。</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4</w:t>
      </w:r>
      <w:r w:rsidRPr="00B33481">
        <w:rPr>
          <w:rFonts w:hint="eastAsia"/>
          <w:color w:val="000000" w:themeColor="text1"/>
          <w:sz w:val="22"/>
        </w:rPr>
        <w:t>）资格审查。采购人或采购代理机构对各个磋商供应商在线资格审查；</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5</w:t>
      </w:r>
      <w:r w:rsidRPr="00B33481">
        <w:rPr>
          <w:rFonts w:hint="eastAsia"/>
          <w:color w:val="000000" w:themeColor="text1"/>
          <w:sz w:val="22"/>
        </w:rPr>
        <w:t>）符合性评审。磋商小组对磋商响应文件有效性、完整性和对磋商文件的响应性进行审查，并在线录入符合性审查的最终结果。</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6</w:t>
      </w:r>
      <w:r w:rsidRPr="00B33481">
        <w:rPr>
          <w:rFonts w:hint="eastAsia"/>
          <w:color w:val="000000" w:themeColor="text1"/>
          <w:sz w:val="22"/>
        </w:rPr>
        <w:t>）商务技术评分。磋商小组对各有效的磋商供应商进行在线商务技术评分。评分结束后，将在线进行商务技术评分汇总。</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7</w:t>
      </w:r>
      <w:r w:rsidRPr="00B33481">
        <w:rPr>
          <w:rFonts w:hint="eastAsia"/>
          <w:color w:val="000000" w:themeColor="text1"/>
          <w:sz w:val="22"/>
        </w:rPr>
        <w:t>）第一阶段磋商结束。</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5.3.2</w:t>
      </w:r>
      <w:r w:rsidRPr="00B33481">
        <w:rPr>
          <w:rFonts w:hint="eastAsia"/>
          <w:color w:val="000000" w:themeColor="text1"/>
          <w:sz w:val="22"/>
        </w:rPr>
        <w:t>磋商会议第二阶段</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商务技术评审结束后，根据项目情况，开启“新一轮报价”。供应商在线参与报价，以最终报价为准。供应商应关注报价时限。</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1</w:t>
      </w:r>
      <w:r w:rsidRPr="00B33481">
        <w:rPr>
          <w:rFonts w:hint="eastAsia"/>
          <w:color w:val="000000" w:themeColor="text1"/>
          <w:sz w:val="22"/>
        </w:rPr>
        <w:t>）多轮报价结束后，进入在线“报价评审”，计算各磋商供应商的报价得分；</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2</w:t>
      </w:r>
      <w:r w:rsidRPr="00B33481">
        <w:rPr>
          <w:rFonts w:hint="eastAsia"/>
          <w:color w:val="000000" w:themeColor="text1"/>
          <w:sz w:val="22"/>
        </w:rPr>
        <w:t>）得分汇总。汇总各磋商供应商的总得分情况。</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3</w:t>
      </w:r>
      <w:r w:rsidRPr="00B33481">
        <w:rPr>
          <w:rFonts w:hint="eastAsia"/>
          <w:color w:val="000000" w:themeColor="text1"/>
          <w:sz w:val="22"/>
        </w:rPr>
        <w:t>）结果公布。</w:t>
      </w:r>
    </w:p>
    <w:p w:rsidR="00B010FC" w:rsidRPr="00B33481" w:rsidRDefault="00B010FC">
      <w:pPr>
        <w:widowControl/>
        <w:snapToGrid w:val="0"/>
        <w:spacing w:line="420" w:lineRule="exact"/>
        <w:ind w:firstLine="504"/>
        <w:jc w:val="left"/>
        <w:rPr>
          <w:b/>
          <w:color w:val="000000" w:themeColor="text1"/>
          <w:sz w:val="22"/>
        </w:rPr>
      </w:pPr>
      <w:r w:rsidRPr="00B33481">
        <w:rPr>
          <w:rFonts w:hint="eastAsia"/>
          <w:b/>
          <w:color w:val="000000" w:themeColor="text1"/>
          <w:sz w:val="22"/>
        </w:rPr>
        <w:t>特别说明：如遇“政府采购云平台”电子化招标或评审程序调整的，按调整后程序执行。</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六、磋商供应商资格审查</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6.1</w:t>
      </w:r>
      <w:r w:rsidRPr="00B33481">
        <w:rPr>
          <w:rFonts w:hint="eastAsia"/>
          <w:color w:val="000000" w:themeColor="text1"/>
          <w:sz w:val="22"/>
        </w:rPr>
        <w:t>采购人或采购代理机构依法对各磋商供应商的资格进行审查，审查各磋商供应商的资格是否满足采购文件的要求。</w:t>
      </w:r>
      <w:r w:rsidRPr="00B33481">
        <w:rPr>
          <w:color w:val="000000" w:themeColor="text1"/>
          <w:sz w:val="22"/>
        </w:rPr>
        <w:t>采购人对磋商供应商所</w:t>
      </w:r>
      <w:r w:rsidRPr="00B33481">
        <w:rPr>
          <w:rFonts w:hint="eastAsia"/>
          <w:color w:val="000000" w:themeColor="text1"/>
          <w:sz w:val="22"/>
        </w:rPr>
        <w:t>提交</w:t>
      </w:r>
      <w:r w:rsidRPr="00B33481">
        <w:rPr>
          <w:color w:val="000000" w:themeColor="text1"/>
          <w:sz w:val="22"/>
        </w:rPr>
        <w:t>的资格证明材料仅负审核的责任。如</w:t>
      </w:r>
      <w:proofErr w:type="gramStart"/>
      <w:r w:rsidRPr="00B33481">
        <w:rPr>
          <w:color w:val="000000" w:themeColor="text1"/>
          <w:sz w:val="22"/>
        </w:rPr>
        <w:t>发现磋商</w:t>
      </w:r>
      <w:proofErr w:type="gramEnd"/>
      <w:r w:rsidRPr="00B33481">
        <w:rPr>
          <w:color w:val="000000" w:themeColor="text1"/>
          <w:sz w:val="22"/>
        </w:rPr>
        <w:t>供应商所提</w:t>
      </w:r>
      <w:r w:rsidRPr="00B33481">
        <w:rPr>
          <w:rFonts w:hint="eastAsia"/>
          <w:color w:val="000000" w:themeColor="text1"/>
          <w:sz w:val="22"/>
        </w:rPr>
        <w:t>交</w:t>
      </w:r>
      <w:r w:rsidRPr="00B33481">
        <w:rPr>
          <w:color w:val="000000" w:themeColor="text1"/>
          <w:sz w:val="22"/>
        </w:rPr>
        <w:t>的资格证明材料不合法或</w:t>
      </w:r>
      <w:r w:rsidRPr="00B33481">
        <w:rPr>
          <w:rFonts w:hint="eastAsia"/>
          <w:color w:val="000000" w:themeColor="text1"/>
          <w:sz w:val="22"/>
        </w:rPr>
        <w:t>与事实不符</w:t>
      </w:r>
      <w:r w:rsidRPr="00B33481">
        <w:rPr>
          <w:color w:val="000000" w:themeColor="text1"/>
          <w:sz w:val="22"/>
        </w:rPr>
        <w:t>，采购人可取消</w:t>
      </w:r>
      <w:r w:rsidRPr="00B33481">
        <w:rPr>
          <w:rFonts w:hint="eastAsia"/>
          <w:color w:val="000000" w:themeColor="text1"/>
          <w:sz w:val="22"/>
        </w:rPr>
        <w:t>其成交</w:t>
      </w:r>
      <w:r w:rsidRPr="00B33481">
        <w:rPr>
          <w:color w:val="000000" w:themeColor="text1"/>
          <w:sz w:val="22"/>
        </w:rPr>
        <w:t>资格并追究磋商供应商的法律责任。</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6.2</w:t>
      </w:r>
      <w:r w:rsidRPr="00B33481">
        <w:rPr>
          <w:rFonts w:hint="eastAsia"/>
          <w:color w:val="000000" w:themeColor="text1"/>
          <w:sz w:val="22"/>
        </w:rPr>
        <w:t>磋商供应商提交的资格证明材料无法证明其符合采购文件规定的“磋商供应商资格要求”的，采购人将对其作资格审查不合格处理（无效投标），并不再将其响应文件</w:t>
      </w:r>
      <w:proofErr w:type="gramStart"/>
      <w:r w:rsidRPr="00B33481">
        <w:rPr>
          <w:rFonts w:hint="eastAsia"/>
          <w:color w:val="000000" w:themeColor="text1"/>
          <w:sz w:val="22"/>
        </w:rPr>
        <w:t>提交磋商</w:t>
      </w:r>
      <w:proofErr w:type="gramEnd"/>
      <w:r w:rsidRPr="00B33481">
        <w:rPr>
          <w:rFonts w:hint="eastAsia"/>
          <w:color w:val="000000" w:themeColor="text1"/>
          <w:sz w:val="22"/>
        </w:rPr>
        <w:t>小组进行后续评审。</w:t>
      </w:r>
    </w:p>
    <w:p w:rsidR="00B010FC" w:rsidRPr="00B33481" w:rsidRDefault="00B010FC">
      <w:pPr>
        <w:widowControl/>
        <w:snapToGrid w:val="0"/>
        <w:spacing w:line="420" w:lineRule="exact"/>
        <w:ind w:firstLine="504"/>
        <w:jc w:val="left"/>
        <w:rPr>
          <w:b/>
          <w:color w:val="000000" w:themeColor="text1"/>
          <w:sz w:val="22"/>
        </w:rPr>
      </w:pPr>
      <w:r w:rsidRPr="00B33481">
        <w:rPr>
          <w:rFonts w:hint="eastAsia"/>
          <w:b/>
          <w:color w:val="000000" w:themeColor="text1"/>
          <w:sz w:val="22"/>
        </w:rPr>
        <w:t>6.3</w:t>
      </w:r>
      <w:r w:rsidRPr="00B33481">
        <w:rPr>
          <w:rFonts w:hint="eastAsia"/>
          <w:b/>
          <w:color w:val="000000" w:themeColor="text1"/>
          <w:sz w:val="22"/>
        </w:rPr>
        <w:t>有下列情形之一的，资格审查不通过，视为无效投标，并不再将其投标</w:t>
      </w:r>
      <w:proofErr w:type="gramStart"/>
      <w:r w:rsidRPr="00B33481">
        <w:rPr>
          <w:rFonts w:hint="eastAsia"/>
          <w:b/>
          <w:color w:val="000000" w:themeColor="text1"/>
          <w:sz w:val="22"/>
        </w:rPr>
        <w:t>提交磋商</w:t>
      </w:r>
      <w:proofErr w:type="gramEnd"/>
      <w:r w:rsidRPr="00B33481">
        <w:rPr>
          <w:rFonts w:hint="eastAsia"/>
          <w:b/>
          <w:color w:val="000000" w:themeColor="text1"/>
          <w:sz w:val="22"/>
        </w:rPr>
        <w:t>小组进行后续评审：</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1</w:t>
      </w:r>
      <w:r w:rsidRPr="00B33481">
        <w:rPr>
          <w:rFonts w:hint="eastAsia"/>
          <w:color w:val="000000" w:themeColor="text1"/>
          <w:sz w:val="22"/>
        </w:rPr>
        <w:t>）未按采购文件“资格文件”要求提交资格证明文件的；</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lastRenderedPageBreak/>
        <w:t>2</w:t>
      </w:r>
      <w:r w:rsidRPr="00B33481">
        <w:rPr>
          <w:rFonts w:hint="eastAsia"/>
          <w:color w:val="000000" w:themeColor="text1"/>
          <w:sz w:val="22"/>
        </w:rPr>
        <w:t>）提供的资格证明文件不符合采购文件要求或提供虚假资格证明文件的；</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3</w:t>
      </w:r>
      <w:r w:rsidRPr="00B33481">
        <w:rPr>
          <w:rFonts w:hint="eastAsia"/>
          <w:color w:val="000000" w:themeColor="text1"/>
          <w:sz w:val="22"/>
        </w:rPr>
        <w:t>）资格证明文件未按采购文件要求加盖供应商单位盖章、签字的；</w:t>
      </w:r>
    </w:p>
    <w:p w:rsidR="00B010FC" w:rsidRPr="00B33481" w:rsidRDefault="00B010FC">
      <w:pPr>
        <w:widowControl/>
        <w:snapToGrid w:val="0"/>
        <w:spacing w:line="420" w:lineRule="exact"/>
        <w:ind w:firstLine="504"/>
        <w:jc w:val="left"/>
        <w:rPr>
          <w:color w:val="000000" w:themeColor="text1"/>
          <w:sz w:val="22"/>
        </w:rPr>
      </w:pPr>
      <w:r w:rsidRPr="00B33481">
        <w:rPr>
          <w:rFonts w:hint="eastAsia"/>
          <w:color w:val="000000" w:themeColor="text1"/>
          <w:sz w:val="22"/>
        </w:rPr>
        <w:t>4</w:t>
      </w:r>
      <w:r w:rsidRPr="00B33481">
        <w:rPr>
          <w:rFonts w:hint="eastAsia"/>
          <w:color w:val="000000" w:themeColor="text1"/>
          <w:sz w:val="22"/>
        </w:rPr>
        <w:t>）资格证明文件过了有效期的或未按有关规定年审合格的。</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七</w:t>
      </w:r>
      <w:r w:rsidRPr="00B33481">
        <w:rPr>
          <w:color w:val="000000" w:themeColor="text1"/>
          <w:sz w:val="22"/>
        </w:rPr>
        <w:t>、评审</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7.1 </w:t>
      </w:r>
      <w:r w:rsidRPr="00B33481">
        <w:rPr>
          <w:rFonts w:hint="eastAsia"/>
          <w:color w:val="000000" w:themeColor="text1"/>
          <w:sz w:val="22"/>
        </w:rPr>
        <w:t>评审工作的组织</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采购人或采购代理机构负责组织本项目的评审工作，并依据《政府采购法》及相关法律法规规定履行职责。</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7.2 </w:t>
      </w:r>
      <w:r w:rsidRPr="00B33481">
        <w:rPr>
          <w:rFonts w:hint="eastAsia"/>
          <w:color w:val="000000" w:themeColor="text1"/>
          <w:sz w:val="22"/>
        </w:rPr>
        <w:t>磋商小组的组建</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7.2.1</w:t>
      </w:r>
      <w:r w:rsidRPr="00B33481">
        <w:rPr>
          <w:rFonts w:hint="eastAsia"/>
          <w:color w:val="000000" w:themeColor="text1"/>
          <w:sz w:val="22"/>
        </w:rPr>
        <w:t>磋商小组由采购人或采购代理机构依法组建，成员包括采购人代表和评审专家，成员人数</w:t>
      </w:r>
      <w:r w:rsidRPr="00B33481">
        <w:rPr>
          <w:color w:val="000000" w:themeColor="text1"/>
          <w:sz w:val="22"/>
        </w:rPr>
        <w:t>为</w:t>
      </w:r>
      <w:r w:rsidRPr="00B33481">
        <w:rPr>
          <w:rFonts w:hint="eastAsia"/>
          <w:color w:val="000000" w:themeColor="text1"/>
          <w:sz w:val="22"/>
        </w:rPr>
        <w:t>三</w:t>
      </w:r>
      <w:r w:rsidRPr="00B33481">
        <w:rPr>
          <w:color w:val="000000" w:themeColor="text1"/>
          <w:sz w:val="22"/>
        </w:rPr>
        <w:t>人</w:t>
      </w:r>
      <w:r w:rsidRPr="00B33481">
        <w:rPr>
          <w:rFonts w:hint="eastAsia"/>
          <w:color w:val="000000" w:themeColor="text1"/>
          <w:sz w:val="22"/>
        </w:rPr>
        <w:t>或以上单数，其中评审专家不少于成员总数的三分之二。</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7.2.2</w:t>
      </w:r>
      <w:r w:rsidRPr="00B33481">
        <w:rPr>
          <w:rFonts w:hint="eastAsia"/>
          <w:color w:val="000000" w:themeColor="text1"/>
          <w:sz w:val="22"/>
        </w:rPr>
        <w:t>磋商小组成员名单在评审结果（采购结果）公告前保密。</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7.3 </w:t>
      </w:r>
      <w:r w:rsidRPr="00B33481">
        <w:rPr>
          <w:rFonts w:hint="eastAsia"/>
          <w:color w:val="000000" w:themeColor="text1"/>
          <w:sz w:val="22"/>
        </w:rPr>
        <w:t>磋商小组的职责</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7.3.1</w:t>
      </w:r>
      <w:r w:rsidRPr="00B33481">
        <w:rPr>
          <w:rFonts w:hint="eastAsia"/>
          <w:color w:val="000000" w:themeColor="text1"/>
          <w:sz w:val="22"/>
        </w:rPr>
        <w:t>磋商小组负责具体评审事务，并独立履行下列职责：</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1</w:t>
      </w:r>
      <w:r w:rsidRPr="00B33481">
        <w:rPr>
          <w:rFonts w:hint="eastAsia"/>
          <w:color w:val="000000" w:themeColor="text1"/>
          <w:sz w:val="22"/>
        </w:rPr>
        <w:t>）审查、评价响应文件是否符合采购文件的商务、技术等实质性要求；</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2</w:t>
      </w:r>
      <w:r w:rsidRPr="00B33481">
        <w:rPr>
          <w:rFonts w:hint="eastAsia"/>
          <w:color w:val="000000" w:themeColor="text1"/>
          <w:sz w:val="22"/>
        </w:rPr>
        <w:t>）要求磋商供应商对响应文件有关事项</w:t>
      </w:r>
      <w:proofErr w:type="gramStart"/>
      <w:r w:rsidRPr="00B33481">
        <w:rPr>
          <w:rFonts w:hint="eastAsia"/>
          <w:color w:val="000000" w:themeColor="text1"/>
          <w:sz w:val="22"/>
        </w:rPr>
        <w:t>作出</w:t>
      </w:r>
      <w:proofErr w:type="gramEnd"/>
      <w:r w:rsidRPr="00B33481">
        <w:rPr>
          <w:rFonts w:hint="eastAsia"/>
          <w:color w:val="000000" w:themeColor="text1"/>
          <w:sz w:val="22"/>
        </w:rPr>
        <w:t>澄清或者说明；</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3</w:t>
      </w:r>
      <w:r w:rsidRPr="00B33481">
        <w:rPr>
          <w:rFonts w:hint="eastAsia"/>
          <w:color w:val="000000" w:themeColor="text1"/>
          <w:sz w:val="22"/>
        </w:rPr>
        <w:t>）对响应文件进行比较和评价；</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4</w:t>
      </w:r>
      <w:r w:rsidRPr="00B33481">
        <w:rPr>
          <w:rFonts w:hint="eastAsia"/>
          <w:color w:val="000000" w:themeColor="text1"/>
          <w:sz w:val="22"/>
        </w:rPr>
        <w:t>）确定成交候选人名单，以及根据采购人委托直接确定成交人；</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w:t>
      </w:r>
      <w:r w:rsidRPr="00B33481">
        <w:rPr>
          <w:rFonts w:hint="eastAsia"/>
          <w:color w:val="000000" w:themeColor="text1"/>
          <w:sz w:val="22"/>
        </w:rPr>
        <w:t>5</w:t>
      </w:r>
      <w:r w:rsidRPr="00B33481">
        <w:rPr>
          <w:rFonts w:hint="eastAsia"/>
          <w:color w:val="000000" w:themeColor="text1"/>
          <w:sz w:val="22"/>
        </w:rPr>
        <w:t>）向采购人、采购代理机构或者有关部门报告评审中发现的违法行为。</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7.4 </w:t>
      </w:r>
      <w:r w:rsidRPr="00B33481">
        <w:rPr>
          <w:rFonts w:hint="eastAsia"/>
          <w:color w:val="000000" w:themeColor="text1"/>
          <w:sz w:val="22"/>
        </w:rPr>
        <w:t>评审原则</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7.4.1</w:t>
      </w:r>
      <w:r w:rsidRPr="00B33481">
        <w:rPr>
          <w:rFonts w:hint="eastAsia"/>
          <w:color w:val="000000" w:themeColor="text1"/>
          <w:sz w:val="22"/>
        </w:rPr>
        <w:t>评审原则：磋商小组按照客观、公正、审慎、</w:t>
      </w:r>
      <w:r w:rsidRPr="00B33481">
        <w:rPr>
          <w:color w:val="000000" w:themeColor="text1"/>
          <w:sz w:val="22"/>
        </w:rPr>
        <w:t>择优的</w:t>
      </w:r>
      <w:r w:rsidRPr="00B33481">
        <w:rPr>
          <w:rFonts w:hint="eastAsia"/>
          <w:color w:val="000000" w:themeColor="text1"/>
          <w:sz w:val="22"/>
        </w:rPr>
        <w:t>原则，根据采购文件规定的评审程序、评审方法和评审标准进行独立评审。</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7.4.2</w:t>
      </w:r>
      <w:r w:rsidRPr="00B33481">
        <w:rPr>
          <w:rFonts w:hint="eastAsia"/>
          <w:color w:val="000000" w:themeColor="text1"/>
          <w:sz w:val="22"/>
        </w:rPr>
        <w:t>评审工作将依据</w:t>
      </w:r>
      <w:r w:rsidRPr="00B33481">
        <w:rPr>
          <w:color w:val="000000" w:themeColor="text1"/>
          <w:sz w:val="22"/>
        </w:rPr>
        <w:t>采购文件</w:t>
      </w:r>
      <w:r w:rsidRPr="00B33481">
        <w:rPr>
          <w:rFonts w:hint="eastAsia"/>
          <w:color w:val="000000" w:themeColor="text1"/>
          <w:sz w:val="22"/>
        </w:rPr>
        <w:t>、</w:t>
      </w:r>
      <w:r w:rsidRPr="00B33481">
        <w:rPr>
          <w:color w:val="000000" w:themeColor="text1"/>
          <w:sz w:val="22"/>
        </w:rPr>
        <w:t>响应文件</w:t>
      </w:r>
      <w:r w:rsidRPr="00B33481">
        <w:rPr>
          <w:rFonts w:hint="eastAsia"/>
          <w:color w:val="000000" w:themeColor="text1"/>
          <w:sz w:val="22"/>
        </w:rPr>
        <w:t>及采购文件中事先已列明的内容进行（如现场方案讲解、演示、样品等）。</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7.5 </w:t>
      </w:r>
      <w:r w:rsidRPr="00B33481">
        <w:rPr>
          <w:rFonts w:hint="eastAsia"/>
          <w:color w:val="000000" w:themeColor="text1"/>
          <w:sz w:val="22"/>
        </w:rPr>
        <w:t>评审意见的争议处理</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磋商小组</w:t>
      </w:r>
      <w:r w:rsidRPr="00B33481">
        <w:rPr>
          <w:color w:val="000000" w:themeColor="text1"/>
          <w:sz w:val="22"/>
        </w:rPr>
        <w:t>成员对需要共同认定的事项存在争议的，按照少数服从多数的原则</w:t>
      </w:r>
      <w:proofErr w:type="gramStart"/>
      <w:r w:rsidRPr="00B33481">
        <w:rPr>
          <w:color w:val="000000" w:themeColor="text1"/>
          <w:sz w:val="22"/>
        </w:rPr>
        <w:t>作出</w:t>
      </w:r>
      <w:proofErr w:type="gramEnd"/>
      <w:r w:rsidRPr="00B33481">
        <w:rPr>
          <w:color w:val="000000" w:themeColor="text1"/>
          <w:sz w:val="22"/>
        </w:rPr>
        <w:t>结论。持不同意见的</w:t>
      </w:r>
      <w:r w:rsidRPr="00B33481">
        <w:rPr>
          <w:rFonts w:hint="eastAsia"/>
          <w:color w:val="000000" w:themeColor="text1"/>
          <w:sz w:val="22"/>
        </w:rPr>
        <w:t>磋商小组</w:t>
      </w:r>
      <w:r w:rsidRPr="00B33481">
        <w:rPr>
          <w:color w:val="000000" w:themeColor="text1"/>
          <w:sz w:val="22"/>
        </w:rPr>
        <w:t>成员应当在评</w:t>
      </w:r>
      <w:r w:rsidRPr="00B33481">
        <w:rPr>
          <w:rFonts w:hint="eastAsia"/>
          <w:color w:val="000000" w:themeColor="text1"/>
          <w:sz w:val="22"/>
        </w:rPr>
        <w:t>审</w:t>
      </w:r>
      <w:r w:rsidRPr="00B33481">
        <w:rPr>
          <w:color w:val="000000" w:themeColor="text1"/>
          <w:sz w:val="22"/>
        </w:rPr>
        <w:t>报告上签署不同意见及理由，否则视为同意评</w:t>
      </w:r>
      <w:r w:rsidRPr="00B33481">
        <w:rPr>
          <w:rFonts w:hint="eastAsia"/>
          <w:color w:val="000000" w:themeColor="text1"/>
          <w:sz w:val="22"/>
        </w:rPr>
        <w:t>审</w:t>
      </w:r>
      <w:r w:rsidRPr="00B33481">
        <w:rPr>
          <w:color w:val="000000" w:themeColor="text1"/>
          <w:sz w:val="22"/>
        </w:rPr>
        <w:t>报告。</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7.6 </w:t>
      </w:r>
      <w:r w:rsidRPr="00B33481">
        <w:rPr>
          <w:rFonts w:hint="eastAsia"/>
          <w:color w:val="000000" w:themeColor="text1"/>
          <w:sz w:val="22"/>
        </w:rPr>
        <w:t>评委纪律</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磋商小组成员</w:t>
      </w:r>
      <w:r w:rsidRPr="00B33481">
        <w:rPr>
          <w:color w:val="000000" w:themeColor="text1"/>
          <w:sz w:val="22"/>
        </w:rPr>
        <w:t>必须严格遵守保密规定，不得泄露评</w:t>
      </w:r>
      <w:r w:rsidRPr="00B33481">
        <w:rPr>
          <w:rFonts w:hint="eastAsia"/>
          <w:color w:val="000000" w:themeColor="text1"/>
          <w:sz w:val="22"/>
        </w:rPr>
        <w:t>审</w:t>
      </w:r>
      <w:r w:rsidRPr="00B33481">
        <w:rPr>
          <w:color w:val="000000" w:themeColor="text1"/>
          <w:sz w:val="22"/>
        </w:rPr>
        <w:t>的有关情况</w:t>
      </w:r>
      <w:r w:rsidRPr="00B33481">
        <w:rPr>
          <w:rFonts w:hint="eastAsia"/>
          <w:color w:val="000000" w:themeColor="text1"/>
          <w:sz w:val="22"/>
        </w:rPr>
        <w:t>，</w:t>
      </w:r>
      <w:r w:rsidRPr="00B33481">
        <w:rPr>
          <w:color w:val="000000" w:themeColor="text1"/>
          <w:sz w:val="22"/>
        </w:rPr>
        <w:t>任何单位和个人不得干扰、影响评标的正常进行</w:t>
      </w:r>
      <w:r w:rsidRPr="00B33481">
        <w:rPr>
          <w:rFonts w:hint="eastAsia"/>
          <w:color w:val="000000" w:themeColor="text1"/>
          <w:sz w:val="22"/>
        </w:rPr>
        <w:t>，</w:t>
      </w:r>
      <w:r w:rsidRPr="00B33481">
        <w:rPr>
          <w:color w:val="000000" w:themeColor="text1"/>
          <w:sz w:val="22"/>
        </w:rPr>
        <w:t>磋商小组</w:t>
      </w:r>
      <w:r w:rsidRPr="00B33481">
        <w:rPr>
          <w:rFonts w:hint="eastAsia"/>
          <w:color w:val="000000" w:themeColor="text1"/>
          <w:sz w:val="22"/>
        </w:rPr>
        <w:t>成员</w:t>
      </w:r>
      <w:r w:rsidRPr="00B33481">
        <w:rPr>
          <w:color w:val="000000" w:themeColor="text1"/>
          <w:sz w:val="22"/>
        </w:rPr>
        <w:t>不得私下与磋商供应商接触</w:t>
      </w:r>
      <w:r w:rsidRPr="00B33481">
        <w:rPr>
          <w:rFonts w:hint="eastAsia"/>
          <w:color w:val="000000" w:themeColor="text1"/>
          <w:sz w:val="22"/>
        </w:rPr>
        <w:t>，不得出现浙江省政府采购活动现场组织管理办法中规定的其他禁止行为。</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 xml:space="preserve">7.7 </w:t>
      </w:r>
      <w:r w:rsidRPr="00B33481">
        <w:rPr>
          <w:rFonts w:hint="eastAsia"/>
          <w:color w:val="000000" w:themeColor="text1"/>
          <w:sz w:val="22"/>
        </w:rPr>
        <w:t>评审方法和标准</w:t>
      </w:r>
    </w:p>
    <w:p w:rsidR="00B010FC" w:rsidRPr="00B33481" w:rsidRDefault="00B010FC">
      <w:pPr>
        <w:widowControl/>
        <w:snapToGrid w:val="0"/>
        <w:spacing w:line="420" w:lineRule="exact"/>
        <w:ind w:firstLine="475"/>
        <w:jc w:val="left"/>
        <w:rPr>
          <w:color w:val="000000" w:themeColor="text1"/>
          <w:sz w:val="22"/>
        </w:rPr>
      </w:pPr>
      <w:r w:rsidRPr="00B33481">
        <w:rPr>
          <w:rFonts w:hint="eastAsia"/>
          <w:color w:val="000000" w:themeColor="text1"/>
          <w:sz w:val="22"/>
        </w:rPr>
        <w:t>磋商小组将按照采购文件中事先规定的评审方法和标准，对符合性审查合格的响应文件进行商务和技术的评估、综合比较与评价。详细评审方法和标准见本采购文件第七章《评审办法》。</w:t>
      </w:r>
    </w:p>
    <w:p w:rsidR="00B010FC" w:rsidRPr="00B33481" w:rsidRDefault="00B010FC">
      <w:pPr>
        <w:widowControl/>
        <w:snapToGrid w:val="0"/>
        <w:spacing w:line="420" w:lineRule="exact"/>
        <w:ind w:firstLine="442"/>
        <w:jc w:val="left"/>
        <w:rPr>
          <w:b/>
          <w:color w:val="000000" w:themeColor="text1"/>
          <w:sz w:val="22"/>
          <w:u w:val="single"/>
        </w:rPr>
      </w:pPr>
      <w:r w:rsidRPr="00B33481">
        <w:rPr>
          <w:rFonts w:hint="eastAsia"/>
          <w:b/>
          <w:color w:val="000000" w:themeColor="text1"/>
          <w:sz w:val="22"/>
        </w:rPr>
        <w:lastRenderedPageBreak/>
        <w:t>7.8</w:t>
      </w:r>
      <w:r w:rsidRPr="00B33481">
        <w:rPr>
          <w:b/>
          <w:color w:val="000000" w:themeColor="text1"/>
          <w:sz w:val="22"/>
        </w:rPr>
        <w:t>、</w:t>
      </w:r>
      <w:r w:rsidRPr="00B33481">
        <w:rPr>
          <w:b/>
          <w:color w:val="000000" w:themeColor="text1"/>
          <w:sz w:val="22"/>
          <w:u w:val="single"/>
        </w:rPr>
        <w:t>▲</w:t>
      </w:r>
      <w:r w:rsidRPr="00B33481">
        <w:rPr>
          <w:b/>
          <w:color w:val="000000" w:themeColor="text1"/>
          <w:sz w:val="22"/>
          <w:u w:val="single"/>
        </w:rPr>
        <w:t>磋商采购小组</w:t>
      </w:r>
      <w:proofErr w:type="gramStart"/>
      <w:r w:rsidRPr="00B33481">
        <w:rPr>
          <w:b/>
          <w:color w:val="000000" w:themeColor="text1"/>
          <w:sz w:val="22"/>
          <w:u w:val="single"/>
        </w:rPr>
        <w:t>发现磋商</w:t>
      </w:r>
      <w:proofErr w:type="gramEnd"/>
      <w:r w:rsidRPr="00B33481">
        <w:rPr>
          <w:b/>
          <w:color w:val="000000" w:themeColor="text1"/>
          <w:sz w:val="22"/>
          <w:u w:val="single"/>
        </w:rPr>
        <w:t>响应文件有下列情形之一的属于重大偏差</w:t>
      </w:r>
      <w:r w:rsidRPr="00B33481">
        <w:rPr>
          <w:b/>
          <w:color w:val="000000" w:themeColor="text1"/>
          <w:sz w:val="22"/>
          <w:u w:val="single"/>
        </w:rPr>
        <w:t>(</w:t>
      </w:r>
      <w:r w:rsidRPr="00B33481">
        <w:rPr>
          <w:b/>
          <w:color w:val="000000" w:themeColor="text1"/>
          <w:sz w:val="22"/>
          <w:u w:val="single"/>
        </w:rPr>
        <w:t>磋商采购小组按少数服从多数原则认定</w:t>
      </w:r>
      <w:r w:rsidRPr="00B33481">
        <w:rPr>
          <w:b/>
          <w:color w:val="000000" w:themeColor="text1"/>
          <w:sz w:val="22"/>
          <w:u w:val="single"/>
        </w:rPr>
        <w:t>),</w:t>
      </w:r>
      <w:r w:rsidRPr="00B33481">
        <w:rPr>
          <w:b/>
          <w:color w:val="000000" w:themeColor="text1"/>
          <w:sz w:val="22"/>
          <w:u w:val="single"/>
        </w:rPr>
        <w:t>按照无效报价处理：</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1</w:t>
      </w:r>
      <w:r w:rsidRPr="00B33481">
        <w:rPr>
          <w:color w:val="000000" w:themeColor="text1"/>
          <w:sz w:val="22"/>
        </w:rPr>
        <w:t>）未按采购文件要求编制或字迹模糊、辨认不清的磋商响应文件；</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2</w:t>
      </w:r>
      <w:r w:rsidRPr="00B33481">
        <w:rPr>
          <w:color w:val="000000" w:themeColor="text1"/>
          <w:sz w:val="22"/>
        </w:rPr>
        <w:t>）没有按采购文件格式要求加盖有效公章、无法定代表人（或授权代表）签字（或印章）（具体格式见采购文件附件</w:t>
      </w:r>
      <w:r w:rsidRPr="00B33481">
        <w:rPr>
          <w:color w:val="000000" w:themeColor="text1"/>
          <w:sz w:val="22"/>
        </w:rPr>
        <w:t>—</w:t>
      </w:r>
      <w:r w:rsidRPr="00B33481">
        <w:rPr>
          <w:color w:val="000000" w:themeColor="text1"/>
          <w:sz w:val="22"/>
        </w:rPr>
        <w:t>磋商响应文件格式）；</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3</w:t>
      </w:r>
      <w:r w:rsidRPr="00B33481">
        <w:rPr>
          <w:color w:val="000000" w:themeColor="text1"/>
          <w:sz w:val="22"/>
        </w:rPr>
        <w:t>）明显不符合技术标准要求或不满足采购文件技术要求的磋商响应文件，经磋商后供应</w:t>
      </w:r>
      <w:proofErr w:type="gramStart"/>
      <w:r w:rsidRPr="00B33481">
        <w:rPr>
          <w:color w:val="000000" w:themeColor="text1"/>
          <w:sz w:val="22"/>
        </w:rPr>
        <w:t>商拒绝</w:t>
      </w:r>
      <w:proofErr w:type="gramEnd"/>
      <w:r w:rsidRPr="00B33481">
        <w:rPr>
          <w:color w:val="000000" w:themeColor="text1"/>
          <w:sz w:val="22"/>
        </w:rPr>
        <w:t>修正的；</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4</w:t>
      </w:r>
      <w:r w:rsidRPr="00B33481">
        <w:rPr>
          <w:color w:val="000000" w:themeColor="text1"/>
          <w:sz w:val="22"/>
        </w:rPr>
        <w:t>）磋商响应文件附有采购人不能接受的条款，经磋商后供应</w:t>
      </w:r>
      <w:proofErr w:type="gramStart"/>
      <w:r w:rsidRPr="00B33481">
        <w:rPr>
          <w:color w:val="000000" w:themeColor="text1"/>
          <w:sz w:val="22"/>
        </w:rPr>
        <w:t>商拒绝</w:t>
      </w:r>
      <w:proofErr w:type="gramEnd"/>
      <w:r w:rsidRPr="00B33481">
        <w:rPr>
          <w:color w:val="000000" w:themeColor="text1"/>
          <w:sz w:val="22"/>
        </w:rPr>
        <w:t>修正的；</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5</w:t>
      </w:r>
      <w:r w:rsidRPr="00B33481">
        <w:rPr>
          <w:color w:val="000000" w:themeColor="text1"/>
          <w:sz w:val="22"/>
        </w:rPr>
        <w:t>）不符合采购文件中规定的实质性要求的磋商响应文件，经磋商后供应</w:t>
      </w:r>
      <w:proofErr w:type="gramStart"/>
      <w:r w:rsidRPr="00B33481">
        <w:rPr>
          <w:color w:val="000000" w:themeColor="text1"/>
          <w:sz w:val="22"/>
        </w:rPr>
        <w:t>商拒绝</w:t>
      </w:r>
      <w:proofErr w:type="gramEnd"/>
      <w:r w:rsidRPr="00B33481">
        <w:rPr>
          <w:color w:val="000000" w:themeColor="text1"/>
          <w:sz w:val="22"/>
        </w:rPr>
        <w:t>修正的（是否为偏离实质性要求由磋商小组认定）；</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t>6</w:t>
      </w:r>
      <w:r w:rsidRPr="00B33481">
        <w:rPr>
          <w:color w:val="000000" w:themeColor="text1"/>
          <w:sz w:val="22"/>
        </w:rPr>
        <w:t>）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rsidR="00B010FC" w:rsidRPr="00B33481" w:rsidRDefault="00B010FC">
      <w:pPr>
        <w:pStyle w:val="110"/>
        <w:snapToGrid w:val="0"/>
        <w:spacing w:line="420" w:lineRule="exact"/>
        <w:ind w:firstLineChars="196" w:firstLine="431"/>
        <w:rPr>
          <w:rFonts w:ascii="宋体" w:hAnsi="宋体" w:cs="宋体"/>
          <w:color w:val="000000" w:themeColor="text1"/>
          <w:sz w:val="22"/>
          <w:szCs w:val="22"/>
        </w:rPr>
      </w:pPr>
      <w:r w:rsidRPr="00B33481">
        <w:rPr>
          <w:rFonts w:ascii="宋体" w:hAnsi="宋体" w:cs="宋体" w:hint="eastAsia"/>
          <w:color w:val="000000" w:themeColor="text1"/>
          <w:sz w:val="22"/>
          <w:szCs w:val="22"/>
        </w:rPr>
        <w:t>出</w:t>
      </w:r>
      <w:r w:rsidRPr="00B33481">
        <w:rPr>
          <w:rFonts w:hAnsi="Times New Roman" w:hint="eastAsia"/>
          <w:color w:val="000000" w:themeColor="text1"/>
          <w:kern w:val="0"/>
          <w:sz w:val="22"/>
        </w:rPr>
        <w:t>现下列情形之一的，评审委员会（磋商小组）应当启动异常低价</w:t>
      </w:r>
      <w:r w:rsidRPr="00B33481">
        <w:rPr>
          <w:rFonts w:ascii="宋体" w:hAnsi="宋体" w:cs="宋体" w:hint="eastAsia"/>
          <w:color w:val="000000" w:themeColor="text1"/>
          <w:sz w:val="22"/>
          <w:szCs w:val="22"/>
        </w:rPr>
        <w:t>投标（响应）审查程序：</w:t>
      </w:r>
    </w:p>
    <w:p w:rsidR="00B010FC" w:rsidRPr="00B33481" w:rsidRDefault="00B010FC">
      <w:pPr>
        <w:pStyle w:val="110"/>
        <w:snapToGrid w:val="0"/>
        <w:spacing w:line="420" w:lineRule="exact"/>
        <w:ind w:firstLineChars="196" w:firstLine="431"/>
        <w:rPr>
          <w:rFonts w:ascii="宋体" w:hAnsi="宋体" w:cs="宋体"/>
          <w:color w:val="000000" w:themeColor="text1"/>
          <w:sz w:val="22"/>
          <w:szCs w:val="22"/>
        </w:rPr>
      </w:pPr>
      <w:r w:rsidRPr="00B33481">
        <w:rPr>
          <w:rFonts w:ascii="宋体" w:hAnsi="宋体" w:cs="宋体" w:hint="eastAsia"/>
          <w:color w:val="000000" w:themeColor="text1"/>
          <w:sz w:val="22"/>
          <w:szCs w:val="22"/>
        </w:rPr>
        <w:t>（一）投标（响应）报价低于全部通过符合性审查供应商投标（响应）报价平均值50%的，即投标（响应）报价&lt;全部通过符合性审查供应商投标（响应）报价平均值×50%；</w:t>
      </w:r>
    </w:p>
    <w:p w:rsidR="00B010FC" w:rsidRPr="00B33481" w:rsidRDefault="00B010FC">
      <w:pPr>
        <w:pStyle w:val="110"/>
        <w:snapToGrid w:val="0"/>
        <w:spacing w:line="420" w:lineRule="exact"/>
        <w:ind w:firstLineChars="196" w:firstLine="431"/>
        <w:rPr>
          <w:rFonts w:ascii="宋体" w:hAnsi="宋体" w:cs="宋体"/>
          <w:color w:val="000000" w:themeColor="text1"/>
          <w:sz w:val="22"/>
          <w:szCs w:val="22"/>
        </w:rPr>
      </w:pPr>
      <w:r w:rsidRPr="00B33481">
        <w:rPr>
          <w:rFonts w:ascii="宋体" w:hAnsi="宋体" w:cs="宋体" w:hint="eastAsia"/>
          <w:color w:val="000000" w:themeColor="text1"/>
          <w:sz w:val="22"/>
          <w:szCs w:val="22"/>
        </w:rPr>
        <w:t>（二）投标（响应）报价低于通过符合性审查且报价次</w:t>
      </w:r>
      <w:proofErr w:type="gramStart"/>
      <w:r w:rsidRPr="00B33481">
        <w:rPr>
          <w:rFonts w:ascii="宋体" w:hAnsi="宋体" w:cs="宋体" w:hint="eastAsia"/>
          <w:color w:val="000000" w:themeColor="text1"/>
          <w:sz w:val="22"/>
          <w:szCs w:val="22"/>
        </w:rPr>
        <w:t>低供应</w:t>
      </w:r>
      <w:proofErr w:type="gramEnd"/>
      <w:r w:rsidRPr="00B33481">
        <w:rPr>
          <w:rFonts w:ascii="宋体" w:hAnsi="宋体" w:cs="宋体" w:hint="eastAsia"/>
          <w:color w:val="000000" w:themeColor="text1"/>
          <w:sz w:val="22"/>
          <w:szCs w:val="22"/>
        </w:rPr>
        <w:t>商投标（响应）报价50%的，即投标（响应）报价&lt;通过符合性审查且报价次</w:t>
      </w:r>
      <w:proofErr w:type="gramStart"/>
      <w:r w:rsidRPr="00B33481">
        <w:rPr>
          <w:rFonts w:ascii="宋体" w:hAnsi="宋体" w:cs="宋体" w:hint="eastAsia"/>
          <w:color w:val="000000" w:themeColor="text1"/>
          <w:sz w:val="22"/>
          <w:szCs w:val="22"/>
        </w:rPr>
        <w:t>低供应</w:t>
      </w:r>
      <w:proofErr w:type="gramEnd"/>
      <w:r w:rsidRPr="00B33481">
        <w:rPr>
          <w:rFonts w:ascii="宋体" w:hAnsi="宋体" w:cs="宋体" w:hint="eastAsia"/>
          <w:color w:val="000000" w:themeColor="text1"/>
          <w:sz w:val="22"/>
          <w:szCs w:val="22"/>
        </w:rPr>
        <w:t>商投标（响应）报价×50%；</w:t>
      </w:r>
    </w:p>
    <w:p w:rsidR="00B010FC" w:rsidRPr="00B33481" w:rsidRDefault="00B010FC">
      <w:pPr>
        <w:pStyle w:val="110"/>
        <w:snapToGrid w:val="0"/>
        <w:spacing w:line="420" w:lineRule="exact"/>
        <w:ind w:firstLineChars="196" w:firstLine="431"/>
        <w:rPr>
          <w:rFonts w:ascii="宋体" w:hAnsi="宋体" w:cs="宋体"/>
          <w:color w:val="000000" w:themeColor="text1"/>
          <w:sz w:val="22"/>
          <w:szCs w:val="22"/>
        </w:rPr>
      </w:pPr>
      <w:r w:rsidRPr="00B33481">
        <w:rPr>
          <w:rFonts w:ascii="宋体" w:hAnsi="宋体" w:cs="宋体" w:hint="eastAsia"/>
          <w:color w:val="000000" w:themeColor="text1"/>
          <w:sz w:val="22"/>
          <w:szCs w:val="22"/>
        </w:rPr>
        <w:t>（三）投标（响应）报价低于采购项目最高限价45%的，即投标（响应）报价&lt;采购项目最高限价×45%；</w:t>
      </w:r>
    </w:p>
    <w:p w:rsidR="00B010FC" w:rsidRPr="00B33481" w:rsidRDefault="00B010FC">
      <w:pPr>
        <w:widowControl/>
        <w:snapToGrid w:val="0"/>
        <w:spacing w:line="420" w:lineRule="exact"/>
        <w:ind w:firstLine="431"/>
        <w:jc w:val="left"/>
        <w:rPr>
          <w:color w:val="000000" w:themeColor="text1"/>
          <w:sz w:val="22"/>
        </w:rPr>
      </w:pPr>
      <w:r w:rsidRPr="00B33481">
        <w:rPr>
          <w:rFonts w:hint="eastAsia"/>
          <w:color w:val="000000" w:themeColor="text1"/>
          <w:sz w:val="22"/>
        </w:rPr>
        <w:t>（四）评审委员会（磋商小组）基于专业判断认为供应商报价过低，有可能影响产品质量或者不能诚信履约的情形。</w:t>
      </w:r>
    </w:p>
    <w:p w:rsidR="00B010FC" w:rsidRPr="00B33481" w:rsidRDefault="00B010FC">
      <w:pPr>
        <w:widowControl/>
        <w:snapToGrid w:val="0"/>
        <w:spacing w:line="420" w:lineRule="exact"/>
        <w:ind w:firstLine="431"/>
        <w:jc w:val="left"/>
        <w:rPr>
          <w:color w:val="000000" w:themeColor="text1"/>
          <w:sz w:val="22"/>
        </w:rPr>
      </w:pPr>
      <w:r w:rsidRPr="00B33481">
        <w:rPr>
          <w:rFonts w:hint="eastAsia"/>
          <w:color w:val="000000" w:themeColor="text1"/>
          <w:sz w:val="22"/>
        </w:rPr>
        <w:t>相关法律法规对供应商报价有规定的，从其规定。</w:t>
      </w:r>
      <w:r w:rsidRPr="00B33481">
        <w:rPr>
          <w:rFonts w:hint="eastAsia"/>
          <w:color w:val="000000" w:themeColor="text1"/>
          <w:sz w:val="22"/>
        </w:rPr>
        <w:t xml:space="preserve"> </w:t>
      </w:r>
    </w:p>
    <w:p w:rsidR="00B010FC" w:rsidRPr="00B33481" w:rsidRDefault="00B010FC">
      <w:pPr>
        <w:widowControl/>
        <w:snapToGrid w:val="0"/>
        <w:spacing w:line="420" w:lineRule="exact"/>
        <w:ind w:firstLine="431"/>
        <w:jc w:val="left"/>
        <w:rPr>
          <w:color w:val="000000" w:themeColor="text1"/>
          <w:sz w:val="22"/>
        </w:rPr>
      </w:pPr>
      <w:r w:rsidRPr="00B33481">
        <w:rPr>
          <w:rFonts w:hint="eastAsia"/>
          <w:color w:val="000000" w:themeColor="text1"/>
          <w:sz w:val="22"/>
        </w:rPr>
        <w:t>评审委员会启动异常低价投标（响应）审查后，属于前述第</w:t>
      </w:r>
      <w:r w:rsidRPr="00B33481">
        <w:rPr>
          <w:rFonts w:ascii="宋体" w:hAnsi="宋体" w:cs="宋体" w:hint="eastAsia"/>
          <w:color w:val="000000" w:themeColor="text1"/>
          <w:sz w:val="22"/>
          <w:szCs w:val="22"/>
        </w:rPr>
        <w:t>（一）</w:t>
      </w:r>
      <w:r w:rsidRPr="00B33481">
        <w:rPr>
          <w:rFonts w:hint="eastAsia"/>
          <w:color w:val="000000" w:themeColor="text1"/>
          <w:sz w:val="22"/>
        </w:rPr>
        <w:t>项至第（四）项情形的，应当要求相关供应商在评审现场合理的时间内对投标（响应）价格</w:t>
      </w:r>
      <w:proofErr w:type="gramStart"/>
      <w:r w:rsidRPr="00B33481">
        <w:rPr>
          <w:rFonts w:hint="eastAsia"/>
          <w:color w:val="000000" w:themeColor="text1"/>
          <w:sz w:val="22"/>
        </w:rPr>
        <w:t>作出</w:t>
      </w:r>
      <w:proofErr w:type="gramEnd"/>
      <w:r w:rsidRPr="00B33481">
        <w:rPr>
          <w:rFonts w:hint="eastAsia"/>
          <w:color w:val="000000" w:themeColor="text1"/>
          <w:sz w:val="22"/>
        </w:rPr>
        <w:t>解释，提供项目具体成本测算等与报价合理性相关的书面说明及必要的证明材料，包括但不限于原材料成本、人工成本、制造费用等，给予相关供应商的合理时间一般不少于</w:t>
      </w:r>
      <w:r w:rsidRPr="00B33481">
        <w:rPr>
          <w:rFonts w:hint="eastAsia"/>
          <w:color w:val="000000" w:themeColor="text1"/>
          <w:sz w:val="22"/>
        </w:rPr>
        <w:t>30</w:t>
      </w:r>
      <w:r w:rsidRPr="00B33481">
        <w:rPr>
          <w:rFonts w:hint="eastAsia"/>
          <w:color w:val="000000" w:themeColor="text1"/>
          <w:sz w:val="22"/>
        </w:rPr>
        <w:t>分钟。其中，属于第（三）项情形，供应商已随投标（响应）文件一并提交相关书面说明及必要的证明材料的，在评审现场可不再重复提交。</w:t>
      </w:r>
    </w:p>
    <w:p w:rsidR="00B010FC" w:rsidRPr="00B33481" w:rsidRDefault="00B010FC">
      <w:pPr>
        <w:widowControl/>
        <w:snapToGrid w:val="0"/>
        <w:spacing w:line="420" w:lineRule="exact"/>
        <w:ind w:firstLine="431"/>
        <w:jc w:val="left"/>
        <w:rPr>
          <w:color w:val="000000" w:themeColor="text1"/>
          <w:sz w:val="22"/>
        </w:rPr>
      </w:pPr>
      <w:r w:rsidRPr="00B33481">
        <w:rPr>
          <w:rFonts w:hint="eastAsia"/>
          <w:color w:val="000000" w:themeColor="text1"/>
          <w:sz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7</w:t>
      </w:r>
      <w:r w:rsidRPr="00B33481">
        <w:rPr>
          <w:color w:val="000000" w:themeColor="text1"/>
          <w:sz w:val="22"/>
        </w:rPr>
        <w:t>）存在串标、</w:t>
      </w:r>
      <w:proofErr w:type="gramStart"/>
      <w:r w:rsidRPr="00B33481">
        <w:rPr>
          <w:color w:val="000000" w:themeColor="text1"/>
          <w:sz w:val="22"/>
        </w:rPr>
        <w:t>抬标或</w:t>
      </w:r>
      <w:proofErr w:type="gramEnd"/>
      <w:r w:rsidRPr="00B33481">
        <w:rPr>
          <w:color w:val="000000" w:themeColor="text1"/>
          <w:sz w:val="22"/>
        </w:rPr>
        <w:t>弄虚作假情况的；</w:t>
      </w:r>
    </w:p>
    <w:p w:rsidR="00B010FC" w:rsidRPr="00B33481" w:rsidRDefault="00B010FC">
      <w:pPr>
        <w:widowControl/>
        <w:snapToGrid w:val="0"/>
        <w:spacing w:line="420" w:lineRule="exact"/>
        <w:ind w:firstLine="431"/>
        <w:jc w:val="left"/>
        <w:rPr>
          <w:color w:val="000000" w:themeColor="text1"/>
          <w:sz w:val="22"/>
        </w:rPr>
      </w:pPr>
      <w:r w:rsidRPr="00B33481">
        <w:rPr>
          <w:color w:val="000000" w:themeColor="text1"/>
          <w:sz w:val="22"/>
        </w:rPr>
        <w:lastRenderedPageBreak/>
        <w:t>8</w:t>
      </w:r>
      <w:r w:rsidRPr="00B33481">
        <w:rPr>
          <w:color w:val="000000" w:themeColor="text1"/>
          <w:sz w:val="22"/>
        </w:rPr>
        <w:t>）其他经磋商小组认定的未能在实质上响应的或违反国家有关规定的磋商响应文件；</w:t>
      </w:r>
    </w:p>
    <w:p w:rsidR="00B010FC" w:rsidRPr="00B33481" w:rsidRDefault="00B010FC">
      <w:pPr>
        <w:widowControl/>
        <w:snapToGrid w:val="0"/>
        <w:spacing w:line="420" w:lineRule="exact"/>
        <w:ind w:firstLine="442"/>
        <w:jc w:val="left"/>
        <w:rPr>
          <w:b/>
          <w:color w:val="000000" w:themeColor="text1"/>
          <w:sz w:val="22"/>
          <w:u w:val="single"/>
        </w:rPr>
      </w:pPr>
      <w:r w:rsidRPr="00B33481">
        <w:rPr>
          <w:rFonts w:hint="eastAsia"/>
          <w:b/>
          <w:color w:val="000000" w:themeColor="text1"/>
          <w:sz w:val="22"/>
          <w:u w:val="single"/>
        </w:rPr>
        <w:t>7</w:t>
      </w:r>
      <w:r w:rsidRPr="00B33481">
        <w:rPr>
          <w:b/>
          <w:color w:val="000000" w:themeColor="text1"/>
          <w:sz w:val="22"/>
          <w:u w:val="single"/>
        </w:rPr>
        <w:t>.</w:t>
      </w:r>
      <w:r w:rsidRPr="00B33481">
        <w:rPr>
          <w:rFonts w:hint="eastAsia"/>
          <w:b/>
          <w:color w:val="000000" w:themeColor="text1"/>
          <w:sz w:val="22"/>
          <w:u w:val="single"/>
        </w:rPr>
        <w:t>9</w:t>
      </w:r>
      <w:r w:rsidRPr="00B33481">
        <w:rPr>
          <w:b/>
          <w:color w:val="000000" w:themeColor="text1"/>
          <w:sz w:val="22"/>
          <w:u w:val="single"/>
        </w:rPr>
        <w:t>本次采购，所有供应商最终报价均超出采购预算金额，采购人不能确认支付的，本次</w:t>
      </w:r>
      <w:proofErr w:type="gramStart"/>
      <w:r w:rsidRPr="00B33481">
        <w:rPr>
          <w:b/>
          <w:color w:val="000000" w:themeColor="text1"/>
          <w:sz w:val="22"/>
          <w:u w:val="single"/>
        </w:rPr>
        <w:t>采购做流</w:t>
      </w:r>
      <w:proofErr w:type="gramEnd"/>
      <w:r w:rsidRPr="00B33481">
        <w:rPr>
          <w:b/>
          <w:color w:val="000000" w:themeColor="text1"/>
          <w:sz w:val="22"/>
          <w:u w:val="single"/>
        </w:rPr>
        <w:t>标处理。</w:t>
      </w:r>
    </w:p>
    <w:p w:rsidR="00B010FC" w:rsidRPr="00B33481" w:rsidRDefault="00B010FC">
      <w:pPr>
        <w:widowControl/>
        <w:snapToGrid w:val="0"/>
        <w:spacing w:line="420" w:lineRule="exact"/>
        <w:ind w:firstLine="433"/>
        <w:jc w:val="left"/>
        <w:rPr>
          <w:b/>
          <w:color w:val="000000" w:themeColor="text1"/>
          <w:sz w:val="22"/>
          <w:u w:val="single"/>
        </w:rPr>
      </w:pPr>
      <w:r w:rsidRPr="00B33481">
        <w:rPr>
          <w:rFonts w:hint="eastAsia"/>
          <w:b/>
          <w:color w:val="000000" w:themeColor="text1"/>
          <w:sz w:val="22"/>
          <w:u w:val="single"/>
        </w:rPr>
        <w:t>7</w:t>
      </w:r>
      <w:r w:rsidRPr="00B33481">
        <w:rPr>
          <w:b/>
          <w:color w:val="000000" w:themeColor="text1"/>
          <w:sz w:val="22"/>
          <w:u w:val="single"/>
        </w:rPr>
        <w:t>.</w:t>
      </w:r>
      <w:r w:rsidRPr="00B33481">
        <w:rPr>
          <w:rFonts w:hint="eastAsia"/>
          <w:b/>
          <w:color w:val="000000" w:themeColor="text1"/>
          <w:sz w:val="22"/>
          <w:u w:val="single"/>
        </w:rPr>
        <w:t>10</w:t>
      </w:r>
      <w:r w:rsidRPr="00B33481">
        <w:rPr>
          <w:b/>
          <w:color w:val="000000" w:themeColor="text1"/>
          <w:sz w:val="22"/>
          <w:u w:val="single"/>
        </w:rPr>
        <w:t>本次采购，如果经过磋商后供应商的付款方式或完工期出现负偏差的，则该供应商磋商响应文件按无效处理。</w:t>
      </w:r>
    </w:p>
    <w:p w:rsidR="00B010FC" w:rsidRPr="00B33481" w:rsidRDefault="00B010FC">
      <w:pPr>
        <w:widowControl/>
        <w:snapToGrid w:val="0"/>
        <w:spacing w:line="420" w:lineRule="exact"/>
        <w:ind w:firstLine="433"/>
        <w:jc w:val="left"/>
        <w:rPr>
          <w:b/>
          <w:color w:val="000000" w:themeColor="text1"/>
          <w:sz w:val="22"/>
        </w:rPr>
      </w:pPr>
      <w:r w:rsidRPr="00B33481">
        <w:rPr>
          <w:rFonts w:hint="eastAsia"/>
          <w:b/>
          <w:color w:val="000000" w:themeColor="text1"/>
          <w:sz w:val="22"/>
        </w:rPr>
        <w:t>7.11</w:t>
      </w:r>
      <w:r w:rsidRPr="00B33481">
        <w:rPr>
          <w:rFonts w:hint="eastAsia"/>
          <w:b/>
          <w:color w:val="000000" w:themeColor="text1"/>
          <w:sz w:val="22"/>
        </w:rPr>
        <w:t>出现下列情形之一的，采购人或者采购代理机构应当终止竞争性磋商采购活动，发布项目终止公告并说明原因，重新开展采购活动：</w:t>
      </w:r>
    </w:p>
    <w:p w:rsidR="00B010FC" w:rsidRPr="00B33481" w:rsidRDefault="00B010FC">
      <w:pPr>
        <w:widowControl/>
        <w:snapToGrid w:val="0"/>
        <w:spacing w:line="420" w:lineRule="exact"/>
        <w:ind w:firstLine="433"/>
        <w:jc w:val="left"/>
        <w:rPr>
          <w:b/>
          <w:color w:val="000000" w:themeColor="text1"/>
          <w:sz w:val="22"/>
        </w:rPr>
      </w:pPr>
      <w:r w:rsidRPr="00B33481">
        <w:rPr>
          <w:rFonts w:hint="eastAsia"/>
          <w:b/>
          <w:color w:val="000000" w:themeColor="text1"/>
          <w:sz w:val="22"/>
        </w:rPr>
        <w:t>1</w:t>
      </w:r>
      <w:r w:rsidRPr="00B33481">
        <w:rPr>
          <w:rFonts w:hint="eastAsia"/>
          <w:b/>
          <w:color w:val="000000" w:themeColor="text1"/>
          <w:sz w:val="22"/>
        </w:rPr>
        <w:t>）因情况变化，不再符合规定的竞争性磋商采购方式适用情形的；</w:t>
      </w:r>
    </w:p>
    <w:p w:rsidR="00B010FC" w:rsidRPr="00B33481" w:rsidRDefault="00B010FC">
      <w:pPr>
        <w:widowControl/>
        <w:snapToGrid w:val="0"/>
        <w:spacing w:line="420" w:lineRule="exact"/>
        <w:ind w:firstLine="433"/>
        <w:jc w:val="left"/>
        <w:rPr>
          <w:b/>
          <w:color w:val="000000" w:themeColor="text1"/>
          <w:sz w:val="22"/>
        </w:rPr>
      </w:pPr>
      <w:r w:rsidRPr="00B33481">
        <w:rPr>
          <w:rFonts w:hint="eastAsia"/>
          <w:b/>
          <w:color w:val="000000" w:themeColor="text1"/>
          <w:sz w:val="22"/>
        </w:rPr>
        <w:t>2</w:t>
      </w:r>
      <w:r w:rsidRPr="00B33481">
        <w:rPr>
          <w:rFonts w:hint="eastAsia"/>
          <w:b/>
          <w:color w:val="000000" w:themeColor="text1"/>
          <w:sz w:val="22"/>
        </w:rPr>
        <w:t>）出现影响采购公正的违法、违规行为的；</w:t>
      </w:r>
    </w:p>
    <w:p w:rsidR="00B010FC" w:rsidRPr="00B33481" w:rsidRDefault="00B010FC">
      <w:pPr>
        <w:widowControl/>
        <w:snapToGrid w:val="0"/>
        <w:spacing w:line="420" w:lineRule="exact"/>
        <w:ind w:firstLine="433"/>
        <w:jc w:val="left"/>
        <w:rPr>
          <w:b/>
          <w:color w:val="000000" w:themeColor="text1"/>
          <w:sz w:val="22"/>
        </w:rPr>
      </w:pPr>
      <w:r w:rsidRPr="00B33481">
        <w:rPr>
          <w:rFonts w:hint="eastAsia"/>
          <w:b/>
          <w:color w:val="000000" w:themeColor="text1"/>
          <w:sz w:val="22"/>
        </w:rPr>
        <w:t>3</w:t>
      </w:r>
      <w:r w:rsidRPr="00B33481">
        <w:rPr>
          <w:rFonts w:hint="eastAsia"/>
          <w:b/>
          <w:color w:val="000000" w:themeColor="text1"/>
          <w:sz w:val="22"/>
        </w:rPr>
        <w:t>）除《政府采购竞争性磋商采购方式管理暂行办法》第二十一条第三款（市场竞争不充分的科研项目，以及需要扶持的科技成果转化项目）规定的情形外，在采购过程中符合要求的供应商或者报价未超过采购预算的供应商不足</w:t>
      </w:r>
      <w:r w:rsidRPr="00B33481">
        <w:rPr>
          <w:rFonts w:hint="eastAsia"/>
          <w:b/>
          <w:color w:val="000000" w:themeColor="text1"/>
          <w:sz w:val="22"/>
        </w:rPr>
        <w:t>3</w:t>
      </w:r>
      <w:r w:rsidRPr="00B33481">
        <w:rPr>
          <w:rFonts w:hint="eastAsia"/>
          <w:b/>
          <w:color w:val="000000" w:themeColor="text1"/>
          <w:sz w:val="22"/>
        </w:rPr>
        <w:t>家的。</w:t>
      </w:r>
    </w:p>
    <w:p w:rsidR="00B010FC" w:rsidRPr="00B33481" w:rsidRDefault="00B010FC">
      <w:pPr>
        <w:adjustRightInd w:val="0"/>
        <w:snapToGrid w:val="0"/>
        <w:spacing w:line="420" w:lineRule="exact"/>
        <w:ind w:firstLineChars="200" w:firstLine="442"/>
        <w:rPr>
          <w:rFonts w:ascii="宋体" w:cs="Arial"/>
          <w:b/>
          <w:color w:val="000000" w:themeColor="text1"/>
          <w:sz w:val="22"/>
          <w:szCs w:val="22"/>
        </w:rPr>
      </w:pPr>
      <w:r w:rsidRPr="00B33481">
        <w:rPr>
          <w:rFonts w:ascii="宋体" w:cs="Arial" w:hint="eastAsia"/>
          <w:b/>
          <w:color w:val="000000" w:themeColor="text1"/>
          <w:sz w:val="22"/>
          <w:szCs w:val="22"/>
        </w:rPr>
        <w:t>7.12可中止电子交易活动的情形</w:t>
      </w:r>
    </w:p>
    <w:p w:rsidR="00B010FC" w:rsidRPr="00B33481" w:rsidRDefault="00B010FC">
      <w:pPr>
        <w:adjustRightInd w:val="0"/>
        <w:snapToGrid w:val="0"/>
        <w:spacing w:line="420" w:lineRule="exact"/>
        <w:ind w:firstLineChars="200" w:firstLine="442"/>
        <w:rPr>
          <w:rFonts w:ascii="宋体" w:cs="Arial"/>
          <w:b/>
          <w:color w:val="000000" w:themeColor="text1"/>
          <w:sz w:val="22"/>
          <w:szCs w:val="22"/>
        </w:rPr>
      </w:pPr>
      <w:r w:rsidRPr="00B33481">
        <w:rPr>
          <w:rFonts w:ascii="宋体" w:cs="Arial" w:hint="eastAsia"/>
          <w:b/>
          <w:color w:val="000000" w:themeColor="text1"/>
          <w:sz w:val="22"/>
          <w:szCs w:val="22"/>
        </w:rPr>
        <w:t>采购过程中出现以下情形，导致电子交易平台无法正常运行，或者无法保证电子交易的公平、公正和安全时，采购组织机构可中止电子交易活动：</w:t>
      </w:r>
    </w:p>
    <w:p w:rsidR="00B010FC" w:rsidRPr="00B33481" w:rsidRDefault="00B010FC">
      <w:pPr>
        <w:adjustRightInd w:val="0"/>
        <w:snapToGrid w:val="0"/>
        <w:spacing w:line="420" w:lineRule="exact"/>
        <w:ind w:firstLineChars="200" w:firstLine="440"/>
        <w:rPr>
          <w:rFonts w:ascii="宋体" w:cs="Arial"/>
          <w:color w:val="000000" w:themeColor="text1"/>
          <w:sz w:val="22"/>
          <w:szCs w:val="22"/>
        </w:rPr>
      </w:pPr>
      <w:r w:rsidRPr="00B33481">
        <w:rPr>
          <w:rFonts w:ascii="宋体" w:cs="Arial" w:hint="eastAsia"/>
          <w:color w:val="000000" w:themeColor="text1"/>
          <w:sz w:val="22"/>
          <w:szCs w:val="22"/>
        </w:rPr>
        <w:t>1</w:t>
      </w:r>
      <w:r w:rsidRPr="00B33481">
        <w:rPr>
          <w:rFonts w:cs="Arial" w:hint="eastAsia"/>
          <w:color w:val="000000" w:themeColor="text1"/>
          <w:sz w:val="22"/>
          <w:szCs w:val="22"/>
        </w:rPr>
        <w:t>）</w:t>
      </w:r>
      <w:r w:rsidRPr="00B33481">
        <w:rPr>
          <w:rFonts w:ascii="宋体" w:cs="Arial" w:hint="eastAsia"/>
          <w:color w:val="000000" w:themeColor="text1"/>
          <w:sz w:val="22"/>
          <w:szCs w:val="22"/>
        </w:rPr>
        <w:t>电子交易平台发生故障而无法登录访问的；</w:t>
      </w:r>
    </w:p>
    <w:p w:rsidR="00B010FC" w:rsidRPr="00B33481" w:rsidRDefault="00B010FC">
      <w:pPr>
        <w:adjustRightInd w:val="0"/>
        <w:snapToGrid w:val="0"/>
        <w:spacing w:line="420" w:lineRule="exact"/>
        <w:ind w:firstLineChars="200" w:firstLine="440"/>
        <w:rPr>
          <w:rFonts w:ascii="宋体" w:cs="Arial"/>
          <w:color w:val="000000" w:themeColor="text1"/>
          <w:sz w:val="22"/>
          <w:szCs w:val="22"/>
        </w:rPr>
      </w:pPr>
      <w:r w:rsidRPr="00B33481">
        <w:rPr>
          <w:rFonts w:ascii="宋体" w:cs="Arial" w:hint="eastAsia"/>
          <w:color w:val="000000" w:themeColor="text1"/>
          <w:sz w:val="22"/>
          <w:szCs w:val="22"/>
        </w:rPr>
        <w:t>2</w:t>
      </w:r>
      <w:r w:rsidRPr="00B33481">
        <w:rPr>
          <w:rFonts w:cs="Arial" w:hint="eastAsia"/>
          <w:color w:val="000000" w:themeColor="text1"/>
          <w:sz w:val="22"/>
          <w:szCs w:val="22"/>
        </w:rPr>
        <w:t>）</w:t>
      </w:r>
      <w:r w:rsidRPr="00B33481">
        <w:rPr>
          <w:rFonts w:ascii="宋体" w:cs="Arial" w:hint="eastAsia"/>
          <w:color w:val="000000" w:themeColor="text1"/>
          <w:sz w:val="22"/>
          <w:szCs w:val="22"/>
        </w:rPr>
        <w:t>电子交易平台应用或数据库出现错误，不能进行正常操作的；</w:t>
      </w:r>
    </w:p>
    <w:p w:rsidR="00B010FC" w:rsidRPr="00B33481" w:rsidRDefault="00B010FC">
      <w:pPr>
        <w:adjustRightInd w:val="0"/>
        <w:snapToGrid w:val="0"/>
        <w:spacing w:line="420" w:lineRule="exact"/>
        <w:ind w:firstLineChars="200" w:firstLine="440"/>
        <w:rPr>
          <w:rFonts w:ascii="宋体" w:cs="Arial"/>
          <w:color w:val="000000" w:themeColor="text1"/>
          <w:sz w:val="22"/>
          <w:szCs w:val="22"/>
        </w:rPr>
      </w:pPr>
      <w:r w:rsidRPr="00B33481">
        <w:rPr>
          <w:rFonts w:ascii="宋体" w:cs="Arial" w:hint="eastAsia"/>
          <w:color w:val="000000" w:themeColor="text1"/>
          <w:sz w:val="22"/>
          <w:szCs w:val="22"/>
        </w:rPr>
        <w:t>3</w:t>
      </w:r>
      <w:r w:rsidRPr="00B33481">
        <w:rPr>
          <w:rFonts w:cs="Arial" w:hint="eastAsia"/>
          <w:color w:val="000000" w:themeColor="text1"/>
          <w:sz w:val="22"/>
          <w:szCs w:val="22"/>
        </w:rPr>
        <w:t>）</w:t>
      </w:r>
      <w:r w:rsidRPr="00B33481">
        <w:rPr>
          <w:rFonts w:ascii="宋体" w:cs="Arial" w:hint="eastAsia"/>
          <w:color w:val="000000" w:themeColor="text1"/>
          <w:sz w:val="22"/>
          <w:szCs w:val="22"/>
        </w:rPr>
        <w:t>电子交易平台发现严重安全漏洞，有潜在泄密危险的；</w:t>
      </w:r>
    </w:p>
    <w:p w:rsidR="00B010FC" w:rsidRPr="00B33481" w:rsidRDefault="00B010FC">
      <w:pPr>
        <w:adjustRightInd w:val="0"/>
        <w:snapToGrid w:val="0"/>
        <w:spacing w:line="420" w:lineRule="exact"/>
        <w:ind w:firstLineChars="200" w:firstLine="440"/>
        <w:rPr>
          <w:rFonts w:ascii="宋体" w:cs="Arial"/>
          <w:color w:val="000000" w:themeColor="text1"/>
          <w:sz w:val="22"/>
          <w:szCs w:val="22"/>
        </w:rPr>
      </w:pPr>
      <w:r w:rsidRPr="00B33481">
        <w:rPr>
          <w:rFonts w:ascii="宋体" w:cs="Arial" w:hint="eastAsia"/>
          <w:color w:val="000000" w:themeColor="text1"/>
          <w:sz w:val="22"/>
          <w:szCs w:val="22"/>
        </w:rPr>
        <w:t>4</w:t>
      </w:r>
      <w:r w:rsidRPr="00B33481">
        <w:rPr>
          <w:rFonts w:cs="Arial" w:hint="eastAsia"/>
          <w:color w:val="000000" w:themeColor="text1"/>
          <w:sz w:val="22"/>
          <w:szCs w:val="22"/>
        </w:rPr>
        <w:t>）</w:t>
      </w:r>
      <w:r w:rsidRPr="00B33481">
        <w:rPr>
          <w:rFonts w:ascii="宋体" w:cs="Arial" w:hint="eastAsia"/>
          <w:color w:val="000000" w:themeColor="text1"/>
          <w:sz w:val="22"/>
          <w:szCs w:val="22"/>
        </w:rPr>
        <w:t>病毒发作导致不能进行正常操作的；</w:t>
      </w:r>
    </w:p>
    <w:p w:rsidR="00B010FC" w:rsidRPr="00B33481" w:rsidRDefault="00B010FC">
      <w:pPr>
        <w:adjustRightInd w:val="0"/>
        <w:snapToGrid w:val="0"/>
        <w:spacing w:line="420" w:lineRule="exact"/>
        <w:ind w:firstLineChars="200" w:firstLine="440"/>
        <w:rPr>
          <w:rFonts w:ascii="宋体" w:cs="Arial"/>
          <w:color w:val="000000" w:themeColor="text1"/>
          <w:sz w:val="22"/>
          <w:szCs w:val="22"/>
        </w:rPr>
      </w:pPr>
      <w:r w:rsidRPr="00B33481">
        <w:rPr>
          <w:rFonts w:ascii="宋体" w:cs="Arial" w:hint="eastAsia"/>
          <w:color w:val="000000" w:themeColor="text1"/>
          <w:sz w:val="22"/>
          <w:szCs w:val="22"/>
        </w:rPr>
        <w:t>5</w:t>
      </w:r>
      <w:r w:rsidRPr="00B33481">
        <w:rPr>
          <w:rFonts w:cs="Arial" w:hint="eastAsia"/>
          <w:color w:val="000000" w:themeColor="text1"/>
          <w:sz w:val="22"/>
          <w:szCs w:val="22"/>
        </w:rPr>
        <w:t>）</w:t>
      </w:r>
      <w:r w:rsidRPr="00B33481">
        <w:rPr>
          <w:rFonts w:ascii="宋体" w:cs="Arial" w:hint="eastAsia"/>
          <w:color w:val="000000" w:themeColor="text1"/>
          <w:sz w:val="22"/>
          <w:szCs w:val="22"/>
        </w:rPr>
        <w:t>其他无法保证电子交易的公平、公正和安全的情况。</w:t>
      </w:r>
    </w:p>
    <w:p w:rsidR="00B010FC" w:rsidRPr="00B33481" w:rsidRDefault="00B010FC">
      <w:pPr>
        <w:widowControl/>
        <w:snapToGrid w:val="0"/>
        <w:spacing w:line="420" w:lineRule="exact"/>
        <w:ind w:firstLineChars="200" w:firstLine="442"/>
        <w:jc w:val="left"/>
        <w:rPr>
          <w:color w:val="000000" w:themeColor="text1"/>
          <w:sz w:val="22"/>
        </w:rPr>
      </w:pPr>
      <w:r w:rsidRPr="00B33481">
        <w:rPr>
          <w:rFonts w:ascii="宋体" w:cs="Arial" w:hint="eastAsia"/>
          <w:b/>
          <w:color w:val="000000" w:themeColor="text1"/>
          <w:sz w:val="22"/>
          <w:szCs w:val="22"/>
        </w:rPr>
        <w:t>出现前款规定情形，不影响采购公平、公正性的，采购组织机构可以待上述情形消除后继续组织电子交易活动；影响或可能影响采购公平、公正性的，应当重新采购。</w:t>
      </w:r>
    </w:p>
    <w:p w:rsidR="00B010FC" w:rsidRPr="00B33481" w:rsidRDefault="00B010FC">
      <w:pPr>
        <w:widowControl/>
        <w:snapToGrid w:val="0"/>
        <w:spacing w:line="420" w:lineRule="exact"/>
        <w:ind w:firstLineChars="200" w:firstLine="440"/>
        <w:jc w:val="left"/>
        <w:rPr>
          <w:color w:val="000000" w:themeColor="text1"/>
          <w:sz w:val="22"/>
        </w:rPr>
      </w:pPr>
      <w:r w:rsidRPr="00B33481">
        <w:rPr>
          <w:rFonts w:hint="eastAsia"/>
          <w:color w:val="000000" w:themeColor="text1"/>
          <w:sz w:val="22"/>
        </w:rPr>
        <w:t>八</w:t>
      </w:r>
      <w:r w:rsidRPr="00B33481">
        <w:rPr>
          <w:color w:val="000000" w:themeColor="text1"/>
          <w:sz w:val="22"/>
        </w:rPr>
        <w:t>、授予合同</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1</w:t>
      </w:r>
      <w:r w:rsidRPr="00B33481">
        <w:rPr>
          <w:color w:val="000000" w:themeColor="text1"/>
          <w:sz w:val="22"/>
        </w:rPr>
        <w:t>、确定成交的供应商</w:t>
      </w:r>
    </w:p>
    <w:p w:rsidR="00B010FC" w:rsidRPr="00B33481" w:rsidRDefault="00B010FC">
      <w:pPr>
        <w:widowControl/>
        <w:snapToGrid w:val="0"/>
        <w:spacing w:line="420" w:lineRule="exact"/>
        <w:jc w:val="left"/>
        <w:rPr>
          <w:color w:val="000000" w:themeColor="text1"/>
          <w:sz w:val="22"/>
          <w:u w:val="single"/>
        </w:rPr>
      </w:pPr>
      <w:r w:rsidRPr="00B33481">
        <w:rPr>
          <w:color w:val="000000" w:themeColor="text1"/>
          <w:sz w:val="22"/>
        </w:rPr>
        <w:t>评审结束后，根据磋商采购小组推荐，采购人依法确定成交供应商。</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2</w:t>
      </w:r>
      <w:r w:rsidRPr="00B33481">
        <w:rPr>
          <w:color w:val="000000" w:themeColor="text1"/>
          <w:sz w:val="22"/>
        </w:rPr>
        <w:t>、成交通知书</w:t>
      </w:r>
    </w:p>
    <w:p w:rsidR="00B010FC" w:rsidRPr="00B33481" w:rsidRDefault="00B010FC">
      <w:pPr>
        <w:widowControl/>
        <w:snapToGrid w:val="0"/>
        <w:spacing w:line="420" w:lineRule="exact"/>
        <w:ind w:firstLine="440"/>
        <w:jc w:val="left"/>
        <w:rPr>
          <w:color w:val="000000" w:themeColor="text1"/>
          <w:sz w:val="22"/>
        </w:rPr>
      </w:pPr>
      <w:r w:rsidRPr="00B33481">
        <w:rPr>
          <w:color w:val="000000" w:themeColor="text1"/>
          <w:sz w:val="22"/>
        </w:rPr>
        <w:t>2.1</w:t>
      </w:r>
      <w:r w:rsidRPr="00B33481">
        <w:rPr>
          <w:color w:val="000000" w:themeColor="text1"/>
          <w:sz w:val="22"/>
        </w:rPr>
        <w:t>、采购代理机构</w:t>
      </w:r>
      <w:r w:rsidRPr="00B33481">
        <w:rPr>
          <w:color w:val="000000" w:themeColor="text1"/>
          <w:spacing w:val="10"/>
          <w:sz w:val="22"/>
        </w:rPr>
        <w:t>在浙江省政府采购网上公告成交结果，</w:t>
      </w:r>
      <w:r w:rsidRPr="00B33481">
        <w:rPr>
          <w:color w:val="000000" w:themeColor="text1"/>
          <w:spacing w:val="6"/>
          <w:sz w:val="22"/>
        </w:rPr>
        <w:t>公告期为</w:t>
      </w:r>
      <w:r w:rsidRPr="00B33481">
        <w:rPr>
          <w:color w:val="000000" w:themeColor="text1"/>
          <w:spacing w:val="6"/>
          <w:sz w:val="22"/>
        </w:rPr>
        <w:t>1</w:t>
      </w:r>
      <w:r w:rsidRPr="00B33481">
        <w:rPr>
          <w:color w:val="000000" w:themeColor="text1"/>
          <w:spacing w:val="6"/>
          <w:sz w:val="22"/>
        </w:rPr>
        <w:t>个工作日，同时</w:t>
      </w:r>
      <w:r w:rsidRPr="00B33481">
        <w:rPr>
          <w:color w:val="000000" w:themeColor="text1"/>
          <w:sz w:val="22"/>
        </w:rPr>
        <w:t>将向成交供应商发出成交通知书</w:t>
      </w:r>
      <w:r w:rsidRPr="00B33481">
        <w:rPr>
          <w:rFonts w:hint="eastAsia"/>
          <w:color w:val="000000" w:themeColor="text1"/>
          <w:sz w:val="22"/>
        </w:rPr>
        <w:t>（成交通知书可以邮寄）</w:t>
      </w:r>
      <w:r w:rsidRPr="00B33481">
        <w:rPr>
          <w:color w:val="000000" w:themeColor="text1"/>
          <w:sz w:val="22"/>
        </w:rPr>
        <w:t>。如发现成交供应商资格无效，则重新组织采购活动；新的成交供应商确定后，代理机构向新的成交供应商发出成交通知书。</w:t>
      </w:r>
    </w:p>
    <w:p w:rsidR="00B010FC" w:rsidRPr="00B33481" w:rsidRDefault="00B010FC">
      <w:pPr>
        <w:widowControl/>
        <w:snapToGrid w:val="0"/>
        <w:spacing w:line="420" w:lineRule="exact"/>
        <w:ind w:firstLine="440"/>
        <w:jc w:val="left"/>
        <w:rPr>
          <w:color w:val="000000" w:themeColor="text1"/>
          <w:sz w:val="22"/>
        </w:rPr>
      </w:pPr>
      <w:r w:rsidRPr="00B33481">
        <w:rPr>
          <w:color w:val="000000" w:themeColor="text1"/>
          <w:sz w:val="22"/>
        </w:rPr>
        <w:t>2.2</w:t>
      </w:r>
      <w:r w:rsidRPr="00B33481">
        <w:rPr>
          <w:color w:val="000000" w:themeColor="text1"/>
          <w:sz w:val="22"/>
        </w:rPr>
        <w:t>、成交通知书对采购人和成交供应商具有法律约束力。成交通知书发出后，采购人改变成交结果或者成交供应商放弃成交的，应当承担法律责任。</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3</w:t>
      </w:r>
      <w:r w:rsidRPr="00B33481">
        <w:rPr>
          <w:color w:val="000000" w:themeColor="text1"/>
          <w:sz w:val="22"/>
        </w:rPr>
        <w:t>、磋商采购小组对未成交的供应商不</w:t>
      </w:r>
      <w:proofErr w:type="gramStart"/>
      <w:r w:rsidRPr="00B33481">
        <w:rPr>
          <w:color w:val="000000" w:themeColor="text1"/>
          <w:sz w:val="22"/>
        </w:rPr>
        <w:t>作原因</w:t>
      </w:r>
      <w:proofErr w:type="gramEnd"/>
      <w:r w:rsidRPr="00B33481">
        <w:rPr>
          <w:color w:val="000000" w:themeColor="text1"/>
          <w:sz w:val="22"/>
        </w:rPr>
        <w:t>解释。</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4</w:t>
      </w:r>
      <w:r w:rsidRPr="00B33481">
        <w:rPr>
          <w:color w:val="000000" w:themeColor="text1"/>
          <w:sz w:val="22"/>
        </w:rPr>
        <w:t>、签订合同</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lastRenderedPageBreak/>
        <w:t>4.1</w:t>
      </w:r>
      <w:r w:rsidRPr="00B33481">
        <w:rPr>
          <w:color w:val="000000" w:themeColor="text1"/>
          <w:sz w:val="22"/>
        </w:rPr>
        <w:t>、公示期结束后，成交供应商须主动联系采购人或采购代理机构领取成交通知书，并与采购人签订合同。成交供应商未经采购人许可，在规定时间内（中标通知书发出后</w:t>
      </w:r>
      <w:r w:rsidRPr="00B33481">
        <w:rPr>
          <w:color w:val="000000" w:themeColor="text1"/>
          <w:sz w:val="22"/>
        </w:rPr>
        <w:t>30</w:t>
      </w:r>
      <w:proofErr w:type="gramStart"/>
      <w:r w:rsidRPr="00B33481">
        <w:rPr>
          <w:color w:val="000000" w:themeColor="text1"/>
          <w:sz w:val="22"/>
        </w:rPr>
        <w:t>日历天</w:t>
      </w:r>
      <w:proofErr w:type="gramEnd"/>
      <w:r w:rsidRPr="00B33481">
        <w:rPr>
          <w:color w:val="000000" w:themeColor="text1"/>
          <w:sz w:val="22"/>
        </w:rPr>
        <w:t>内）未与采购人签订合同，则视为拒签合同。</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4.2</w:t>
      </w:r>
      <w:r w:rsidRPr="00B33481">
        <w:rPr>
          <w:color w:val="000000" w:themeColor="text1"/>
          <w:sz w:val="22"/>
        </w:rPr>
        <w:t>、采购文件、成交供应商的磋商响应文件及磋商响应修改文件、评审过程中有关澄清文件及经双方签字的询标纪要（承诺）和成交通知书均作为合同附件。</w:t>
      </w:r>
    </w:p>
    <w:p w:rsidR="00B010FC" w:rsidRPr="00B33481" w:rsidRDefault="00B010FC">
      <w:pPr>
        <w:widowControl/>
        <w:snapToGrid w:val="0"/>
        <w:spacing w:line="420" w:lineRule="exact"/>
        <w:ind w:firstLineChars="200" w:firstLine="440"/>
        <w:jc w:val="left"/>
        <w:rPr>
          <w:color w:val="000000" w:themeColor="text1"/>
          <w:sz w:val="22"/>
        </w:rPr>
      </w:pPr>
      <w:r w:rsidRPr="00B33481">
        <w:rPr>
          <w:color w:val="000000" w:themeColor="text1"/>
          <w:sz w:val="22"/>
        </w:rPr>
        <w:t>4.3</w:t>
      </w:r>
      <w:r w:rsidRPr="00B33481">
        <w:rPr>
          <w:color w:val="000000" w:themeColor="text1"/>
          <w:sz w:val="22"/>
        </w:rPr>
        <w:t>拒签合同的责任</w:t>
      </w:r>
    </w:p>
    <w:p w:rsidR="00B010FC" w:rsidRPr="00B33481" w:rsidRDefault="00B010FC">
      <w:pPr>
        <w:widowControl/>
        <w:snapToGrid w:val="0"/>
        <w:spacing w:line="420" w:lineRule="exact"/>
        <w:jc w:val="left"/>
        <w:rPr>
          <w:color w:val="000000" w:themeColor="text1"/>
          <w:sz w:val="32"/>
        </w:rPr>
      </w:pPr>
      <w:r w:rsidRPr="00B33481">
        <w:rPr>
          <w:color w:val="000000" w:themeColor="text1"/>
          <w:sz w:val="22"/>
        </w:rPr>
        <w:t>成交供应</w:t>
      </w:r>
      <w:proofErr w:type="gramStart"/>
      <w:r w:rsidRPr="00B33481">
        <w:rPr>
          <w:color w:val="000000" w:themeColor="text1"/>
          <w:sz w:val="22"/>
        </w:rPr>
        <w:t>商接到</w:t>
      </w:r>
      <w:proofErr w:type="gramEnd"/>
      <w:r w:rsidRPr="00B33481">
        <w:rPr>
          <w:color w:val="000000" w:themeColor="text1"/>
          <w:sz w:val="22"/>
        </w:rPr>
        <w:t>成交通知书后，在规定时间内借故否认已经承诺的条件而拒签合同，以违约处理，并</w:t>
      </w:r>
      <w:r w:rsidRPr="00B33481">
        <w:rPr>
          <w:rFonts w:hint="eastAsia"/>
          <w:color w:val="000000" w:themeColor="text1"/>
          <w:sz w:val="22"/>
        </w:rPr>
        <w:t>上报财政主管部门进行相应处罚</w:t>
      </w:r>
      <w:r w:rsidRPr="00B33481">
        <w:rPr>
          <w:color w:val="000000" w:themeColor="text1"/>
          <w:sz w:val="22"/>
        </w:rPr>
        <w:t>。</w:t>
      </w:r>
    </w:p>
    <w:p w:rsidR="00B010FC" w:rsidRPr="00B33481" w:rsidRDefault="00B010FC">
      <w:pPr>
        <w:widowControl/>
        <w:autoSpaceDE w:val="0"/>
        <w:autoSpaceDN w:val="0"/>
        <w:snapToGrid w:val="0"/>
        <w:spacing w:line="420" w:lineRule="exact"/>
        <w:ind w:firstLine="450"/>
        <w:jc w:val="center"/>
        <w:rPr>
          <w:color w:val="000000" w:themeColor="text1"/>
          <w:sz w:val="32"/>
        </w:rPr>
      </w:pPr>
    </w:p>
    <w:p w:rsidR="00B010FC" w:rsidRPr="00B33481" w:rsidRDefault="00B010FC">
      <w:pPr>
        <w:widowControl/>
        <w:autoSpaceDE w:val="0"/>
        <w:autoSpaceDN w:val="0"/>
        <w:snapToGrid w:val="0"/>
        <w:spacing w:line="420" w:lineRule="exact"/>
        <w:ind w:firstLine="450"/>
        <w:jc w:val="center"/>
        <w:rPr>
          <w:color w:val="000000" w:themeColor="text1"/>
          <w:sz w:val="22"/>
          <w:szCs w:val="22"/>
        </w:rPr>
      </w:pPr>
      <w:r w:rsidRPr="00B33481">
        <w:rPr>
          <w:color w:val="000000" w:themeColor="text1"/>
          <w:sz w:val="32"/>
        </w:rPr>
        <w:t>第四部分</w:t>
      </w:r>
      <w:r w:rsidRPr="00B33481">
        <w:rPr>
          <w:color w:val="000000" w:themeColor="text1"/>
          <w:sz w:val="32"/>
        </w:rPr>
        <w:t xml:space="preserve">   </w:t>
      </w:r>
      <w:r w:rsidRPr="00B33481">
        <w:rPr>
          <w:color w:val="000000" w:themeColor="text1"/>
          <w:sz w:val="32"/>
        </w:rPr>
        <w:t>政府采购政策功能相关说明</w:t>
      </w:r>
    </w:p>
    <w:p w:rsidR="00B010FC" w:rsidRPr="00B33481" w:rsidRDefault="00B010FC">
      <w:pPr>
        <w:widowControl/>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一、小、微企业（含监狱企业、残疾人福利性单位）扶持政策说明</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1、文件依据</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（1）关于印发《政府采购促进中小企业发展管理办法》的通知（财库[2020]46号）</w:t>
      </w:r>
    </w:p>
    <w:p w:rsidR="00B010FC" w:rsidRPr="00B33481" w:rsidRDefault="00B010FC">
      <w:pPr>
        <w:widowControl/>
        <w:snapToGrid w:val="0"/>
        <w:spacing w:line="440" w:lineRule="atLeast"/>
        <w:ind w:firstLineChars="200" w:firstLine="440"/>
        <w:jc w:val="left"/>
        <w:rPr>
          <w:color w:val="000000" w:themeColor="text1"/>
          <w:sz w:val="22"/>
        </w:rPr>
      </w:pPr>
      <w:r w:rsidRPr="00B33481">
        <w:rPr>
          <w:rFonts w:ascii="宋体" w:cs="宋体" w:hint="eastAsia"/>
          <w:color w:val="000000" w:themeColor="text1"/>
          <w:sz w:val="22"/>
          <w:szCs w:val="22"/>
        </w:rPr>
        <w:t>（2）</w:t>
      </w:r>
      <w:r w:rsidRPr="00B33481">
        <w:rPr>
          <w:bCs/>
          <w:color w:val="000000" w:themeColor="text1"/>
          <w:sz w:val="22"/>
        </w:rPr>
        <w:t>浙江省财政厅、浙江省经济和信息化委员会《关于简化中小企业类别确认流程有关事项的通知》</w:t>
      </w:r>
      <w:r w:rsidRPr="00B33481">
        <w:rPr>
          <w:bCs/>
          <w:color w:val="000000" w:themeColor="text1"/>
          <w:sz w:val="22"/>
        </w:rPr>
        <w:t>(</w:t>
      </w:r>
      <w:proofErr w:type="gramStart"/>
      <w:r w:rsidRPr="00B33481">
        <w:rPr>
          <w:bCs/>
          <w:color w:val="000000" w:themeColor="text1"/>
          <w:sz w:val="22"/>
        </w:rPr>
        <w:t>浙财采监</w:t>
      </w:r>
      <w:proofErr w:type="gramEnd"/>
      <w:r w:rsidRPr="00B33481">
        <w:rPr>
          <w:bCs/>
          <w:color w:val="000000" w:themeColor="text1"/>
          <w:sz w:val="22"/>
        </w:rPr>
        <w:t>[2018]2</w:t>
      </w:r>
      <w:r w:rsidRPr="00B33481">
        <w:rPr>
          <w:bCs/>
          <w:color w:val="000000" w:themeColor="text1"/>
          <w:sz w:val="22"/>
        </w:rPr>
        <w:t>号</w:t>
      </w:r>
      <w:r w:rsidRPr="00B33481">
        <w:rPr>
          <w:bCs/>
          <w:color w:val="000000" w:themeColor="text1"/>
          <w:sz w:val="22"/>
        </w:rPr>
        <w:t>)</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（3）浙江省省财政厅《关于开展政府采购供应商网上注册登记和诚信管理工作的通知》（</w:t>
      </w:r>
      <w:proofErr w:type="gramStart"/>
      <w:r w:rsidRPr="00B33481">
        <w:rPr>
          <w:rFonts w:ascii="宋体" w:cs="宋体" w:hint="eastAsia"/>
          <w:color w:val="000000" w:themeColor="text1"/>
          <w:sz w:val="22"/>
          <w:szCs w:val="22"/>
        </w:rPr>
        <w:t>浙财采监</w:t>
      </w:r>
      <w:proofErr w:type="gramEnd"/>
      <w:r w:rsidRPr="00B33481">
        <w:rPr>
          <w:rFonts w:ascii="宋体" w:cs="宋体" w:hint="eastAsia"/>
          <w:color w:val="000000" w:themeColor="text1"/>
          <w:sz w:val="22"/>
          <w:szCs w:val="22"/>
        </w:rPr>
        <w:t>〔2010〕8号)</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（4）《工业和信息化部、国家统计局、国家发展和改革委员会、财政部关于印发中小企业划型标准规定的通知》（工信部联企业[2011]300号）</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（5）财政部、司法部《关于政府采购支持监狱企业发展有关问题的通知》（财库〔2014〕68号）</w:t>
      </w:r>
    </w:p>
    <w:p w:rsidR="00B010FC" w:rsidRPr="00B33481" w:rsidRDefault="00B010FC">
      <w:pPr>
        <w:widowControl/>
        <w:spacing w:line="440" w:lineRule="atLeast"/>
        <w:ind w:firstLineChars="200" w:firstLine="440"/>
        <w:jc w:val="left"/>
        <w:rPr>
          <w:rFonts w:ascii="宋体" w:cs="宋体"/>
          <w:color w:val="000000" w:themeColor="text1"/>
          <w:sz w:val="22"/>
          <w:szCs w:val="22"/>
        </w:rPr>
      </w:pPr>
      <w:r w:rsidRPr="00B33481">
        <w:rPr>
          <w:rFonts w:ascii="宋体" w:cs="宋体" w:hint="eastAsia"/>
          <w:color w:val="000000" w:themeColor="text1"/>
          <w:sz w:val="22"/>
          <w:szCs w:val="22"/>
        </w:rPr>
        <w:t>（6）《财政部 民政部 中国残疾人联合会关于促进残疾人就业政府采购政策的通知》（财库〔2017〕 141号）</w:t>
      </w:r>
    </w:p>
    <w:p w:rsidR="00B010FC" w:rsidRPr="00B33481" w:rsidRDefault="00B010FC">
      <w:pPr>
        <w:snapToGrid w:val="0"/>
        <w:spacing w:line="440" w:lineRule="atLeast"/>
        <w:ind w:firstLineChars="200" w:firstLine="442"/>
        <w:rPr>
          <w:color w:val="000000" w:themeColor="text1"/>
          <w:sz w:val="22"/>
        </w:rPr>
      </w:pPr>
      <w:r w:rsidRPr="00B33481">
        <w:rPr>
          <w:rFonts w:ascii="宋体" w:cs="宋体" w:hint="eastAsia"/>
          <w:b/>
          <w:bCs/>
          <w:color w:val="000000" w:themeColor="text1"/>
          <w:sz w:val="22"/>
          <w:szCs w:val="22"/>
        </w:rPr>
        <w:t>2、</w:t>
      </w:r>
      <w:r w:rsidRPr="00B33481">
        <w:rPr>
          <w:color w:val="000000" w:themeColor="text1"/>
          <w:sz w:val="22"/>
        </w:rPr>
        <w:t>享受小</w:t>
      </w:r>
      <w:proofErr w:type="gramStart"/>
      <w:r w:rsidRPr="00B33481">
        <w:rPr>
          <w:color w:val="000000" w:themeColor="text1"/>
          <w:sz w:val="22"/>
        </w:rPr>
        <w:t>微企业</w:t>
      </w:r>
      <w:proofErr w:type="gramEnd"/>
      <w:r w:rsidRPr="00B33481">
        <w:rPr>
          <w:color w:val="000000" w:themeColor="text1"/>
          <w:sz w:val="22"/>
        </w:rPr>
        <w:t>价格折扣应具备的条件与价格折扣比例</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w:t>
      </w:r>
      <w:r w:rsidRPr="00B33481">
        <w:rPr>
          <w:color w:val="000000" w:themeColor="text1"/>
          <w:sz w:val="22"/>
        </w:rPr>
        <w:t>1</w:t>
      </w:r>
      <w:r w:rsidRPr="00B33481">
        <w:rPr>
          <w:color w:val="000000" w:themeColor="text1"/>
          <w:sz w:val="22"/>
        </w:rPr>
        <w:t>）符合中小企业划分标准；</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w:t>
      </w:r>
      <w:r w:rsidRPr="00B33481">
        <w:rPr>
          <w:color w:val="000000" w:themeColor="text1"/>
          <w:sz w:val="22"/>
        </w:rPr>
        <w:t>2</w:t>
      </w:r>
      <w:r w:rsidRPr="00B33481">
        <w:rPr>
          <w:color w:val="000000" w:themeColor="text1"/>
          <w:sz w:val="22"/>
        </w:rPr>
        <w:t>）提供本企业制造的货物、承担的工程或者服务，或者提供其他中小企业制造的货物。本项所称货物不包括使用大型企业注册商标的货物。</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中小企业划分标准，是指国务院有关部门根据企业从业人员、营业收入、资产总额等指标制定的中小企业划型标准。</w:t>
      </w:r>
    </w:p>
    <w:p w:rsidR="00B010FC" w:rsidRPr="00B33481" w:rsidRDefault="00B010FC">
      <w:pPr>
        <w:widowControl/>
        <w:snapToGrid w:val="0"/>
        <w:spacing w:line="440" w:lineRule="atLeast"/>
        <w:jc w:val="left"/>
        <w:rPr>
          <w:color w:val="000000" w:themeColor="text1"/>
          <w:sz w:val="22"/>
        </w:rPr>
      </w:pPr>
      <w:r w:rsidRPr="00B33481">
        <w:rPr>
          <w:color w:val="000000" w:themeColor="text1"/>
          <w:sz w:val="22"/>
        </w:rPr>
        <w:t> </w:t>
      </w:r>
      <w:r w:rsidRPr="00B33481">
        <w:rPr>
          <w:rFonts w:hint="eastAsia"/>
          <w:color w:val="000000" w:themeColor="text1"/>
          <w:sz w:val="22"/>
        </w:rPr>
        <w:t xml:space="preserve">   </w:t>
      </w:r>
      <w:r w:rsidRPr="00B33481">
        <w:rPr>
          <w:color w:val="000000" w:themeColor="text1"/>
          <w:sz w:val="22"/>
        </w:rPr>
        <w:t>小型、微型企业提供中型企业制造的货物的，视同为中型企业。</w:t>
      </w:r>
    </w:p>
    <w:p w:rsidR="00B010FC" w:rsidRPr="00B33481" w:rsidRDefault="00B010FC">
      <w:pPr>
        <w:widowControl/>
        <w:snapToGrid w:val="0"/>
        <w:spacing w:line="440" w:lineRule="atLeast"/>
        <w:ind w:firstLineChars="200" w:firstLine="440"/>
        <w:jc w:val="left"/>
        <w:rPr>
          <w:color w:val="000000" w:themeColor="text1"/>
          <w:sz w:val="22"/>
          <w:u w:val="single"/>
        </w:rPr>
      </w:pPr>
      <w:r w:rsidRPr="00B33481">
        <w:rPr>
          <w:color w:val="000000" w:themeColor="text1"/>
          <w:sz w:val="22"/>
          <w:u w:val="single"/>
        </w:rPr>
        <w:t>（</w:t>
      </w:r>
      <w:r w:rsidRPr="00B33481">
        <w:rPr>
          <w:color w:val="000000" w:themeColor="text1"/>
          <w:sz w:val="22"/>
          <w:u w:val="single"/>
        </w:rPr>
        <w:t>3</w:t>
      </w:r>
      <w:r w:rsidRPr="00B33481">
        <w:rPr>
          <w:color w:val="000000" w:themeColor="text1"/>
          <w:sz w:val="22"/>
          <w:u w:val="single"/>
        </w:rPr>
        <w:t>）本项目对小型和微型企业产品的价格给予</w:t>
      </w:r>
      <w:r w:rsidRPr="00B33481">
        <w:rPr>
          <w:rFonts w:hint="eastAsia"/>
          <w:color w:val="000000" w:themeColor="text1"/>
          <w:sz w:val="22"/>
          <w:u w:val="single"/>
        </w:rPr>
        <w:t>10</w:t>
      </w:r>
      <w:r w:rsidRPr="00B33481">
        <w:rPr>
          <w:color w:val="000000" w:themeColor="text1"/>
          <w:sz w:val="22"/>
          <w:u w:val="single"/>
        </w:rPr>
        <w:t>%</w:t>
      </w:r>
      <w:r w:rsidRPr="00B33481">
        <w:rPr>
          <w:color w:val="000000" w:themeColor="text1"/>
          <w:sz w:val="22"/>
          <w:u w:val="single"/>
        </w:rPr>
        <w:t>的扣除，用扣除后的价格参与评审。</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u w:val="single"/>
        </w:rPr>
        <w:t>3</w:t>
      </w:r>
      <w:r w:rsidRPr="00B33481">
        <w:rPr>
          <w:color w:val="000000" w:themeColor="text1"/>
          <w:sz w:val="22"/>
          <w:u w:val="single"/>
        </w:rPr>
        <w:t>、享受小</w:t>
      </w:r>
      <w:proofErr w:type="gramStart"/>
      <w:r w:rsidRPr="00B33481">
        <w:rPr>
          <w:color w:val="000000" w:themeColor="text1"/>
          <w:sz w:val="22"/>
          <w:u w:val="single"/>
        </w:rPr>
        <w:t>微企业</w:t>
      </w:r>
      <w:proofErr w:type="gramEnd"/>
      <w:r w:rsidRPr="00B33481">
        <w:rPr>
          <w:color w:val="000000" w:themeColor="text1"/>
          <w:sz w:val="22"/>
          <w:u w:val="single"/>
        </w:rPr>
        <w:t>价格折扣应提供以下证明材料</w:t>
      </w:r>
      <w:r w:rsidRPr="00B33481">
        <w:rPr>
          <w:color w:val="000000" w:themeColor="text1"/>
          <w:sz w:val="22"/>
        </w:rPr>
        <w:t>：</w:t>
      </w:r>
    </w:p>
    <w:p w:rsidR="00B010FC" w:rsidRPr="00B33481" w:rsidRDefault="00B010FC">
      <w:pPr>
        <w:widowControl/>
        <w:snapToGrid w:val="0"/>
        <w:spacing w:line="440" w:lineRule="atLeast"/>
        <w:ind w:firstLineChars="200" w:firstLine="442"/>
        <w:jc w:val="left"/>
        <w:rPr>
          <w:b/>
          <w:color w:val="000000" w:themeColor="text1"/>
          <w:sz w:val="22"/>
        </w:rPr>
      </w:pPr>
      <w:r w:rsidRPr="00B33481">
        <w:rPr>
          <w:b/>
          <w:color w:val="000000" w:themeColor="text1"/>
          <w:sz w:val="22"/>
        </w:rPr>
        <w:t>《中小企业声明函》（加盖供应商公章，格式见附件）</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lastRenderedPageBreak/>
        <w:t>4</w:t>
      </w:r>
      <w:r w:rsidRPr="00B33481">
        <w:rPr>
          <w:color w:val="000000" w:themeColor="text1"/>
          <w:sz w:val="22"/>
        </w:rPr>
        <w:t>、</w:t>
      </w:r>
      <w:r w:rsidRPr="00B33481">
        <w:rPr>
          <w:color w:val="000000" w:themeColor="text1"/>
          <w:sz w:val="22"/>
          <w:u w:val="single"/>
        </w:rPr>
        <w:t>享受监狱企业价格折扣应提供以下证明材料（投标文件</w:t>
      </w:r>
      <w:r w:rsidRPr="00B33481">
        <w:rPr>
          <w:rFonts w:hint="eastAsia"/>
          <w:color w:val="000000" w:themeColor="text1"/>
          <w:sz w:val="22"/>
          <w:u w:val="single"/>
        </w:rPr>
        <w:t>报价文件</w:t>
      </w:r>
      <w:r w:rsidRPr="00B33481">
        <w:rPr>
          <w:color w:val="000000" w:themeColor="text1"/>
          <w:sz w:val="22"/>
          <w:u w:val="single"/>
        </w:rPr>
        <w:t>中，不提供的不享受价格折扣）</w:t>
      </w:r>
      <w:r w:rsidRPr="00B33481">
        <w:rPr>
          <w:color w:val="000000" w:themeColor="text1"/>
          <w:sz w:val="22"/>
        </w:rPr>
        <w:t>：</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w:t>
      </w:r>
      <w:r w:rsidRPr="00B33481">
        <w:rPr>
          <w:color w:val="000000" w:themeColor="text1"/>
          <w:sz w:val="22"/>
        </w:rPr>
        <w:t>1</w:t>
      </w:r>
      <w:r w:rsidRPr="00B33481">
        <w:rPr>
          <w:color w:val="000000" w:themeColor="text1"/>
          <w:sz w:val="22"/>
        </w:rPr>
        <w:t>）监狱企业参加政府采购活动时，应当提供由省级以上监狱管理局、戒毒管理局</w:t>
      </w:r>
      <w:r w:rsidRPr="00B33481">
        <w:rPr>
          <w:color w:val="000000" w:themeColor="text1"/>
          <w:sz w:val="22"/>
        </w:rPr>
        <w:t>(</w:t>
      </w:r>
      <w:r w:rsidRPr="00B33481">
        <w:rPr>
          <w:color w:val="000000" w:themeColor="text1"/>
          <w:sz w:val="22"/>
        </w:rPr>
        <w:t>含新疆生产建设兵团</w:t>
      </w:r>
      <w:r w:rsidRPr="00B33481">
        <w:rPr>
          <w:color w:val="000000" w:themeColor="text1"/>
          <w:sz w:val="22"/>
        </w:rPr>
        <w:t>)</w:t>
      </w:r>
      <w:r w:rsidRPr="00B33481">
        <w:rPr>
          <w:color w:val="000000" w:themeColor="text1"/>
          <w:sz w:val="22"/>
        </w:rPr>
        <w:t>出具的属于监狱企业的证明文件（复印件加盖公章）。在政府采购活动中，监狱企业视同小型、微型企业，享受评审中价格扣除政策。</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5</w:t>
      </w:r>
      <w:r w:rsidRPr="00B33481">
        <w:rPr>
          <w:color w:val="000000" w:themeColor="text1"/>
          <w:sz w:val="22"/>
        </w:rPr>
        <w:t>、</w:t>
      </w:r>
      <w:r w:rsidRPr="00B33481">
        <w:rPr>
          <w:color w:val="000000" w:themeColor="text1"/>
          <w:sz w:val="22"/>
          <w:u w:val="single"/>
        </w:rPr>
        <w:t>享受残疾人福利性单位</w:t>
      </w:r>
      <w:r w:rsidRPr="00B33481">
        <w:rPr>
          <w:rFonts w:hint="eastAsia"/>
          <w:color w:val="000000" w:themeColor="text1"/>
          <w:sz w:val="22"/>
          <w:u w:val="single"/>
        </w:rPr>
        <w:t>价格</w:t>
      </w:r>
      <w:r w:rsidRPr="00B33481">
        <w:rPr>
          <w:color w:val="000000" w:themeColor="text1"/>
          <w:sz w:val="22"/>
          <w:u w:val="single"/>
        </w:rPr>
        <w:t>折扣应提供以下证明材料（投标文件</w:t>
      </w:r>
      <w:r w:rsidRPr="00B33481">
        <w:rPr>
          <w:rFonts w:hint="eastAsia"/>
          <w:color w:val="000000" w:themeColor="text1"/>
          <w:sz w:val="22"/>
          <w:u w:val="single"/>
        </w:rPr>
        <w:t>报价文件</w:t>
      </w:r>
      <w:r w:rsidRPr="00B33481">
        <w:rPr>
          <w:color w:val="000000" w:themeColor="text1"/>
          <w:sz w:val="22"/>
          <w:u w:val="single"/>
        </w:rPr>
        <w:t>中，不提供的不享受价格折扣）</w:t>
      </w:r>
      <w:r w:rsidRPr="00B33481">
        <w:rPr>
          <w:color w:val="000000" w:themeColor="text1"/>
          <w:sz w:val="22"/>
        </w:rPr>
        <w:t>：</w:t>
      </w:r>
    </w:p>
    <w:p w:rsidR="00B010FC" w:rsidRPr="00B33481" w:rsidRDefault="00B010FC">
      <w:pPr>
        <w:widowControl/>
        <w:snapToGrid w:val="0"/>
        <w:spacing w:line="440" w:lineRule="atLeast"/>
        <w:ind w:firstLineChars="200" w:firstLine="440"/>
        <w:jc w:val="left"/>
        <w:rPr>
          <w:color w:val="000000" w:themeColor="text1"/>
          <w:sz w:val="22"/>
        </w:rPr>
      </w:pPr>
      <w:r w:rsidRPr="00B33481">
        <w:rPr>
          <w:color w:val="000000" w:themeColor="text1"/>
          <w:sz w:val="22"/>
        </w:rPr>
        <w:t>（</w:t>
      </w:r>
      <w:r w:rsidRPr="00B33481">
        <w:rPr>
          <w:color w:val="000000" w:themeColor="text1"/>
          <w:sz w:val="22"/>
        </w:rPr>
        <w:t>1</w:t>
      </w:r>
      <w:r w:rsidRPr="00B33481">
        <w:rPr>
          <w:color w:val="000000" w:themeColor="text1"/>
          <w:sz w:val="22"/>
        </w:rPr>
        <w:t>）残疾人福利性单位声明函；</w:t>
      </w:r>
    </w:p>
    <w:p w:rsidR="00B010FC" w:rsidRPr="00B33481" w:rsidRDefault="00B010FC">
      <w:pPr>
        <w:snapToGrid w:val="0"/>
        <w:spacing w:line="440" w:lineRule="atLeast"/>
        <w:ind w:firstLineChars="200" w:firstLine="440"/>
        <w:rPr>
          <w:color w:val="000000" w:themeColor="text1"/>
          <w:sz w:val="22"/>
        </w:rPr>
      </w:pPr>
      <w:r w:rsidRPr="00B33481">
        <w:rPr>
          <w:color w:val="000000" w:themeColor="text1"/>
          <w:sz w:val="22"/>
        </w:rPr>
        <w:t>6</w:t>
      </w:r>
      <w:r w:rsidRPr="00B33481">
        <w:rPr>
          <w:color w:val="000000" w:themeColor="text1"/>
          <w:sz w:val="22"/>
        </w:rPr>
        <w:t>、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rsidR="00B010FC" w:rsidRPr="00B33481" w:rsidRDefault="00B010FC">
      <w:pPr>
        <w:snapToGrid w:val="0"/>
        <w:spacing w:line="440" w:lineRule="atLeast"/>
        <w:jc w:val="center"/>
        <w:rPr>
          <w:color w:val="000000" w:themeColor="text1"/>
          <w:sz w:val="22"/>
          <w:szCs w:val="22"/>
        </w:rPr>
      </w:pPr>
      <w:r w:rsidRPr="00B33481">
        <w:rPr>
          <w:color w:val="000000" w:themeColor="text1"/>
          <w:sz w:val="22"/>
          <w:szCs w:val="22"/>
        </w:rPr>
        <w:t>中小企业声明函（工程、服务）</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本公司（联合体）郑重声明，根据《政府采购促进中小</w:t>
      </w:r>
      <w:r w:rsidRPr="00B33481">
        <w:rPr>
          <w:color w:val="000000" w:themeColor="text1"/>
          <w:sz w:val="22"/>
          <w:szCs w:val="22"/>
        </w:rPr>
        <w:t xml:space="preserve"> </w:t>
      </w:r>
      <w:r w:rsidRPr="00B33481">
        <w:rPr>
          <w:color w:val="000000" w:themeColor="text1"/>
          <w:sz w:val="22"/>
          <w:szCs w:val="22"/>
        </w:rPr>
        <w:t>企业发展管理办法》（财库﹝</w:t>
      </w:r>
      <w:r w:rsidRPr="00B33481">
        <w:rPr>
          <w:color w:val="000000" w:themeColor="text1"/>
          <w:sz w:val="22"/>
          <w:szCs w:val="22"/>
        </w:rPr>
        <w:t>2020</w:t>
      </w:r>
      <w:r w:rsidRPr="00B33481">
        <w:rPr>
          <w:color w:val="000000" w:themeColor="text1"/>
          <w:sz w:val="22"/>
          <w:szCs w:val="22"/>
        </w:rPr>
        <w:t>﹞</w:t>
      </w:r>
      <w:r w:rsidRPr="00B33481">
        <w:rPr>
          <w:color w:val="000000" w:themeColor="text1"/>
          <w:sz w:val="22"/>
          <w:szCs w:val="22"/>
        </w:rPr>
        <w:t xml:space="preserve">46 </w:t>
      </w:r>
      <w:r w:rsidRPr="00B33481">
        <w:rPr>
          <w:color w:val="000000" w:themeColor="text1"/>
          <w:sz w:val="22"/>
          <w:szCs w:val="22"/>
        </w:rPr>
        <w:t>号）的规定，本公司</w:t>
      </w:r>
      <w:r w:rsidRPr="00B33481">
        <w:rPr>
          <w:color w:val="000000" w:themeColor="text1"/>
          <w:sz w:val="22"/>
          <w:szCs w:val="22"/>
        </w:rPr>
        <w:t xml:space="preserve"> </w:t>
      </w:r>
      <w:r w:rsidRPr="00B33481">
        <w:rPr>
          <w:color w:val="000000" w:themeColor="text1"/>
          <w:sz w:val="22"/>
          <w:szCs w:val="22"/>
        </w:rPr>
        <w:t>（联合体）参加</w:t>
      </w:r>
      <w:r w:rsidRPr="00B33481">
        <w:rPr>
          <w:color w:val="000000" w:themeColor="text1"/>
          <w:sz w:val="22"/>
          <w:szCs w:val="22"/>
          <w:u w:val="single"/>
        </w:rPr>
        <w:t>（单位名称）</w:t>
      </w:r>
      <w:r w:rsidRPr="00B33481">
        <w:rPr>
          <w:color w:val="000000" w:themeColor="text1"/>
          <w:sz w:val="22"/>
          <w:szCs w:val="22"/>
        </w:rPr>
        <w:t>的</w:t>
      </w:r>
      <w:r w:rsidRPr="00B33481">
        <w:rPr>
          <w:color w:val="000000" w:themeColor="text1"/>
          <w:sz w:val="22"/>
          <w:szCs w:val="22"/>
          <w:u w:val="single"/>
        </w:rPr>
        <w:t>（项目名称）</w:t>
      </w:r>
      <w:r w:rsidRPr="00B33481">
        <w:rPr>
          <w:color w:val="000000" w:themeColor="text1"/>
          <w:sz w:val="22"/>
          <w:szCs w:val="22"/>
        </w:rPr>
        <w:t>采购活动，工程的施工单位全部为符合政策要求的中小企业（或者：服务全部由符合政策要求的中小企业承接）。相关企业（含联合体中的中小企业、签订分包意向协议的中小企业）的具体情况如下：</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1.</w:t>
      </w:r>
      <w:r w:rsidRPr="00B33481">
        <w:rPr>
          <w:color w:val="000000" w:themeColor="text1"/>
          <w:sz w:val="22"/>
          <w:szCs w:val="22"/>
          <w:u w:val="single"/>
        </w:rPr>
        <w:t xml:space="preserve"> </w:t>
      </w:r>
      <w:r w:rsidRPr="00B33481">
        <w:rPr>
          <w:color w:val="000000" w:themeColor="text1"/>
          <w:sz w:val="22"/>
          <w:szCs w:val="22"/>
          <w:u w:val="single"/>
        </w:rPr>
        <w:t>（标的名称）</w:t>
      </w:r>
      <w:r w:rsidRPr="00B33481">
        <w:rPr>
          <w:color w:val="000000" w:themeColor="text1"/>
          <w:sz w:val="22"/>
          <w:szCs w:val="22"/>
          <w:u w:val="single"/>
        </w:rPr>
        <w:t xml:space="preserve"> </w:t>
      </w:r>
      <w:r w:rsidRPr="00B33481">
        <w:rPr>
          <w:color w:val="000000" w:themeColor="text1"/>
          <w:sz w:val="22"/>
          <w:szCs w:val="22"/>
        </w:rPr>
        <w:t>，属于</w:t>
      </w:r>
      <w:r w:rsidRPr="00B33481">
        <w:rPr>
          <w:color w:val="000000" w:themeColor="text1"/>
          <w:sz w:val="22"/>
          <w:szCs w:val="22"/>
          <w:u w:val="single"/>
        </w:rPr>
        <w:t>（采购文件中明确的所属行业）</w:t>
      </w:r>
      <w:r w:rsidRPr="00B33481">
        <w:rPr>
          <w:color w:val="000000" w:themeColor="text1"/>
          <w:sz w:val="22"/>
          <w:szCs w:val="22"/>
        </w:rPr>
        <w:t>；</w:t>
      </w:r>
      <w:r w:rsidRPr="00B33481">
        <w:rPr>
          <w:color w:val="000000" w:themeColor="text1"/>
          <w:sz w:val="22"/>
          <w:szCs w:val="22"/>
        </w:rPr>
        <w:t xml:space="preserve"> </w:t>
      </w:r>
      <w:r w:rsidRPr="00B33481">
        <w:rPr>
          <w:color w:val="000000" w:themeColor="text1"/>
          <w:sz w:val="22"/>
          <w:szCs w:val="22"/>
        </w:rPr>
        <w:t>承建（承接）企业为</w:t>
      </w:r>
      <w:r w:rsidRPr="00B33481">
        <w:rPr>
          <w:color w:val="000000" w:themeColor="text1"/>
          <w:sz w:val="22"/>
          <w:szCs w:val="22"/>
          <w:u w:val="single"/>
        </w:rPr>
        <w:t>（企业名称）</w:t>
      </w:r>
      <w:r w:rsidRPr="00B33481">
        <w:rPr>
          <w:color w:val="000000" w:themeColor="text1"/>
          <w:sz w:val="22"/>
          <w:szCs w:val="22"/>
        </w:rPr>
        <w:t>，从业人员</w:t>
      </w:r>
      <w:r w:rsidRPr="00B33481">
        <w:rPr>
          <w:color w:val="000000" w:themeColor="text1"/>
          <w:sz w:val="22"/>
          <w:szCs w:val="22"/>
          <w:u w:val="single"/>
        </w:rPr>
        <w:t xml:space="preserve">   </w:t>
      </w:r>
      <w:r w:rsidRPr="00B33481">
        <w:rPr>
          <w:color w:val="000000" w:themeColor="text1"/>
          <w:sz w:val="22"/>
          <w:szCs w:val="22"/>
        </w:rPr>
        <w:t>人，营业收入为</w:t>
      </w:r>
      <w:r w:rsidRPr="00B33481">
        <w:rPr>
          <w:color w:val="000000" w:themeColor="text1"/>
          <w:sz w:val="22"/>
          <w:szCs w:val="22"/>
          <w:u w:val="single"/>
        </w:rPr>
        <w:t xml:space="preserve">    </w:t>
      </w:r>
      <w:r w:rsidRPr="00B33481">
        <w:rPr>
          <w:color w:val="000000" w:themeColor="text1"/>
          <w:sz w:val="22"/>
          <w:szCs w:val="22"/>
        </w:rPr>
        <w:t>万元，资产总额为</w:t>
      </w:r>
      <w:r w:rsidRPr="00B33481">
        <w:rPr>
          <w:color w:val="000000" w:themeColor="text1"/>
          <w:sz w:val="22"/>
          <w:szCs w:val="22"/>
          <w:u w:val="single"/>
        </w:rPr>
        <w:t xml:space="preserve">    </w:t>
      </w:r>
      <w:r w:rsidRPr="00B33481">
        <w:rPr>
          <w:color w:val="000000" w:themeColor="text1"/>
          <w:sz w:val="22"/>
          <w:szCs w:val="22"/>
        </w:rPr>
        <w:t>万元</w:t>
      </w:r>
      <w:r w:rsidRPr="00B33481">
        <w:rPr>
          <w:rFonts w:hint="eastAsia"/>
          <w:color w:val="000000" w:themeColor="text1"/>
          <w:sz w:val="22"/>
          <w:szCs w:val="22"/>
        </w:rPr>
        <w:t>（注</w:t>
      </w:r>
      <w:r w:rsidRPr="00B33481">
        <w:rPr>
          <w:rFonts w:hint="eastAsia"/>
          <w:color w:val="000000" w:themeColor="text1"/>
          <w:sz w:val="22"/>
          <w:szCs w:val="22"/>
        </w:rPr>
        <w:t>1</w:t>
      </w:r>
      <w:r w:rsidRPr="00B33481">
        <w:rPr>
          <w:rFonts w:hint="eastAsia"/>
          <w:color w:val="000000" w:themeColor="text1"/>
          <w:sz w:val="22"/>
          <w:szCs w:val="22"/>
        </w:rPr>
        <w:t>）</w:t>
      </w:r>
      <w:r w:rsidRPr="00B33481">
        <w:rPr>
          <w:color w:val="000000" w:themeColor="text1"/>
          <w:sz w:val="22"/>
          <w:szCs w:val="22"/>
        </w:rPr>
        <w:t>，属于</w:t>
      </w:r>
      <w:r w:rsidRPr="00B33481">
        <w:rPr>
          <w:color w:val="000000" w:themeColor="text1"/>
          <w:sz w:val="22"/>
          <w:szCs w:val="22"/>
          <w:u w:val="single"/>
        </w:rPr>
        <w:t>（中型企业、</w:t>
      </w:r>
      <w:r w:rsidRPr="00B33481">
        <w:rPr>
          <w:color w:val="000000" w:themeColor="text1"/>
          <w:sz w:val="22"/>
          <w:szCs w:val="22"/>
          <w:u w:val="single"/>
        </w:rPr>
        <w:t xml:space="preserve"> </w:t>
      </w:r>
      <w:r w:rsidRPr="00B33481">
        <w:rPr>
          <w:color w:val="000000" w:themeColor="text1"/>
          <w:sz w:val="22"/>
          <w:szCs w:val="22"/>
          <w:u w:val="single"/>
        </w:rPr>
        <w:t>小型企业、微型企业）</w:t>
      </w:r>
      <w:r w:rsidRPr="00B33481">
        <w:rPr>
          <w:color w:val="000000" w:themeColor="text1"/>
          <w:sz w:val="22"/>
          <w:szCs w:val="22"/>
        </w:rPr>
        <w:t>；</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2.</w:t>
      </w:r>
      <w:r w:rsidRPr="00B33481">
        <w:rPr>
          <w:color w:val="000000" w:themeColor="text1"/>
          <w:sz w:val="22"/>
          <w:szCs w:val="22"/>
          <w:u w:val="single"/>
        </w:rPr>
        <w:t xml:space="preserve"> </w:t>
      </w:r>
      <w:r w:rsidRPr="00B33481">
        <w:rPr>
          <w:color w:val="000000" w:themeColor="text1"/>
          <w:sz w:val="22"/>
          <w:szCs w:val="22"/>
          <w:u w:val="single"/>
        </w:rPr>
        <w:t>（标的名称）</w:t>
      </w:r>
      <w:r w:rsidRPr="00B33481">
        <w:rPr>
          <w:color w:val="000000" w:themeColor="text1"/>
          <w:sz w:val="22"/>
          <w:szCs w:val="22"/>
          <w:u w:val="single"/>
        </w:rPr>
        <w:t xml:space="preserve"> </w:t>
      </w:r>
      <w:r w:rsidRPr="00B33481">
        <w:rPr>
          <w:color w:val="000000" w:themeColor="text1"/>
          <w:sz w:val="22"/>
          <w:szCs w:val="22"/>
        </w:rPr>
        <w:t>，属于</w:t>
      </w:r>
      <w:r w:rsidRPr="00B33481">
        <w:rPr>
          <w:color w:val="000000" w:themeColor="text1"/>
          <w:sz w:val="22"/>
          <w:szCs w:val="22"/>
          <w:u w:val="single"/>
        </w:rPr>
        <w:t>（采购文件中明确的所属行业）</w:t>
      </w:r>
      <w:r w:rsidRPr="00B33481">
        <w:rPr>
          <w:color w:val="000000" w:themeColor="text1"/>
          <w:sz w:val="22"/>
          <w:szCs w:val="22"/>
        </w:rPr>
        <w:t>；</w:t>
      </w:r>
      <w:r w:rsidRPr="00B33481">
        <w:rPr>
          <w:color w:val="000000" w:themeColor="text1"/>
          <w:sz w:val="22"/>
          <w:szCs w:val="22"/>
        </w:rPr>
        <w:t xml:space="preserve"> </w:t>
      </w:r>
      <w:r w:rsidRPr="00B33481">
        <w:rPr>
          <w:color w:val="000000" w:themeColor="text1"/>
          <w:sz w:val="22"/>
          <w:szCs w:val="22"/>
        </w:rPr>
        <w:t>承建（承接）企业为</w:t>
      </w:r>
      <w:r w:rsidRPr="00B33481">
        <w:rPr>
          <w:color w:val="000000" w:themeColor="text1"/>
          <w:sz w:val="22"/>
          <w:szCs w:val="22"/>
          <w:u w:val="single"/>
        </w:rPr>
        <w:t>（企业名称）</w:t>
      </w:r>
      <w:r w:rsidRPr="00B33481">
        <w:rPr>
          <w:color w:val="000000" w:themeColor="text1"/>
          <w:sz w:val="22"/>
          <w:szCs w:val="22"/>
        </w:rPr>
        <w:t>，从业人员</w:t>
      </w:r>
      <w:r w:rsidRPr="00B33481">
        <w:rPr>
          <w:color w:val="000000" w:themeColor="text1"/>
          <w:sz w:val="22"/>
          <w:szCs w:val="22"/>
          <w:u w:val="single"/>
        </w:rPr>
        <w:t xml:space="preserve">   </w:t>
      </w:r>
      <w:r w:rsidRPr="00B33481">
        <w:rPr>
          <w:color w:val="000000" w:themeColor="text1"/>
          <w:sz w:val="22"/>
          <w:szCs w:val="22"/>
        </w:rPr>
        <w:t>人，营业收入为</w:t>
      </w:r>
      <w:r w:rsidRPr="00B33481">
        <w:rPr>
          <w:color w:val="000000" w:themeColor="text1"/>
          <w:sz w:val="22"/>
          <w:szCs w:val="22"/>
          <w:u w:val="single"/>
        </w:rPr>
        <w:t xml:space="preserve">    </w:t>
      </w:r>
      <w:r w:rsidRPr="00B33481">
        <w:rPr>
          <w:color w:val="000000" w:themeColor="text1"/>
          <w:sz w:val="22"/>
          <w:szCs w:val="22"/>
        </w:rPr>
        <w:t>万元，资产总额为</w:t>
      </w:r>
      <w:r w:rsidRPr="00B33481">
        <w:rPr>
          <w:color w:val="000000" w:themeColor="text1"/>
          <w:sz w:val="22"/>
          <w:szCs w:val="22"/>
          <w:u w:val="single"/>
        </w:rPr>
        <w:t xml:space="preserve">    </w:t>
      </w:r>
      <w:r w:rsidRPr="00B33481">
        <w:rPr>
          <w:color w:val="000000" w:themeColor="text1"/>
          <w:sz w:val="22"/>
          <w:szCs w:val="22"/>
        </w:rPr>
        <w:t>万元，属于</w:t>
      </w:r>
      <w:r w:rsidRPr="00B33481">
        <w:rPr>
          <w:color w:val="000000" w:themeColor="text1"/>
          <w:sz w:val="22"/>
          <w:szCs w:val="22"/>
          <w:u w:val="single"/>
        </w:rPr>
        <w:t>（中型企业、</w:t>
      </w:r>
      <w:r w:rsidRPr="00B33481">
        <w:rPr>
          <w:color w:val="000000" w:themeColor="text1"/>
          <w:sz w:val="22"/>
          <w:szCs w:val="22"/>
          <w:u w:val="single"/>
        </w:rPr>
        <w:t xml:space="preserve"> </w:t>
      </w:r>
      <w:r w:rsidRPr="00B33481">
        <w:rPr>
          <w:color w:val="000000" w:themeColor="text1"/>
          <w:sz w:val="22"/>
          <w:szCs w:val="22"/>
          <w:u w:val="single"/>
        </w:rPr>
        <w:t>小型企业、微型企业）</w:t>
      </w:r>
      <w:r w:rsidRPr="00B33481">
        <w:rPr>
          <w:color w:val="000000" w:themeColor="text1"/>
          <w:sz w:val="22"/>
          <w:szCs w:val="22"/>
        </w:rPr>
        <w:t>；</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以上企业，不属于大企业的分支机构，不存在控股股东为大企业的情形，也不存在与大企业的负责人为同一人的情形。</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本企业对上述声明内容的真实性负责。如有虚假，将依法承担相应责任。</w:t>
      </w:r>
    </w:p>
    <w:p w:rsidR="00B010FC" w:rsidRPr="00B33481" w:rsidRDefault="00B010FC">
      <w:pPr>
        <w:snapToGrid w:val="0"/>
        <w:spacing w:line="440" w:lineRule="atLeast"/>
        <w:rPr>
          <w:color w:val="000000" w:themeColor="text1"/>
          <w:sz w:val="22"/>
          <w:szCs w:val="22"/>
        </w:rPr>
      </w:pPr>
      <w:r w:rsidRPr="00B33481">
        <w:rPr>
          <w:color w:val="000000" w:themeColor="text1"/>
          <w:sz w:val="22"/>
          <w:szCs w:val="22"/>
        </w:rPr>
        <w:t xml:space="preserve">                                          </w:t>
      </w:r>
      <w:r w:rsidRPr="00B33481">
        <w:rPr>
          <w:color w:val="000000" w:themeColor="text1"/>
          <w:sz w:val="22"/>
          <w:szCs w:val="22"/>
        </w:rPr>
        <w:t>企业名称（盖章）：</w:t>
      </w:r>
      <w:r w:rsidRPr="00B33481">
        <w:rPr>
          <w:color w:val="000000" w:themeColor="text1"/>
          <w:sz w:val="22"/>
          <w:szCs w:val="22"/>
        </w:rPr>
        <w:t xml:space="preserve"> </w:t>
      </w:r>
    </w:p>
    <w:p w:rsidR="00B010FC" w:rsidRPr="00B33481" w:rsidRDefault="00B010FC">
      <w:pPr>
        <w:snapToGrid w:val="0"/>
        <w:spacing w:line="440" w:lineRule="atLeast"/>
        <w:ind w:firstLineChars="2100" w:firstLine="4620"/>
        <w:rPr>
          <w:color w:val="000000" w:themeColor="text1"/>
          <w:sz w:val="22"/>
          <w:szCs w:val="22"/>
        </w:rPr>
      </w:pPr>
      <w:r w:rsidRPr="00B33481">
        <w:rPr>
          <w:color w:val="000000" w:themeColor="text1"/>
          <w:sz w:val="22"/>
          <w:szCs w:val="22"/>
        </w:rPr>
        <w:t>日</w:t>
      </w:r>
      <w:r w:rsidRPr="00B33481">
        <w:rPr>
          <w:color w:val="000000" w:themeColor="text1"/>
          <w:sz w:val="22"/>
          <w:szCs w:val="22"/>
        </w:rPr>
        <w:t xml:space="preserve"> </w:t>
      </w:r>
      <w:r w:rsidRPr="00B33481">
        <w:rPr>
          <w:color w:val="000000" w:themeColor="text1"/>
          <w:sz w:val="22"/>
          <w:szCs w:val="22"/>
        </w:rPr>
        <w:t>期：</w:t>
      </w:r>
      <w:r w:rsidRPr="00B33481">
        <w:rPr>
          <w:color w:val="000000" w:themeColor="text1"/>
          <w:sz w:val="22"/>
          <w:szCs w:val="22"/>
        </w:rPr>
        <w:t xml:space="preserve"> </w:t>
      </w:r>
    </w:p>
    <w:p w:rsidR="00B010FC" w:rsidRPr="00B33481" w:rsidRDefault="00B010FC">
      <w:pPr>
        <w:widowControl/>
        <w:snapToGrid w:val="0"/>
        <w:spacing w:line="588" w:lineRule="exact"/>
        <w:ind w:firstLineChars="200" w:firstLine="464"/>
        <w:jc w:val="left"/>
        <w:rPr>
          <w:rFonts w:ascii="宋体"/>
          <w:color w:val="000000" w:themeColor="text1"/>
          <w:sz w:val="22"/>
          <w:szCs w:val="22"/>
        </w:rPr>
      </w:pPr>
      <w:r w:rsidRPr="00B33481">
        <w:rPr>
          <w:rFonts w:hint="eastAsia"/>
          <w:color w:val="000000" w:themeColor="text1"/>
          <w:spacing w:val="6"/>
          <w:sz w:val="22"/>
          <w:szCs w:val="22"/>
        </w:rPr>
        <w:t>注</w:t>
      </w:r>
      <w:r w:rsidRPr="00B33481">
        <w:rPr>
          <w:rFonts w:hint="eastAsia"/>
          <w:color w:val="000000" w:themeColor="text1"/>
          <w:spacing w:val="6"/>
          <w:sz w:val="22"/>
          <w:szCs w:val="22"/>
        </w:rPr>
        <w:t>1</w:t>
      </w:r>
      <w:r w:rsidRPr="00B33481">
        <w:rPr>
          <w:rFonts w:hint="eastAsia"/>
          <w:color w:val="000000" w:themeColor="text1"/>
          <w:spacing w:val="6"/>
          <w:sz w:val="22"/>
          <w:szCs w:val="22"/>
        </w:rPr>
        <w:t>：</w:t>
      </w:r>
      <w:r w:rsidRPr="00B33481">
        <w:rPr>
          <w:color w:val="000000" w:themeColor="text1"/>
          <w:spacing w:val="6"/>
          <w:sz w:val="22"/>
          <w:szCs w:val="22"/>
        </w:rPr>
        <w:t>从业人员、营业收入、资产总额填报上一年度数据，无上</w:t>
      </w:r>
      <w:proofErr w:type="gramStart"/>
      <w:r w:rsidRPr="00B33481">
        <w:rPr>
          <w:color w:val="000000" w:themeColor="text1"/>
          <w:spacing w:val="6"/>
          <w:sz w:val="22"/>
          <w:szCs w:val="22"/>
        </w:rPr>
        <w:t>一</w:t>
      </w:r>
      <w:proofErr w:type="gramEnd"/>
      <w:r w:rsidRPr="00B33481">
        <w:rPr>
          <w:color w:val="000000" w:themeColor="text1"/>
          <w:spacing w:val="6"/>
          <w:sz w:val="22"/>
          <w:szCs w:val="22"/>
        </w:rPr>
        <w:t>年度数据的新成立企业可不填</w:t>
      </w:r>
      <w:r w:rsidRPr="00B33481">
        <w:rPr>
          <w:color w:val="000000" w:themeColor="text1"/>
          <w:sz w:val="22"/>
          <w:szCs w:val="22"/>
        </w:rPr>
        <w:t>报。</w:t>
      </w:r>
      <w:r w:rsidRPr="00B33481">
        <w:rPr>
          <w:color w:val="000000" w:themeColor="text1"/>
          <w:spacing w:val="6"/>
          <w:sz w:val="24"/>
        </w:rPr>
        <w:t>   </w:t>
      </w:r>
      <w:r w:rsidRPr="00B33481">
        <w:rPr>
          <w:rFonts w:ascii="宋体" w:hint="eastAsia"/>
          <w:color w:val="000000" w:themeColor="text1"/>
          <w:sz w:val="22"/>
          <w:szCs w:val="22"/>
        </w:rPr>
        <w:t>    </w:t>
      </w:r>
      <w:r w:rsidRPr="00B33481">
        <w:rPr>
          <w:rFonts w:ascii="宋体" w:hint="eastAsia"/>
          <w:color w:val="000000" w:themeColor="text1"/>
          <w:spacing w:val="6"/>
          <w:sz w:val="22"/>
          <w:szCs w:val="22"/>
        </w:rPr>
        <w:t>          </w:t>
      </w:r>
      <w:r w:rsidRPr="00B33481">
        <w:rPr>
          <w:rFonts w:ascii="宋体" w:hint="eastAsia"/>
          <w:color w:val="000000" w:themeColor="text1"/>
          <w:sz w:val="22"/>
          <w:szCs w:val="22"/>
        </w:rPr>
        <w:t>                  </w:t>
      </w:r>
      <w:r w:rsidRPr="00B33481">
        <w:rPr>
          <w:rFonts w:ascii="宋体" w:hint="eastAsia"/>
          <w:color w:val="000000" w:themeColor="text1"/>
          <w:sz w:val="22"/>
          <w:szCs w:val="22"/>
        </w:rPr>
        <w:t xml:space="preserve">　　　　　</w:t>
      </w:r>
    </w:p>
    <w:p w:rsidR="00B010FC" w:rsidRPr="00B33481" w:rsidRDefault="00B010FC">
      <w:pPr>
        <w:widowControl/>
        <w:snapToGrid w:val="0"/>
        <w:spacing w:line="588" w:lineRule="exact"/>
        <w:jc w:val="center"/>
        <w:rPr>
          <w:rFonts w:ascii="宋体"/>
          <w:color w:val="000000" w:themeColor="text1"/>
          <w:spacing w:val="6"/>
          <w:sz w:val="22"/>
          <w:szCs w:val="22"/>
        </w:rPr>
      </w:pPr>
      <w:bookmarkStart w:id="22" w:name="OLE_LINK13"/>
      <w:r w:rsidRPr="00B33481">
        <w:rPr>
          <w:rFonts w:ascii="宋体" w:hint="eastAsia"/>
          <w:color w:val="000000" w:themeColor="text1"/>
          <w:spacing w:val="6"/>
          <w:sz w:val="22"/>
          <w:szCs w:val="22"/>
        </w:rPr>
        <w:lastRenderedPageBreak/>
        <w:t>残疾人福利性单位声明函</w:t>
      </w:r>
      <w:bookmarkEnd w:id="22"/>
    </w:p>
    <w:p w:rsidR="00B010FC" w:rsidRPr="00B33481" w:rsidRDefault="00B010FC">
      <w:pPr>
        <w:widowControl/>
        <w:snapToGrid w:val="0"/>
        <w:spacing w:line="588" w:lineRule="exact"/>
        <w:jc w:val="left"/>
        <w:rPr>
          <w:rFonts w:ascii="宋体"/>
          <w:color w:val="000000" w:themeColor="text1"/>
          <w:spacing w:val="6"/>
          <w:sz w:val="22"/>
          <w:szCs w:val="22"/>
        </w:rPr>
      </w:pPr>
    </w:p>
    <w:p w:rsidR="00B010FC" w:rsidRPr="00B33481" w:rsidRDefault="00B010FC">
      <w:pPr>
        <w:widowControl/>
        <w:snapToGrid w:val="0"/>
        <w:spacing w:line="588" w:lineRule="exact"/>
        <w:ind w:firstLine="504"/>
        <w:jc w:val="left"/>
        <w:rPr>
          <w:rFonts w:ascii="宋体"/>
          <w:color w:val="000000" w:themeColor="text1"/>
          <w:spacing w:val="6"/>
          <w:sz w:val="22"/>
          <w:szCs w:val="22"/>
        </w:rPr>
      </w:pPr>
      <w:r w:rsidRPr="00B33481">
        <w:rPr>
          <w:rFonts w:ascii="宋体" w:hint="eastAsia"/>
          <w:color w:val="000000" w:themeColor="text1"/>
          <w:spacing w:val="6"/>
          <w:sz w:val="22"/>
          <w:szCs w:val="22"/>
        </w:rPr>
        <w:t>本单位郑重声明，根据《财政部 民政部 中国残疾人联合会关于促进残疾人就业政府采购政策的通知》（财库</w:t>
      </w:r>
      <w:r w:rsidRPr="00B33481">
        <w:rPr>
          <w:rFonts w:ascii="宋体" w:hint="eastAsia"/>
          <w:color w:val="000000" w:themeColor="text1"/>
          <w:sz w:val="22"/>
          <w:szCs w:val="22"/>
        </w:rPr>
        <w:t>〔2017〕 141</w:t>
      </w:r>
      <w:r w:rsidRPr="00B33481">
        <w:rPr>
          <w:rFonts w:ascii="宋体" w:hint="eastAsia"/>
          <w:color w:val="000000" w:themeColor="text1"/>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B010FC" w:rsidRPr="00B33481" w:rsidRDefault="00B010FC">
      <w:pPr>
        <w:widowControl/>
        <w:snapToGrid w:val="0"/>
        <w:spacing w:line="588" w:lineRule="exact"/>
        <w:ind w:firstLine="504"/>
        <w:jc w:val="left"/>
        <w:rPr>
          <w:rFonts w:ascii="宋体"/>
          <w:color w:val="000000" w:themeColor="text1"/>
          <w:spacing w:val="6"/>
          <w:sz w:val="22"/>
          <w:szCs w:val="22"/>
        </w:rPr>
      </w:pPr>
      <w:r w:rsidRPr="00B33481">
        <w:rPr>
          <w:rFonts w:ascii="宋体" w:hint="eastAsia"/>
          <w:color w:val="000000" w:themeColor="text1"/>
          <w:spacing w:val="6"/>
          <w:sz w:val="22"/>
          <w:szCs w:val="22"/>
        </w:rPr>
        <w:t>本单位对上述声明的真实性负责。如有虚假，将依法承担相应责任。</w:t>
      </w:r>
    </w:p>
    <w:p w:rsidR="00B010FC" w:rsidRPr="00B33481" w:rsidRDefault="00B010FC">
      <w:pPr>
        <w:widowControl/>
        <w:snapToGrid w:val="0"/>
        <w:spacing w:line="588" w:lineRule="exact"/>
        <w:jc w:val="left"/>
        <w:rPr>
          <w:rFonts w:ascii="宋体"/>
          <w:color w:val="000000" w:themeColor="text1"/>
          <w:spacing w:val="6"/>
          <w:sz w:val="22"/>
          <w:szCs w:val="22"/>
        </w:rPr>
      </w:pPr>
      <w:r w:rsidRPr="00B33481">
        <w:rPr>
          <w:rFonts w:ascii="宋体" w:hint="eastAsia"/>
          <w:color w:val="000000" w:themeColor="text1"/>
          <w:spacing w:val="6"/>
          <w:sz w:val="22"/>
          <w:szCs w:val="22"/>
        </w:rPr>
        <w:t>供应商名称（盖章）：</w:t>
      </w:r>
    </w:p>
    <w:p w:rsidR="00B010FC" w:rsidRPr="00B33481" w:rsidRDefault="00B010FC">
      <w:pPr>
        <w:widowControl/>
        <w:snapToGrid w:val="0"/>
        <w:spacing w:line="588" w:lineRule="exact"/>
        <w:jc w:val="left"/>
        <w:rPr>
          <w:rFonts w:ascii="宋体"/>
          <w:color w:val="000000" w:themeColor="text1"/>
          <w:spacing w:val="6"/>
          <w:sz w:val="22"/>
          <w:szCs w:val="22"/>
        </w:rPr>
      </w:pPr>
      <w:r w:rsidRPr="00B33481">
        <w:rPr>
          <w:rFonts w:ascii="宋体" w:hint="eastAsia"/>
          <w:color w:val="000000" w:themeColor="text1"/>
          <w:spacing w:val="6"/>
          <w:sz w:val="22"/>
          <w:szCs w:val="22"/>
        </w:rPr>
        <w:t xml:space="preserve">       日  期：</w:t>
      </w:r>
    </w:p>
    <w:p w:rsidR="00B010FC" w:rsidRPr="00B33481" w:rsidRDefault="00B010FC">
      <w:pPr>
        <w:widowControl/>
        <w:tabs>
          <w:tab w:val="left" w:pos="4860"/>
        </w:tabs>
        <w:snapToGrid w:val="0"/>
        <w:spacing w:line="588" w:lineRule="exact"/>
        <w:ind w:right="1560" w:firstLineChars="200" w:firstLine="440"/>
        <w:jc w:val="left"/>
        <w:rPr>
          <w:color w:val="000000" w:themeColor="text1"/>
          <w:sz w:val="22"/>
        </w:rPr>
      </w:pPr>
      <w:r w:rsidRPr="00B33481">
        <w:rPr>
          <w:rFonts w:hint="eastAsia"/>
          <w:color w:val="000000" w:themeColor="text1"/>
          <w:sz w:val="22"/>
        </w:rPr>
        <w:t>一、</w:t>
      </w:r>
      <w:r w:rsidRPr="00B33481">
        <w:rPr>
          <w:color w:val="000000" w:themeColor="text1"/>
          <w:sz w:val="22"/>
        </w:rPr>
        <w:t>备注说明：</w:t>
      </w:r>
    </w:p>
    <w:p w:rsidR="00B010FC" w:rsidRPr="00B33481" w:rsidRDefault="00B010FC">
      <w:pPr>
        <w:widowControl/>
        <w:tabs>
          <w:tab w:val="left" w:pos="4860"/>
        </w:tabs>
        <w:snapToGrid w:val="0"/>
        <w:spacing w:line="588" w:lineRule="exact"/>
        <w:ind w:right="136" w:firstLineChars="200" w:firstLine="440"/>
        <w:jc w:val="left"/>
        <w:rPr>
          <w:color w:val="000000" w:themeColor="text1"/>
          <w:sz w:val="22"/>
        </w:rPr>
      </w:pPr>
      <w:r w:rsidRPr="00B33481">
        <w:rPr>
          <w:color w:val="000000" w:themeColor="text1"/>
          <w:sz w:val="22"/>
        </w:rPr>
        <w:t>1</w:t>
      </w:r>
      <w:r w:rsidRPr="00B33481">
        <w:rPr>
          <w:color w:val="000000" w:themeColor="text1"/>
          <w:sz w:val="22"/>
        </w:rPr>
        <w:t>、如中标，将在中标公示中将此残疾人福利性单位声明</w:t>
      </w:r>
      <w:proofErr w:type="gramStart"/>
      <w:r w:rsidRPr="00B33481">
        <w:rPr>
          <w:color w:val="000000" w:themeColor="text1"/>
          <w:sz w:val="22"/>
        </w:rPr>
        <w:t>函予以</w:t>
      </w:r>
      <w:proofErr w:type="gramEnd"/>
      <w:r w:rsidRPr="00B33481">
        <w:rPr>
          <w:color w:val="000000" w:themeColor="text1"/>
          <w:sz w:val="22"/>
        </w:rPr>
        <w:t>公示，接受社会监督；</w:t>
      </w:r>
    </w:p>
    <w:p w:rsidR="00B010FC" w:rsidRPr="00B33481" w:rsidRDefault="00B010FC">
      <w:pPr>
        <w:widowControl/>
        <w:tabs>
          <w:tab w:val="left" w:pos="4860"/>
        </w:tabs>
        <w:snapToGrid w:val="0"/>
        <w:spacing w:line="588" w:lineRule="exact"/>
        <w:ind w:right="136" w:firstLineChars="200" w:firstLine="440"/>
        <w:jc w:val="left"/>
        <w:rPr>
          <w:color w:val="000000" w:themeColor="text1"/>
          <w:spacing w:val="6"/>
          <w:sz w:val="30"/>
        </w:rPr>
      </w:pPr>
      <w:r w:rsidRPr="00B33481">
        <w:rPr>
          <w:color w:val="000000" w:themeColor="text1"/>
          <w:sz w:val="22"/>
        </w:rPr>
        <w:t>2</w:t>
      </w:r>
      <w:r w:rsidRPr="00B33481">
        <w:rPr>
          <w:color w:val="000000" w:themeColor="text1"/>
          <w:sz w:val="22"/>
        </w:rPr>
        <w:t>、供应商提供的《残疾人福利性单位声明函》与事实不符的，依照《政府采购法》第七十七条第一款的规定追究法律责任。</w:t>
      </w:r>
    </w:p>
    <w:p w:rsidR="00B010FC" w:rsidRPr="00B33481" w:rsidRDefault="00B010FC">
      <w:pPr>
        <w:widowControl/>
        <w:tabs>
          <w:tab w:val="left" w:pos="4860"/>
        </w:tabs>
        <w:snapToGrid w:val="0"/>
        <w:spacing w:line="588" w:lineRule="exact"/>
        <w:ind w:right="1560" w:firstLineChars="200" w:firstLine="440"/>
        <w:jc w:val="left"/>
        <w:rPr>
          <w:color w:val="000000" w:themeColor="text1"/>
          <w:sz w:val="22"/>
        </w:rPr>
      </w:pPr>
      <w:r w:rsidRPr="00B33481">
        <w:rPr>
          <w:color w:val="000000" w:themeColor="text1"/>
          <w:sz w:val="22"/>
        </w:rPr>
        <w:t>二、节能、环保产品优先（强制）采购政策说明</w:t>
      </w:r>
    </w:p>
    <w:p w:rsidR="00B010FC" w:rsidRPr="00B33481" w:rsidRDefault="00B010FC">
      <w:pPr>
        <w:widowControl/>
        <w:tabs>
          <w:tab w:val="left" w:pos="4860"/>
        </w:tabs>
        <w:snapToGrid w:val="0"/>
        <w:spacing w:line="588" w:lineRule="exact"/>
        <w:ind w:right="1560" w:firstLineChars="200" w:firstLine="440"/>
        <w:jc w:val="left"/>
        <w:rPr>
          <w:color w:val="000000" w:themeColor="text1"/>
          <w:sz w:val="22"/>
        </w:rPr>
      </w:pPr>
      <w:r w:rsidRPr="00B33481">
        <w:rPr>
          <w:color w:val="000000" w:themeColor="text1"/>
          <w:sz w:val="22"/>
        </w:rPr>
        <w:t>1</w:t>
      </w:r>
      <w:r w:rsidRPr="00B33481">
        <w:rPr>
          <w:color w:val="000000" w:themeColor="text1"/>
          <w:sz w:val="22"/>
        </w:rPr>
        <w:t>、政策依据</w:t>
      </w:r>
    </w:p>
    <w:p w:rsidR="00B010FC" w:rsidRPr="00B33481" w:rsidRDefault="00B010FC">
      <w:pPr>
        <w:widowControl/>
        <w:tabs>
          <w:tab w:val="left" w:pos="4860"/>
        </w:tabs>
        <w:snapToGrid w:val="0"/>
        <w:spacing w:line="588" w:lineRule="exact"/>
        <w:ind w:right="136" w:firstLineChars="200" w:firstLine="440"/>
        <w:jc w:val="left"/>
        <w:rPr>
          <w:color w:val="000000" w:themeColor="text1"/>
          <w:sz w:val="22"/>
        </w:rPr>
      </w:pPr>
      <w:r w:rsidRPr="00B33481">
        <w:rPr>
          <w:color w:val="000000" w:themeColor="text1"/>
          <w:sz w:val="22"/>
        </w:rPr>
        <w:t>（一）《国务院办公厅关于建立政府强制采购节能产品制度的通知》</w:t>
      </w:r>
      <w:r w:rsidRPr="00B33481">
        <w:rPr>
          <w:color w:val="000000" w:themeColor="text1"/>
          <w:sz w:val="22"/>
        </w:rPr>
        <w:t>(</w:t>
      </w:r>
      <w:r w:rsidRPr="00B33481">
        <w:rPr>
          <w:color w:val="000000" w:themeColor="text1"/>
          <w:sz w:val="22"/>
        </w:rPr>
        <w:t>国办发</w:t>
      </w:r>
      <w:r w:rsidRPr="00B33481">
        <w:rPr>
          <w:color w:val="000000" w:themeColor="text1"/>
          <w:sz w:val="22"/>
        </w:rPr>
        <w:t>[2007]51</w:t>
      </w:r>
      <w:r w:rsidRPr="00B33481">
        <w:rPr>
          <w:color w:val="000000" w:themeColor="text1"/>
          <w:sz w:val="22"/>
        </w:rPr>
        <w:t>号</w:t>
      </w:r>
      <w:r w:rsidRPr="00B33481">
        <w:rPr>
          <w:color w:val="000000" w:themeColor="text1"/>
          <w:sz w:val="22"/>
        </w:rPr>
        <w:t>)</w:t>
      </w:r>
    </w:p>
    <w:p w:rsidR="00B010FC" w:rsidRPr="00B33481" w:rsidRDefault="00B010FC">
      <w:pPr>
        <w:widowControl/>
        <w:tabs>
          <w:tab w:val="left" w:pos="4860"/>
        </w:tabs>
        <w:snapToGrid w:val="0"/>
        <w:spacing w:line="588" w:lineRule="exact"/>
        <w:ind w:right="136" w:firstLineChars="200" w:firstLine="440"/>
        <w:jc w:val="left"/>
        <w:rPr>
          <w:color w:val="000000" w:themeColor="text1"/>
          <w:sz w:val="22"/>
        </w:rPr>
      </w:pPr>
      <w:r w:rsidRPr="00B33481">
        <w:rPr>
          <w:color w:val="000000" w:themeColor="text1"/>
          <w:sz w:val="22"/>
        </w:rPr>
        <w:t>（二）财政部、发展改革委发布的《节能产品政府采购实施意见》</w:t>
      </w:r>
      <w:r w:rsidRPr="00B33481">
        <w:rPr>
          <w:color w:val="000000" w:themeColor="text1"/>
          <w:sz w:val="22"/>
        </w:rPr>
        <w:t>(</w:t>
      </w:r>
      <w:r w:rsidRPr="00B33481">
        <w:rPr>
          <w:color w:val="000000" w:themeColor="text1"/>
          <w:sz w:val="22"/>
        </w:rPr>
        <w:t>财库</w:t>
      </w:r>
      <w:r w:rsidRPr="00B33481">
        <w:rPr>
          <w:color w:val="000000" w:themeColor="text1"/>
          <w:sz w:val="22"/>
        </w:rPr>
        <w:t>[2004]185</w:t>
      </w:r>
      <w:r w:rsidRPr="00B33481">
        <w:rPr>
          <w:color w:val="000000" w:themeColor="text1"/>
          <w:sz w:val="22"/>
        </w:rPr>
        <w:t>号</w:t>
      </w:r>
      <w:r w:rsidRPr="00B33481">
        <w:rPr>
          <w:color w:val="000000" w:themeColor="text1"/>
          <w:sz w:val="22"/>
        </w:rPr>
        <w:t>)</w:t>
      </w:r>
    </w:p>
    <w:p w:rsidR="00B010FC" w:rsidRPr="00B33481" w:rsidRDefault="00B010FC">
      <w:pPr>
        <w:widowControl/>
        <w:tabs>
          <w:tab w:val="left" w:pos="4860"/>
        </w:tabs>
        <w:snapToGrid w:val="0"/>
        <w:spacing w:line="588" w:lineRule="exact"/>
        <w:ind w:right="136" w:firstLineChars="200" w:firstLine="440"/>
        <w:jc w:val="left"/>
        <w:rPr>
          <w:color w:val="000000" w:themeColor="text1"/>
          <w:sz w:val="22"/>
        </w:rPr>
      </w:pPr>
      <w:r w:rsidRPr="00B33481">
        <w:rPr>
          <w:color w:val="000000" w:themeColor="text1"/>
          <w:sz w:val="22"/>
        </w:rPr>
        <w:t>（三）财政部、原环保总局印发的《环境标志产品政府采购实施的意见》（财库</w:t>
      </w:r>
      <w:r w:rsidRPr="00B33481">
        <w:rPr>
          <w:color w:val="000000" w:themeColor="text1"/>
          <w:sz w:val="22"/>
        </w:rPr>
        <w:t> [2006]90</w:t>
      </w:r>
      <w:r w:rsidRPr="00B33481">
        <w:rPr>
          <w:color w:val="000000" w:themeColor="text1"/>
          <w:sz w:val="22"/>
        </w:rPr>
        <w:t>号）</w:t>
      </w:r>
    </w:p>
    <w:p w:rsidR="00B010FC" w:rsidRPr="00B33481" w:rsidRDefault="00B010FC">
      <w:pPr>
        <w:ind w:firstLineChars="200" w:firstLine="440"/>
        <w:rPr>
          <w:color w:val="000000" w:themeColor="text1"/>
          <w:sz w:val="36"/>
        </w:rPr>
      </w:pPr>
      <w:r w:rsidRPr="00B33481">
        <w:rPr>
          <w:color w:val="000000" w:themeColor="text1"/>
          <w:sz w:val="22"/>
        </w:rPr>
        <w:t>2</w:t>
      </w:r>
      <w:r w:rsidRPr="00B33481">
        <w:rPr>
          <w:color w:val="000000" w:themeColor="text1"/>
          <w:sz w:val="22"/>
        </w:rPr>
        <w:t>、供应商投标货物属于节能、环保优先（强制）采购范围的，须提供相关证明材料。</w:t>
      </w:r>
    </w:p>
    <w:p w:rsidR="00B010FC" w:rsidRPr="00B33481" w:rsidRDefault="00B010FC">
      <w:pPr>
        <w:rPr>
          <w:color w:val="000000" w:themeColor="text1"/>
        </w:rPr>
      </w:pPr>
    </w:p>
    <w:p w:rsidR="00B010FC" w:rsidRPr="00B33481" w:rsidRDefault="00B010FC">
      <w:pPr>
        <w:widowControl/>
        <w:snapToGrid w:val="0"/>
        <w:spacing w:line="460" w:lineRule="atLeast"/>
        <w:jc w:val="center"/>
        <w:rPr>
          <w:rFonts w:ascii="宋体" w:hAnsi="宋体" w:cs="宋体"/>
          <w:color w:val="000000" w:themeColor="text1"/>
        </w:rPr>
      </w:pPr>
      <w:bookmarkStart w:id="23" w:name="_Toc302981963"/>
      <w:bookmarkStart w:id="24" w:name="_Toc351580000"/>
      <w:r w:rsidRPr="00B33481">
        <w:rPr>
          <w:rFonts w:hint="eastAsia"/>
          <w:color w:val="000000" w:themeColor="text1"/>
          <w:sz w:val="36"/>
        </w:rPr>
        <w:t>第五部分</w:t>
      </w:r>
      <w:r w:rsidRPr="00B33481">
        <w:rPr>
          <w:rFonts w:hint="eastAsia"/>
          <w:color w:val="000000" w:themeColor="text1"/>
          <w:sz w:val="36"/>
        </w:rPr>
        <w:t xml:space="preserve">  </w:t>
      </w:r>
      <w:r w:rsidRPr="00B33481">
        <w:rPr>
          <w:rFonts w:hint="eastAsia"/>
          <w:color w:val="000000" w:themeColor="text1"/>
          <w:sz w:val="36"/>
        </w:rPr>
        <w:t>合同条款（供参考）</w:t>
      </w:r>
    </w:p>
    <w:p w:rsidR="00B010FC" w:rsidRPr="00B33481" w:rsidRDefault="00B010FC">
      <w:pPr>
        <w:snapToGrid w:val="0"/>
        <w:spacing w:line="420" w:lineRule="exact"/>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 xml:space="preserve">甲方：平阳县农业农村局     （以下简称甲方） </w:t>
      </w:r>
    </w:p>
    <w:p w:rsidR="00B010FC" w:rsidRPr="00B33481" w:rsidRDefault="00B010FC">
      <w:pPr>
        <w:snapToGrid w:val="0"/>
        <w:spacing w:line="420" w:lineRule="exact"/>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乙方：                     （以下简称乙方）</w:t>
      </w:r>
    </w:p>
    <w:p w:rsidR="00B010FC" w:rsidRPr="00B33481" w:rsidRDefault="00B010FC">
      <w:pPr>
        <w:snapToGrid w:val="0"/>
        <w:spacing w:line="42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为了保护各方合法权益，按照《浙江省农业农村厅 浙江省财政厅关于进一步加强农民培训项目管理工作的通知》等文件精神，根据《中华人民共和国政府采购法》《中华人民共和国民法典》等相关法律法规的规定，并严格遵循2026年平阳县</w:t>
      </w:r>
      <w:r w:rsidRPr="00B33481">
        <w:rPr>
          <w:rFonts w:hint="eastAsia"/>
          <w:color w:val="000000" w:themeColor="text1"/>
          <w:sz w:val="22"/>
          <w:szCs w:val="22"/>
        </w:rPr>
        <w:t>农民培训</w:t>
      </w:r>
      <w:r w:rsidRPr="00B33481">
        <w:rPr>
          <w:rFonts w:ascii="宋体" w:hAnsi="宋体" w:cs="宋体" w:hint="eastAsia"/>
          <w:color w:val="000000" w:themeColor="text1"/>
          <w:sz w:val="22"/>
          <w:szCs w:val="22"/>
          <w:lang w:bidi="ar"/>
        </w:rPr>
        <w:t>[项目编号：</w:t>
      </w:r>
      <w:r w:rsidRPr="00B33481">
        <w:rPr>
          <w:rFonts w:ascii="宋体" w:hAnsi="宋体" w:cs="宋体"/>
          <w:color w:val="000000" w:themeColor="text1"/>
          <w:sz w:val="22"/>
          <w:szCs w:val="22"/>
          <w:lang w:bidi="ar"/>
        </w:rPr>
        <w:t xml:space="preserve">  </w:t>
      </w:r>
      <w:r w:rsidRPr="00B33481">
        <w:rPr>
          <w:rFonts w:ascii="宋体" w:hAnsi="宋体" w:cs="宋体" w:hint="eastAsia"/>
          <w:color w:val="000000" w:themeColor="text1"/>
          <w:sz w:val="22"/>
          <w:szCs w:val="22"/>
          <w:lang w:bidi="ar"/>
        </w:rPr>
        <w:t xml:space="preserve">        </w:t>
      </w:r>
      <w:r w:rsidRPr="00B33481">
        <w:rPr>
          <w:rFonts w:ascii="宋体" w:hAnsi="宋体" w:cs="宋体"/>
          <w:color w:val="000000" w:themeColor="text1"/>
          <w:sz w:val="22"/>
          <w:szCs w:val="22"/>
          <w:lang w:bidi="ar"/>
        </w:rPr>
        <w:t xml:space="preserve">  </w:t>
      </w:r>
      <w:r w:rsidRPr="00B33481">
        <w:rPr>
          <w:rFonts w:ascii="宋体" w:hAnsi="宋体" w:cs="宋体" w:hint="eastAsia"/>
          <w:color w:val="000000" w:themeColor="text1"/>
          <w:sz w:val="22"/>
          <w:szCs w:val="22"/>
          <w:lang w:bidi="ar"/>
        </w:rPr>
        <w:t>]项目磋商文件中的相</w:t>
      </w:r>
      <w:r w:rsidRPr="00B33481">
        <w:rPr>
          <w:rFonts w:ascii="宋体" w:hAnsi="宋体" w:cs="宋体" w:hint="eastAsia"/>
          <w:color w:val="000000" w:themeColor="text1"/>
          <w:sz w:val="22"/>
          <w:szCs w:val="22"/>
          <w:lang w:bidi="ar"/>
        </w:rPr>
        <w:lastRenderedPageBreak/>
        <w:t>关规定，经过平等协商，在真 实、充分地表达各自意愿的基础上，达成如下协议，并由双方共同恪守。</w:t>
      </w:r>
    </w:p>
    <w:p w:rsidR="00B010FC" w:rsidRPr="00B33481" w:rsidRDefault="00B010FC">
      <w:pPr>
        <w:snapToGrid w:val="0"/>
        <w:spacing w:line="420" w:lineRule="exact"/>
        <w:ind w:firstLineChars="200" w:firstLine="402"/>
        <w:outlineLvl w:val="1"/>
        <w:rPr>
          <w:rFonts w:cs="宋体"/>
          <w:b/>
          <w:color w:val="000000" w:themeColor="text1"/>
          <w:lang w:bidi="ar"/>
        </w:rPr>
      </w:pPr>
      <w:bookmarkStart w:id="25" w:name="_Toc103874342"/>
      <w:bookmarkStart w:id="26" w:name="_Toc5404"/>
      <w:bookmarkStart w:id="27" w:name="_Toc24880"/>
      <w:r w:rsidRPr="00B33481">
        <w:rPr>
          <w:rFonts w:cs="宋体" w:hint="eastAsia"/>
          <w:b/>
          <w:color w:val="000000" w:themeColor="text1"/>
          <w:lang w:bidi="ar"/>
        </w:rPr>
        <w:t>第一条</w:t>
      </w:r>
      <w:r w:rsidRPr="00B33481">
        <w:rPr>
          <w:rFonts w:cs="宋体" w:hint="eastAsia"/>
          <w:b/>
          <w:color w:val="000000" w:themeColor="text1"/>
          <w:lang w:bidi="ar"/>
        </w:rPr>
        <w:t xml:space="preserve"> </w:t>
      </w:r>
      <w:r w:rsidRPr="00B33481">
        <w:rPr>
          <w:rFonts w:cs="宋体" w:hint="eastAsia"/>
          <w:b/>
          <w:color w:val="000000" w:themeColor="text1"/>
          <w:lang w:bidi="ar"/>
        </w:rPr>
        <w:t>合同价款</w:t>
      </w:r>
      <w:bookmarkEnd w:id="25"/>
      <w:r w:rsidRPr="00B33481">
        <w:rPr>
          <w:rFonts w:cs="宋体" w:hint="eastAsia"/>
          <w:b/>
          <w:color w:val="000000" w:themeColor="text1"/>
          <w:lang w:bidi="ar"/>
        </w:rPr>
        <w:t>（以标段一为例）</w:t>
      </w:r>
    </w:p>
    <w:tbl>
      <w:tblPr>
        <w:tblpPr w:leftFromText="180" w:rightFromText="180" w:vertAnchor="text" w:horzAnchor="page" w:tblpX="1528" w:tblpY="30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1690"/>
        <w:gridCol w:w="1527"/>
        <w:gridCol w:w="1907"/>
        <w:gridCol w:w="1595"/>
      </w:tblGrid>
      <w:tr w:rsidR="00B33481" w:rsidRPr="00B33481">
        <w:trPr>
          <w:trHeight w:val="407"/>
        </w:trPr>
        <w:tc>
          <w:tcPr>
            <w:tcW w:w="2578" w:type="dxa"/>
          </w:tcPr>
          <w:p w:rsidR="00B010FC" w:rsidRPr="00B33481" w:rsidRDefault="00B010FC">
            <w:pPr>
              <w:tabs>
                <w:tab w:val="left" w:pos="0"/>
              </w:tabs>
              <w:snapToGrid w:val="0"/>
              <w:spacing w:line="360" w:lineRule="auto"/>
              <w:ind w:firstLineChars="200" w:firstLine="402"/>
              <w:jc w:val="center"/>
              <w:rPr>
                <w:b/>
                <w:bCs/>
                <w:color w:val="000000" w:themeColor="text1"/>
                <w:lang w:bidi="ar"/>
              </w:rPr>
            </w:pPr>
            <w:bookmarkStart w:id="28" w:name="_Toc103874344"/>
            <w:bookmarkEnd w:id="26"/>
            <w:bookmarkEnd w:id="27"/>
            <w:r w:rsidRPr="00B33481">
              <w:rPr>
                <w:rFonts w:hint="eastAsia"/>
                <w:b/>
                <w:bCs/>
                <w:color w:val="000000" w:themeColor="text1"/>
                <w:lang w:bidi="ar"/>
              </w:rPr>
              <w:t>培训主题</w:t>
            </w:r>
          </w:p>
        </w:tc>
        <w:tc>
          <w:tcPr>
            <w:tcW w:w="1690" w:type="dxa"/>
          </w:tcPr>
          <w:p w:rsidR="00B010FC" w:rsidRPr="00B33481" w:rsidRDefault="00B010FC">
            <w:pPr>
              <w:tabs>
                <w:tab w:val="left" w:pos="0"/>
              </w:tabs>
              <w:snapToGrid w:val="0"/>
              <w:spacing w:line="360" w:lineRule="auto"/>
              <w:rPr>
                <w:b/>
                <w:bCs/>
                <w:color w:val="000000" w:themeColor="text1"/>
                <w:lang w:bidi="ar"/>
              </w:rPr>
            </w:pPr>
            <w:r w:rsidRPr="00B33481">
              <w:rPr>
                <w:rFonts w:hint="eastAsia"/>
                <w:b/>
                <w:bCs/>
                <w:color w:val="000000" w:themeColor="text1"/>
                <w:lang w:bidi="ar"/>
              </w:rPr>
              <w:t>培训人数（暂定）</w:t>
            </w:r>
          </w:p>
        </w:tc>
        <w:tc>
          <w:tcPr>
            <w:tcW w:w="1527" w:type="dxa"/>
          </w:tcPr>
          <w:p w:rsidR="00B010FC" w:rsidRPr="00B33481" w:rsidRDefault="00B010FC">
            <w:pPr>
              <w:tabs>
                <w:tab w:val="left" w:pos="0"/>
              </w:tabs>
              <w:snapToGrid w:val="0"/>
              <w:spacing w:line="360" w:lineRule="auto"/>
              <w:ind w:firstLineChars="200" w:firstLine="402"/>
              <w:jc w:val="center"/>
              <w:rPr>
                <w:b/>
                <w:bCs/>
                <w:color w:val="000000" w:themeColor="text1"/>
                <w:lang w:bidi="ar"/>
              </w:rPr>
            </w:pPr>
            <w:r w:rsidRPr="00B33481">
              <w:rPr>
                <w:rFonts w:hint="eastAsia"/>
                <w:b/>
                <w:bCs/>
                <w:color w:val="000000" w:themeColor="text1"/>
                <w:lang w:bidi="ar"/>
              </w:rPr>
              <w:t>培训天数</w:t>
            </w:r>
          </w:p>
        </w:tc>
        <w:tc>
          <w:tcPr>
            <w:tcW w:w="1907" w:type="dxa"/>
          </w:tcPr>
          <w:p w:rsidR="00B010FC" w:rsidRPr="00B33481" w:rsidRDefault="00B010FC">
            <w:pPr>
              <w:tabs>
                <w:tab w:val="left" w:pos="0"/>
              </w:tabs>
              <w:snapToGrid w:val="0"/>
              <w:spacing w:line="360" w:lineRule="auto"/>
              <w:ind w:firstLineChars="200" w:firstLine="402"/>
              <w:jc w:val="center"/>
              <w:rPr>
                <w:b/>
                <w:bCs/>
                <w:color w:val="000000" w:themeColor="text1"/>
                <w:lang w:bidi="ar"/>
              </w:rPr>
            </w:pPr>
            <w:r w:rsidRPr="00B33481">
              <w:rPr>
                <w:rFonts w:hint="eastAsia"/>
                <w:b/>
                <w:bCs/>
                <w:color w:val="000000" w:themeColor="text1"/>
                <w:lang w:bidi="ar"/>
              </w:rPr>
              <w:t>综合单价</w:t>
            </w:r>
          </w:p>
        </w:tc>
        <w:tc>
          <w:tcPr>
            <w:tcW w:w="1595" w:type="dxa"/>
          </w:tcPr>
          <w:p w:rsidR="00B010FC" w:rsidRPr="00B33481" w:rsidRDefault="00B010FC">
            <w:pPr>
              <w:tabs>
                <w:tab w:val="left" w:pos="0"/>
              </w:tabs>
              <w:snapToGrid w:val="0"/>
              <w:spacing w:line="360" w:lineRule="auto"/>
              <w:ind w:firstLineChars="100" w:firstLine="201"/>
              <w:rPr>
                <w:b/>
                <w:bCs/>
                <w:color w:val="000000" w:themeColor="text1"/>
                <w:lang w:bidi="ar"/>
              </w:rPr>
            </w:pPr>
            <w:r w:rsidRPr="00B33481">
              <w:rPr>
                <w:rFonts w:hint="eastAsia"/>
                <w:b/>
                <w:bCs/>
                <w:color w:val="000000" w:themeColor="text1"/>
                <w:lang w:bidi="ar"/>
              </w:rPr>
              <w:t>预算总金额</w:t>
            </w:r>
          </w:p>
        </w:tc>
      </w:tr>
      <w:tr w:rsidR="00B33481" w:rsidRPr="00B33481">
        <w:trPr>
          <w:trHeight w:val="477"/>
        </w:trPr>
        <w:tc>
          <w:tcPr>
            <w:tcW w:w="2578" w:type="dxa"/>
            <w:vAlign w:val="center"/>
          </w:tcPr>
          <w:p w:rsidR="00B010FC" w:rsidRPr="00B33481" w:rsidRDefault="00B010FC">
            <w:pPr>
              <w:jc w:val="center"/>
              <w:textAlignment w:val="center"/>
              <w:rPr>
                <w:color w:val="000000" w:themeColor="text1"/>
                <w:lang w:bidi="ar"/>
              </w:rPr>
            </w:pPr>
            <w:r w:rsidRPr="00B33481">
              <w:rPr>
                <w:rFonts w:hint="eastAsia"/>
                <w:color w:val="000000" w:themeColor="text1"/>
              </w:rPr>
              <w:t>粮油生产技术培训</w:t>
            </w:r>
          </w:p>
        </w:tc>
        <w:tc>
          <w:tcPr>
            <w:tcW w:w="1690" w:type="dxa"/>
            <w:vMerge w:val="restart"/>
            <w:vAlign w:val="center"/>
          </w:tcPr>
          <w:p w:rsidR="00B010FC" w:rsidRPr="00B33481" w:rsidRDefault="00B010FC">
            <w:pPr>
              <w:tabs>
                <w:tab w:val="left" w:pos="0"/>
              </w:tabs>
              <w:snapToGrid w:val="0"/>
              <w:spacing w:line="360" w:lineRule="auto"/>
              <w:rPr>
                <w:color w:val="000000" w:themeColor="text1"/>
                <w:lang w:bidi="ar"/>
              </w:rPr>
            </w:pPr>
            <w:r w:rsidRPr="00B33481">
              <w:rPr>
                <w:rFonts w:hint="eastAsia"/>
                <w:color w:val="000000" w:themeColor="text1"/>
                <w:lang w:bidi="ar"/>
              </w:rPr>
              <w:t>225</w:t>
            </w:r>
            <w:r w:rsidRPr="00B33481">
              <w:rPr>
                <w:rFonts w:hint="eastAsia"/>
                <w:color w:val="000000" w:themeColor="text1"/>
                <w:lang w:bidi="ar"/>
              </w:rPr>
              <w:t>人以上</w:t>
            </w:r>
          </w:p>
        </w:tc>
        <w:tc>
          <w:tcPr>
            <w:tcW w:w="1527" w:type="dxa"/>
            <w:vMerge w:val="restart"/>
            <w:vAlign w:val="center"/>
          </w:tcPr>
          <w:p w:rsidR="00B010FC" w:rsidRPr="00B33481" w:rsidRDefault="00B010FC">
            <w:pPr>
              <w:tabs>
                <w:tab w:val="left" w:pos="0"/>
              </w:tabs>
              <w:snapToGrid w:val="0"/>
              <w:spacing w:line="360" w:lineRule="auto"/>
              <w:ind w:firstLineChars="200" w:firstLine="400"/>
              <w:rPr>
                <w:color w:val="000000" w:themeColor="text1"/>
                <w:lang w:bidi="ar"/>
              </w:rPr>
            </w:pPr>
            <w:r w:rsidRPr="00B33481">
              <w:rPr>
                <w:rFonts w:hint="eastAsia"/>
                <w:color w:val="000000" w:themeColor="text1"/>
                <w:lang w:bidi="ar"/>
              </w:rPr>
              <w:t>2-5</w:t>
            </w:r>
            <w:r w:rsidRPr="00B33481">
              <w:rPr>
                <w:rFonts w:hint="eastAsia"/>
                <w:color w:val="000000" w:themeColor="text1"/>
                <w:lang w:bidi="ar"/>
              </w:rPr>
              <w:t>天</w:t>
            </w:r>
          </w:p>
        </w:tc>
        <w:tc>
          <w:tcPr>
            <w:tcW w:w="1907" w:type="dxa"/>
            <w:vMerge w:val="restart"/>
          </w:tcPr>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jc w:val="left"/>
              <w:rPr>
                <w:color w:val="000000" w:themeColor="text1"/>
                <w:lang w:bidi="ar"/>
              </w:rPr>
            </w:pPr>
            <w:r w:rsidRPr="00B33481">
              <w:rPr>
                <w:rFonts w:hint="eastAsia"/>
                <w:color w:val="000000" w:themeColor="text1"/>
                <w:lang w:bidi="ar"/>
              </w:rPr>
              <w:t>县内：</w:t>
            </w:r>
            <w:r w:rsidRPr="00B33481">
              <w:rPr>
                <w:rFonts w:hint="eastAsia"/>
                <w:color w:val="000000" w:themeColor="text1"/>
                <w:lang w:bidi="ar"/>
              </w:rPr>
              <w:t>200</w:t>
            </w:r>
            <w:r w:rsidRPr="00B33481">
              <w:rPr>
                <w:rFonts w:hint="eastAsia"/>
                <w:color w:val="000000" w:themeColor="text1"/>
                <w:lang w:bidi="ar"/>
              </w:rPr>
              <w:t>元</w:t>
            </w:r>
            <w:r w:rsidRPr="00B33481">
              <w:rPr>
                <w:rFonts w:hint="eastAsia"/>
                <w:color w:val="000000" w:themeColor="text1"/>
                <w:lang w:bidi="ar"/>
              </w:rPr>
              <w:t>/</w:t>
            </w:r>
            <w:r w:rsidRPr="00B33481">
              <w:rPr>
                <w:rFonts w:hint="eastAsia"/>
                <w:color w:val="000000" w:themeColor="text1"/>
                <w:lang w:bidi="ar"/>
              </w:rPr>
              <w:t>人</w:t>
            </w:r>
            <w:r w:rsidRPr="00B33481">
              <w:rPr>
                <w:rFonts w:hint="eastAsia"/>
                <w:color w:val="000000" w:themeColor="text1"/>
                <w:lang w:bidi="ar"/>
              </w:rPr>
              <w:t>.</w:t>
            </w:r>
            <w:r w:rsidRPr="00B33481">
              <w:rPr>
                <w:rFonts w:hint="eastAsia"/>
                <w:color w:val="000000" w:themeColor="text1"/>
                <w:lang w:bidi="ar"/>
              </w:rPr>
              <w:t>天</w:t>
            </w:r>
          </w:p>
          <w:p w:rsidR="00B010FC" w:rsidRPr="00B33481" w:rsidRDefault="00B010FC">
            <w:pPr>
              <w:tabs>
                <w:tab w:val="left" w:pos="0"/>
              </w:tabs>
              <w:snapToGrid w:val="0"/>
              <w:spacing w:line="360" w:lineRule="auto"/>
              <w:jc w:val="left"/>
              <w:rPr>
                <w:color w:val="000000" w:themeColor="text1"/>
                <w:lang w:bidi="ar"/>
              </w:rPr>
            </w:pPr>
            <w:r w:rsidRPr="00B33481">
              <w:rPr>
                <w:rFonts w:hint="eastAsia"/>
                <w:color w:val="000000" w:themeColor="text1"/>
                <w:lang w:bidi="ar"/>
              </w:rPr>
              <w:t>县外：</w:t>
            </w:r>
            <w:r w:rsidRPr="00B33481">
              <w:rPr>
                <w:rFonts w:hint="eastAsia"/>
                <w:color w:val="000000" w:themeColor="text1"/>
                <w:lang w:bidi="ar"/>
              </w:rPr>
              <w:t>400</w:t>
            </w:r>
            <w:r w:rsidRPr="00B33481">
              <w:rPr>
                <w:rFonts w:hint="eastAsia"/>
                <w:color w:val="000000" w:themeColor="text1"/>
                <w:lang w:bidi="ar"/>
              </w:rPr>
              <w:t>元</w:t>
            </w:r>
            <w:r w:rsidRPr="00B33481">
              <w:rPr>
                <w:rFonts w:hint="eastAsia"/>
                <w:color w:val="000000" w:themeColor="text1"/>
                <w:lang w:bidi="ar"/>
              </w:rPr>
              <w:t>/</w:t>
            </w:r>
            <w:r w:rsidRPr="00B33481">
              <w:rPr>
                <w:rFonts w:hint="eastAsia"/>
                <w:color w:val="000000" w:themeColor="text1"/>
                <w:lang w:bidi="ar"/>
              </w:rPr>
              <w:t>人</w:t>
            </w:r>
            <w:r w:rsidRPr="00B33481">
              <w:rPr>
                <w:rFonts w:hint="eastAsia"/>
                <w:color w:val="000000" w:themeColor="text1"/>
                <w:lang w:bidi="ar"/>
              </w:rPr>
              <w:t>.</w:t>
            </w:r>
            <w:r w:rsidRPr="00B33481">
              <w:rPr>
                <w:rFonts w:hint="eastAsia"/>
                <w:color w:val="000000" w:themeColor="text1"/>
                <w:lang w:bidi="ar"/>
              </w:rPr>
              <w:t>天</w:t>
            </w:r>
          </w:p>
          <w:p w:rsidR="00B010FC" w:rsidRPr="00B33481" w:rsidRDefault="00B010FC">
            <w:pPr>
              <w:tabs>
                <w:tab w:val="left" w:pos="0"/>
              </w:tabs>
              <w:snapToGrid w:val="0"/>
              <w:spacing w:line="360" w:lineRule="auto"/>
              <w:jc w:val="left"/>
              <w:rPr>
                <w:color w:val="000000" w:themeColor="text1"/>
                <w:lang w:bidi="ar"/>
              </w:rPr>
            </w:pPr>
            <w:r w:rsidRPr="00B33481">
              <w:rPr>
                <w:rFonts w:hint="eastAsia"/>
                <w:color w:val="000000" w:themeColor="text1"/>
                <w:lang w:bidi="ar"/>
              </w:rPr>
              <w:t>通过培训并获得国家职业资格证书的，再补助</w:t>
            </w:r>
            <w:r w:rsidRPr="00B33481">
              <w:rPr>
                <w:rFonts w:hint="eastAsia"/>
                <w:color w:val="000000" w:themeColor="text1"/>
                <w:lang w:bidi="ar"/>
              </w:rPr>
              <w:t>200</w:t>
            </w:r>
            <w:r w:rsidRPr="00B33481">
              <w:rPr>
                <w:rFonts w:hint="eastAsia"/>
                <w:color w:val="000000" w:themeColor="text1"/>
                <w:lang w:bidi="ar"/>
              </w:rPr>
              <w:t>元</w:t>
            </w:r>
            <w:r w:rsidRPr="00B33481">
              <w:rPr>
                <w:rFonts w:hint="eastAsia"/>
                <w:color w:val="000000" w:themeColor="text1"/>
                <w:lang w:bidi="ar"/>
              </w:rPr>
              <w:t>/</w:t>
            </w:r>
            <w:r w:rsidRPr="00B33481">
              <w:rPr>
                <w:rFonts w:hint="eastAsia"/>
                <w:color w:val="000000" w:themeColor="text1"/>
                <w:lang w:bidi="ar"/>
              </w:rPr>
              <w:t>人（</w:t>
            </w:r>
            <w:proofErr w:type="gramStart"/>
            <w:r w:rsidRPr="00B33481">
              <w:rPr>
                <w:rFonts w:hint="eastAsia"/>
                <w:color w:val="000000" w:themeColor="text1"/>
                <w:lang w:bidi="ar"/>
              </w:rPr>
              <w:t>含考核</w:t>
            </w:r>
            <w:proofErr w:type="gramEnd"/>
            <w:r w:rsidRPr="00B33481">
              <w:rPr>
                <w:rFonts w:hint="eastAsia"/>
                <w:color w:val="000000" w:themeColor="text1"/>
                <w:lang w:bidi="ar"/>
              </w:rPr>
              <w:t>发证费）</w:t>
            </w:r>
          </w:p>
        </w:tc>
        <w:tc>
          <w:tcPr>
            <w:tcW w:w="1595" w:type="dxa"/>
            <w:vMerge w:val="restart"/>
          </w:tcPr>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ind w:firstLineChars="200" w:firstLine="400"/>
              <w:rPr>
                <w:color w:val="000000" w:themeColor="text1"/>
                <w:lang w:bidi="ar"/>
              </w:rPr>
            </w:pPr>
          </w:p>
          <w:p w:rsidR="00B010FC" w:rsidRPr="00B33481" w:rsidRDefault="00B010FC">
            <w:pPr>
              <w:tabs>
                <w:tab w:val="left" w:pos="0"/>
              </w:tabs>
              <w:snapToGrid w:val="0"/>
              <w:spacing w:line="360" w:lineRule="auto"/>
              <w:rPr>
                <w:color w:val="000000" w:themeColor="text1"/>
                <w:lang w:bidi="ar"/>
              </w:rPr>
            </w:pPr>
            <w:r w:rsidRPr="00B33481">
              <w:rPr>
                <w:rFonts w:hint="eastAsia"/>
                <w:color w:val="000000" w:themeColor="text1"/>
                <w:lang w:bidi="ar"/>
              </w:rPr>
              <w:t>不超过</w:t>
            </w:r>
            <w:r w:rsidRPr="00B33481">
              <w:rPr>
                <w:rFonts w:hint="eastAsia"/>
                <w:color w:val="000000" w:themeColor="text1"/>
                <w:lang w:bidi="ar"/>
              </w:rPr>
              <w:t>25</w:t>
            </w:r>
            <w:r w:rsidRPr="00B33481">
              <w:rPr>
                <w:rFonts w:hint="eastAsia"/>
                <w:color w:val="000000" w:themeColor="text1"/>
                <w:lang w:bidi="ar"/>
              </w:rPr>
              <w:t>万元</w:t>
            </w:r>
          </w:p>
          <w:p w:rsidR="00B010FC" w:rsidRPr="00B33481" w:rsidRDefault="00B010FC">
            <w:pPr>
              <w:tabs>
                <w:tab w:val="left" w:pos="0"/>
              </w:tabs>
              <w:snapToGrid w:val="0"/>
              <w:spacing w:line="360" w:lineRule="auto"/>
              <w:ind w:firstLineChars="200" w:firstLine="400"/>
              <w:rPr>
                <w:color w:val="000000" w:themeColor="text1"/>
                <w:lang w:bidi="ar"/>
              </w:rPr>
            </w:pPr>
          </w:p>
        </w:tc>
      </w:tr>
      <w:tr w:rsidR="00B33481" w:rsidRPr="00B33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7"/>
        </w:trPr>
        <w:tc>
          <w:tcPr>
            <w:tcW w:w="2578" w:type="dxa"/>
            <w:vAlign w:val="center"/>
          </w:tcPr>
          <w:p w:rsidR="00B010FC" w:rsidRPr="00B33481" w:rsidRDefault="00B010FC">
            <w:pPr>
              <w:jc w:val="center"/>
              <w:textAlignment w:val="center"/>
              <w:rPr>
                <w:color w:val="000000" w:themeColor="text1"/>
                <w:lang w:bidi="ar"/>
              </w:rPr>
            </w:pPr>
            <w:r w:rsidRPr="00B33481">
              <w:rPr>
                <w:rFonts w:hint="eastAsia"/>
                <w:color w:val="000000" w:themeColor="text1"/>
              </w:rPr>
              <w:t>畜牧养殖技术培训</w:t>
            </w:r>
          </w:p>
        </w:tc>
        <w:tc>
          <w:tcPr>
            <w:tcW w:w="1690"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2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90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95"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r>
      <w:tr w:rsidR="00B33481" w:rsidRPr="00B33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trPr>
        <w:tc>
          <w:tcPr>
            <w:tcW w:w="2578" w:type="dxa"/>
            <w:vAlign w:val="center"/>
          </w:tcPr>
          <w:p w:rsidR="00B010FC" w:rsidRPr="00B33481" w:rsidRDefault="00B010FC">
            <w:pPr>
              <w:jc w:val="center"/>
              <w:textAlignment w:val="center"/>
              <w:rPr>
                <w:color w:val="000000" w:themeColor="text1"/>
                <w:lang w:bidi="ar"/>
              </w:rPr>
            </w:pPr>
            <w:r w:rsidRPr="00B33481">
              <w:rPr>
                <w:rFonts w:hint="eastAsia"/>
                <w:color w:val="000000" w:themeColor="text1"/>
              </w:rPr>
              <w:t>园艺栽培技术培训</w:t>
            </w:r>
          </w:p>
        </w:tc>
        <w:tc>
          <w:tcPr>
            <w:tcW w:w="1690"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2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90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95"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r>
      <w:tr w:rsidR="00B33481" w:rsidRPr="00B33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7"/>
        </w:trPr>
        <w:tc>
          <w:tcPr>
            <w:tcW w:w="2578" w:type="dxa"/>
            <w:vAlign w:val="center"/>
          </w:tcPr>
          <w:p w:rsidR="00B010FC" w:rsidRPr="00B33481" w:rsidRDefault="00B010FC">
            <w:pPr>
              <w:jc w:val="center"/>
              <w:textAlignment w:val="center"/>
              <w:rPr>
                <w:color w:val="000000" w:themeColor="text1"/>
                <w:lang w:bidi="ar"/>
              </w:rPr>
            </w:pPr>
            <w:proofErr w:type="gramStart"/>
            <w:r w:rsidRPr="00B33481">
              <w:rPr>
                <w:rFonts w:hint="eastAsia"/>
                <w:color w:val="000000" w:themeColor="text1"/>
              </w:rPr>
              <w:t>农创客素质</w:t>
            </w:r>
            <w:proofErr w:type="gramEnd"/>
            <w:r w:rsidRPr="00B33481">
              <w:rPr>
                <w:rFonts w:hint="eastAsia"/>
                <w:color w:val="000000" w:themeColor="text1"/>
              </w:rPr>
              <w:t>提升培训</w:t>
            </w:r>
          </w:p>
        </w:tc>
        <w:tc>
          <w:tcPr>
            <w:tcW w:w="1690"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2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90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95"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r>
      <w:tr w:rsidR="00B33481" w:rsidRPr="00B33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7"/>
        </w:trPr>
        <w:tc>
          <w:tcPr>
            <w:tcW w:w="2578" w:type="dxa"/>
            <w:vAlign w:val="center"/>
          </w:tcPr>
          <w:p w:rsidR="00B010FC" w:rsidRPr="00B33481" w:rsidRDefault="00B010FC">
            <w:pPr>
              <w:jc w:val="center"/>
              <w:textAlignment w:val="center"/>
              <w:rPr>
                <w:color w:val="000000" w:themeColor="text1"/>
                <w:lang w:bidi="ar"/>
              </w:rPr>
            </w:pPr>
            <w:r w:rsidRPr="00B33481">
              <w:rPr>
                <w:rFonts w:hint="eastAsia"/>
                <w:color w:val="000000" w:themeColor="text1"/>
              </w:rPr>
              <w:t>农资经营人员业务提升培训</w:t>
            </w:r>
          </w:p>
        </w:tc>
        <w:tc>
          <w:tcPr>
            <w:tcW w:w="1690"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2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907"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c>
          <w:tcPr>
            <w:tcW w:w="1595" w:type="dxa"/>
            <w:vMerge/>
            <w:vAlign w:val="center"/>
          </w:tcPr>
          <w:p w:rsidR="00B010FC" w:rsidRPr="00B33481" w:rsidRDefault="00B010FC">
            <w:pPr>
              <w:tabs>
                <w:tab w:val="left" w:pos="0"/>
              </w:tabs>
              <w:snapToGrid w:val="0"/>
              <w:spacing w:line="360" w:lineRule="auto"/>
              <w:ind w:firstLineChars="200" w:firstLine="400"/>
              <w:rPr>
                <w:color w:val="000000" w:themeColor="text1"/>
                <w:lang w:bidi="ar"/>
              </w:rPr>
            </w:pPr>
          </w:p>
        </w:tc>
      </w:tr>
    </w:tbl>
    <w:p w:rsidR="00B010FC" w:rsidRPr="00B33481" w:rsidRDefault="00B010FC">
      <w:pPr>
        <w:tabs>
          <w:tab w:val="left" w:pos="0"/>
        </w:tabs>
        <w:snapToGrid w:val="0"/>
        <w:spacing w:line="400" w:lineRule="exact"/>
        <w:ind w:firstLineChars="200" w:firstLine="440"/>
        <w:rPr>
          <w:rFonts w:ascii="宋体" w:hAnsi="宋体"/>
          <w:color w:val="000000" w:themeColor="text1"/>
          <w:sz w:val="22"/>
          <w:szCs w:val="22"/>
        </w:rPr>
      </w:pPr>
      <w:r w:rsidRPr="00B33481">
        <w:rPr>
          <w:rFonts w:ascii="宋体" w:hAnsi="宋体" w:hint="eastAsia"/>
          <w:color w:val="000000" w:themeColor="text1"/>
          <w:sz w:val="22"/>
          <w:szCs w:val="22"/>
          <w:lang w:bidi="ar"/>
        </w:rPr>
        <w:t>注：培训主题、培训人数及培训天数为计划，由于客观原因培训计划无法执行的，采购人可根据培训实际需求进行适当调整。本项目以固定综合单价进行结算，最终</w:t>
      </w:r>
      <w:proofErr w:type="gramStart"/>
      <w:r w:rsidRPr="00B33481">
        <w:rPr>
          <w:rFonts w:ascii="宋体" w:hAnsi="宋体" w:hint="eastAsia"/>
          <w:color w:val="000000" w:themeColor="text1"/>
          <w:sz w:val="22"/>
          <w:szCs w:val="22"/>
          <w:lang w:bidi="ar"/>
        </w:rPr>
        <w:t>结算按</w:t>
      </w:r>
      <w:proofErr w:type="gramEnd"/>
      <w:r w:rsidRPr="00B33481">
        <w:rPr>
          <w:rFonts w:ascii="宋体" w:hAnsi="宋体" w:hint="eastAsia"/>
          <w:color w:val="000000" w:themeColor="text1"/>
          <w:sz w:val="22"/>
          <w:szCs w:val="22"/>
          <w:lang w:bidi="ar"/>
        </w:rPr>
        <w:t>对应培训项目主题的培训人数（按录到</w:t>
      </w:r>
      <w:proofErr w:type="gramStart"/>
      <w:r w:rsidRPr="00B33481">
        <w:rPr>
          <w:rFonts w:ascii="宋体" w:hAnsi="宋体" w:hint="eastAsia"/>
          <w:color w:val="000000" w:themeColor="text1"/>
          <w:sz w:val="22"/>
          <w:szCs w:val="22"/>
          <w:lang w:bidi="ar"/>
        </w:rPr>
        <w:t>浙农云系统</w:t>
      </w:r>
      <w:proofErr w:type="gramEnd"/>
      <w:r w:rsidRPr="00B33481">
        <w:rPr>
          <w:rFonts w:ascii="宋体" w:hAnsi="宋体" w:hint="eastAsia"/>
          <w:color w:val="000000" w:themeColor="text1"/>
          <w:sz w:val="22"/>
          <w:szCs w:val="22"/>
          <w:lang w:bidi="ar"/>
        </w:rPr>
        <w:t>的实际参训人数为准）*对应培训天数*成交综合单价进行结算。结算</w:t>
      </w:r>
      <w:proofErr w:type="gramStart"/>
      <w:r w:rsidRPr="00B33481">
        <w:rPr>
          <w:rFonts w:ascii="宋体" w:hAnsi="宋体" w:hint="eastAsia"/>
          <w:color w:val="000000" w:themeColor="text1"/>
          <w:sz w:val="22"/>
          <w:szCs w:val="22"/>
          <w:lang w:bidi="ar"/>
        </w:rPr>
        <w:t>时综合</w:t>
      </w:r>
      <w:proofErr w:type="gramEnd"/>
      <w:r w:rsidRPr="00B33481">
        <w:rPr>
          <w:rFonts w:ascii="宋体" w:hAnsi="宋体" w:hint="eastAsia"/>
          <w:color w:val="000000" w:themeColor="text1"/>
          <w:sz w:val="22"/>
          <w:szCs w:val="22"/>
          <w:lang w:bidi="ar"/>
        </w:rPr>
        <w:t>单价不予以调整，培训人员数量按录到</w:t>
      </w:r>
      <w:proofErr w:type="gramStart"/>
      <w:r w:rsidRPr="00B33481">
        <w:rPr>
          <w:rFonts w:ascii="宋体" w:hAnsi="宋体" w:hint="eastAsia"/>
          <w:color w:val="000000" w:themeColor="text1"/>
          <w:sz w:val="22"/>
          <w:szCs w:val="22"/>
          <w:lang w:bidi="ar"/>
        </w:rPr>
        <w:t>浙农云系统</w:t>
      </w:r>
      <w:proofErr w:type="gramEnd"/>
      <w:r w:rsidRPr="00B33481">
        <w:rPr>
          <w:rFonts w:ascii="宋体" w:hAnsi="宋体" w:hint="eastAsia"/>
          <w:color w:val="000000" w:themeColor="text1"/>
          <w:sz w:val="22"/>
          <w:szCs w:val="22"/>
          <w:lang w:bidi="ar"/>
        </w:rPr>
        <w:t>的实际参训人数结算。</w:t>
      </w:r>
      <w:bookmarkEnd w:id="28"/>
      <w:r w:rsidRPr="00B33481">
        <w:rPr>
          <w:rFonts w:ascii="宋体" w:hAnsi="宋体" w:hint="eastAsia"/>
          <w:color w:val="000000" w:themeColor="text1"/>
          <w:sz w:val="22"/>
          <w:szCs w:val="22"/>
          <w:lang w:bidi="ar"/>
        </w:rPr>
        <w:t xml:space="preserve">                                        </w:t>
      </w:r>
      <w:r w:rsidRPr="00B33481">
        <w:rPr>
          <w:rFonts w:ascii="宋体" w:hAnsi="宋体"/>
          <w:color w:val="000000" w:themeColor="text1"/>
          <w:sz w:val="22"/>
          <w:szCs w:val="22"/>
          <w:lang w:bidi="ar"/>
        </w:rPr>
        <w:t xml:space="preserve">   </w:t>
      </w:r>
    </w:p>
    <w:p w:rsidR="00B010FC" w:rsidRPr="00B33481" w:rsidRDefault="00B010FC">
      <w:pPr>
        <w:snapToGrid w:val="0"/>
        <w:spacing w:line="400" w:lineRule="exact"/>
        <w:ind w:firstLineChars="200" w:firstLine="442"/>
        <w:outlineLvl w:val="1"/>
        <w:rPr>
          <w:rFonts w:ascii="宋体" w:hAnsi="宋体" w:cs="宋体"/>
          <w:b/>
          <w:color w:val="000000" w:themeColor="text1"/>
          <w:sz w:val="22"/>
          <w:szCs w:val="22"/>
          <w:lang w:bidi="ar"/>
        </w:rPr>
      </w:pPr>
      <w:bookmarkStart w:id="29" w:name="_Toc103874345"/>
      <w:bookmarkStart w:id="30" w:name="_Toc19346"/>
      <w:bookmarkStart w:id="31" w:name="_Toc31955"/>
      <w:r w:rsidRPr="00B33481">
        <w:rPr>
          <w:rFonts w:ascii="宋体" w:hAnsi="宋体" w:cs="宋体" w:hint="eastAsia"/>
          <w:b/>
          <w:color w:val="000000" w:themeColor="text1"/>
          <w:sz w:val="22"/>
          <w:szCs w:val="22"/>
          <w:lang w:bidi="ar"/>
        </w:rPr>
        <w:t>第二条 服务期限：</w:t>
      </w:r>
      <w:bookmarkEnd w:id="29"/>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bookmarkStart w:id="32" w:name="_Toc103874346"/>
      <w:r w:rsidRPr="00B33481">
        <w:rPr>
          <w:rFonts w:ascii="宋体" w:hAnsi="宋体" w:cs="宋体" w:hint="eastAsia"/>
          <w:color w:val="000000" w:themeColor="text1"/>
          <w:sz w:val="22"/>
          <w:szCs w:val="22"/>
          <w:lang w:bidi="ar"/>
        </w:rPr>
        <w:t>（一）自合同生效之日起至2026年10月31日前止。</w:t>
      </w:r>
      <w:bookmarkEnd w:id="30"/>
      <w:bookmarkEnd w:id="31"/>
      <w:bookmarkEnd w:id="32"/>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bookmarkStart w:id="33" w:name="_Toc103874347"/>
      <w:r w:rsidRPr="00B33481">
        <w:rPr>
          <w:rFonts w:ascii="宋体" w:hAnsi="宋体" w:cs="宋体" w:hint="eastAsia"/>
          <w:color w:val="000000" w:themeColor="text1"/>
          <w:sz w:val="22"/>
          <w:szCs w:val="22"/>
          <w:lang w:bidi="ar"/>
        </w:rPr>
        <w:t>（二）本项目为单价合同（</w:t>
      </w:r>
      <w:r w:rsidRPr="00B33481">
        <w:rPr>
          <w:rFonts w:cs="宋体" w:hint="eastAsia"/>
          <w:b/>
          <w:color w:val="000000" w:themeColor="text1"/>
          <w:sz w:val="22"/>
          <w:szCs w:val="22"/>
        </w:rPr>
        <w:t>根据平农发〔</w:t>
      </w:r>
      <w:r w:rsidRPr="00B33481">
        <w:rPr>
          <w:rFonts w:cs="宋体" w:hint="eastAsia"/>
          <w:b/>
          <w:color w:val="000000" w:themeColor="text1"/>
          <w:sz w:val="22"/>
          <w:szCs w:val="22"/>
        </w:rPr>
        <w:t>2021</w:t>
      </w:r>
      <w:r w:rsidRPr="00B33481">
        <w:rPr>
          <w:rFonts w:cs="宋体" w:hint="eastAsia"/>
          <w:b/>
          <w:color w:val="000000" w:themeColor="text1"/>
          <w:sz w:val="22"/>
          <w:szCs w:val="22"/>
        </w:rPr>
        <w:t>〕</w:t>
      </w:r>
      <w:r w:rsidRPr="00B33481">
        <w:rPr>
          <w:rFonts w:cs="宋体" w:hint="eastAsia"/>
          <w:b/>
          <w:color w:val="000000" w:themeColor="text1"/>
          <w:sz w:val="22"/>
          <w:szCs w:val="22"/>
        </w:rPr>
        <w:t>59</w:t>
      </w:r>
      <w:r w:rsidRPr="00B33481">
        <w:rPr>
          <w:rFonts w:cs="宋体" w:hint="eastAsia"/>
          <w:b/>
          <w:color w:val="000000" w:themeColor="text1"/>
          <w:sz w:val="22"/>
          <w:szCs w:val="22"/>
        </w:rPr>
        <w:t>号关于印发《平阳县“千万农民素质提升工程”项目及资金管理办法（试行）的通知》规定的培训收费标准予以结算（</w:t>
      </w:r>
      <w:proofErr w:type="gramStart"/>
      <w:r w:rsidRPr="00B33481">
        <w:rPr>
          <w:rFonts w:cs="宋体" w:hint="eastAsia"/>
          <w:b/>
          <w:color w:val="000000" w:themeColor="text1"/>
          <w:sz w:val="22"/>
          <w:szCs w:val="22"/>
        </w:rPr>
        <w:t>含资料</w:t>
      </w:r>
      <w:proofErr w:type="gramEnd"/>
      <w:r w:rsidRPr="00B33481">
        <w:rPr>
          <w:rFonts w:cs="宋体" w:hint="eastAsia"/>
          <w:b/>
          <w:color w:val="000000" w:themeColor="text1"/>
          <w:sz w:val="22"/>
          <w:szCs w:val="22"/>
        </w:rPr>
        <w:t>费等）</w:t>
      </w:r>
      <w:r w:rsidRPr="00B33481">
        <w:rPr>
          <w:rFonts w:ascii="宋体" w:hAnsi="宋体" w:cs="宋体" w:hint="eastAsia"/>
          <w:color w:val="000000" w:themeColor="text1"/>
          <w:sz w:val="22"/>
          <w:szCs w:val="22"/>
          <w:lang w:bidi="ar"/>
        </w:rPr>
        <w:t>），如服务期未到，预算金额已支付完毕，合同生效至本次预算金额支付完毕止；如服务期已到，预算金额未使用完，则合同生效至服务期完毕止。</w:t>
      </w:r>
      <w:bookmarkEnd w:id="33"/>
    </w:p>
    <w:p w:rsidR="00B010FC" w:rsidRPr="00B33481" w:rsidRDefault="00B010FC">
      <w:pPr>
        <w:snapToGrid w:val="0"/>
        <w:spacing w:line="400" w:lineRule="exact"/>
        <w:ind w:firstLineChars="200" w:firstLine="442"/>
        <w:outlineLvl w:val="1"/>
        <w:rPr>
          <w:rFonts w:ascii="宋体" w:hAnsi="宋体" w:cs="宋体"/>
          <w:b/>
          <w:bCs/>
          <w:color w:val="000000" w:themeColor="text1"/>
          <w:sz w:val="22"/>
          <w:szCs w:val="22"/>
          <w:lang w:bidi="ar"/>
        </w:rPr>
      </w:pPr>
      <w:r w:rsidRPr="00B33481">
        <w:rPr>
          <w:rFonts w:ascii="宋体" w:hAnsi="宋体" w:cs="宋体" w:hint="eastAsia"/>
          <w:b/>
          <w:bCs/>
          <w:color w:val="000000" w:themeColor="text1"/>
          <w:sz w:val="22"/>
          <w:szCs w:val="22"/>
          <w:lang w:bidi="ar"/>
        </w:rPr>
        <w:t>第三条 学员遴选要求：</w:t>
      </w:r>
    </w:p>
    <w:p w:rsidR="00B010FC" w:rsidRPr="00B33481" w:rsidRDefault="00B010FC">
      <w:pPr>
        <w:tabs>
          <w:tab w:val="left" w:pos="0"/>
        </w:tabs>
        <w:snapToGrid w:val="0"/>
        <w:spacing w:line="400" w:lineRule="exact"/>
        <w:ind w:firstLineChars="200" w:firstLine="440"/>
        <w:rPr>
          <w:rFonts w:ascii="宋体" w:hAnsi="宋体"/>
          <w:bCs/>
          <w:color w:val="000000" w:themeColor="text1"/>
          <w:sz w:val="22"/>
          <w:szCs w:val="22"/>
        </w:rPr>
      </w:pPr>
      <w:r w:rsidRPr="00B33481">
        <w:rPr>
          <w:rFonts w:ascii="宋体" w:hAnsi="宋体" w:cs="宋体" w:hint="eastAsia"/>
          <w:color w:val="000000" w:themeColor="text1"/>
          <w:sz w:val="22"/>
          <w:szCs w:val="22"/>
          <w:lang w:bidi="ar"/>
        </w:rPr>
        <w:t>应公开遴选培训对象，</w:t>
      </w:r>
      <w:r w:rsidRPr="00B33481">
        <w:rPr>
          <w:rFonts w:ascii="宋体" w:hAnsi="宋体" w:hint="eastAsia"/>
          <w:color w:val="000000" w:themeColor="text1"/>
          <w:sz w:val="22"/>
          <w:szCs w:val="22"/>
        </w:rPr>
        <w:t>年满16周岁且不超过70周岁，正在或有意愿从事农业农村领域生产、经营、服务等活动，</w:t>
      </w:r>
      <w:proofErr w:type="gramStart"/>
      <w:r w:rsidRPr="00B33481">
        <w:rPr>
          <w:rFonts w:ascii="宋体" w:hAnsi="宋体" w:hint="eastAsia"/>
          <w:color w:val="000000" w:themeColor="text1"/>
          <w:sz w:val="22"/>
          <w:szCs w:val="22"/>
        </w:rPr>
        <w:t>且产业地</w:t>
      </w:r>
      <w:proofErr w:type="gramEnd"/>
      <w:r w:rsidRPr="00B33481">
        <w:rPr>
          <w:rFonts w:ascii="宋体" w:hAnsi="宋体" w:hint="eastAsia"/>
          <w:color w:val="000000" w:themeColor="text1"/>
          <w:sz w:val="22"/>
          <w:szCs w:val="22"/>
        </w:rPr>
        <w:t>或户籍地在平阳县内的人员（不含机关、企事业单位在职、退休人员等财政供养人员）。</w:t>
      </w:r>
      <w:r w:rsidRPr="00B33481">
        <w:rPr>
          <w:rFonts w:ascii="宋体" w:hAnsi="宋体" w:hint="eastAsia"/>
          <w:bCs/>
          <w:color w:val="000000" w:themeColor="text1"/>
          <w:sz w:val="22"/>
          <w:szCs w:val="22"/>
        </w:rPr>
        <w:t>原则上同一培训对象同</w:t>
      </w:r>
      <w:proofErr w:type="gramStart"/>
      <w:r w:rsidRPr="00B33481">
        <w:rPr>
          <w:rFonts w:ascii="宋体" w:hAnsi="宋体" w:hint="eastAsia"/>
          <w:bCs/>
          <w:color w:val="000000" w:themeColor="text1"/>
          <w:sz w:val="22"/>
          <w:szCs w:val="22"/>
        </w:rPr>
        <w:t>一</w:t>
      </w:r>
      <w:proofErr w:type="gramEnd"/>
      <w:r w:rsidRPr="00B33481">
        <w:rPr>
          <w:rFonts w:ascii="宋体" w:hAnsi="宋体" w:hint="eastAsia"/>
          <w:bCs/>
          <w:color w:val="000000" w:themeColor="text1"/>
          <w:sz w:val="22"/>
          <w:szCs w:val="22"/>
        </w:rPr>
        <w:t>年度参加培训次数不超过2次。其中，由中央财政资金补助的培训只能参加1次。</w:t>
      </w:r>
      <w:bookmarkStart w:id="34" w:name="_Toc31798"/>
      <w:bookmarkStart w:id="35" w:name="_Toc10969"/>
      <w:bookmarkStart w:id="36" w:name="_Toc103874348"/>
    </w:p>
    <w:p w:rsidR="00B010FC" w:rsidRPr="00B33481" w:rsidRDefault="00B010FC">
      <w:pPr>
        <w:numPr>
          <w:ilvl w:val="0"/>
          <w:numId w:val="5"/>
        </w:numPr>
        <w:tabs>
          <w:tab w:val="left" w:pos="0"/>
        </w:tabs>
        <w:snapToGrid w:val="0"/>
        <w:spacing w:line="400" w:lineRule="exact"/>
        <w:ind w:firstLineChars="200" w:firstLine="442"/>
        <w:rPr>
          <w:rFonts w:ascii="宋体" w:hAnsi="宋体" w:cs="宋体"/>
          <w:b/>
          <w:color w:val="000000" w:themeColor="text1"/>
          <w:sz w:val="22"/>
          <w:szCs w:val="22"/>
          <w:lang w:bidi="ar"/>
        </w:rPr>
      </w:pPr>
      <w:r w:rsidRPr="00B33481">
        <w:rPr>
          <w:rFonts w:ascii="宋体" w:hAnsi="宋体" w:cs="宋体" w:hint="eastAsia"/>
          <w:b/>
          <w:color w:val="000000" w:themeColor="text1"/>
          <w:sz w:val="22"/>
          <w:szCs w:val="22"/>
          <w:lang w:bidi="ar"/>
        </w:rPr>
        <w:t>签约双方的权利和义务</w:t>
      </w:r>
      <w:bookmarkEnd w:id="34"/>
      <w:bookmarkEnd w:id="35"/>
      <w:bookmarkEnd w:id="36"/>
    </w:p>
    <w:p w:rsidR="00B010FC" w:rsidRPr="00B33481" w:rsidRDefault="00B010FC">
      <w:pPr>
        <w:numPr>
          <w:ilvl w:val="0"/>
          <w:numId w:val="6"/>
        </w:numPr>
        <w:tabs>
          <w:tab w:val="left" w:pos="0"/>
        </w:tabs>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甲方的权利和义务：</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1.甲方应按本合同约定支付合同价款。</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2.甲方有权对乙方的培训工作开展全过程监督，跟进乙方执行节点，随时了解乙方的工作进展情况。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3.甲方应向乙方提供为完成服务工作所需要的信息、资料和其他相关协助。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4.甲方有权按照本合同约定对乙方提供的服务进行检验，确认各阶段培训工作、培训成效、培训质量等是否满足甲方要求。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（二）乙方的权利和义务：</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lastRenderedPageBreak/>
        <w:t xml:space="preserve">1.乙方应根据本合同的约定按时完成培训任务。未经甲方书面同意，乙方不得擅自将本合同约定的工作内容委托任何第三方代为履行。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2.乙方应按照甲方要求，开展需求摸底、方案制定、课程设计、师资选聘、教材选用、学员招生、物资采购、组织培训、规范管理、学员考核、宣传报道、跟踪回访等相关工作，按时完成培训任务。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3.乙方应会同提出培训需求的产业部门设计培训课程，严格按照经甲方审核通过的培训方案组织实施，如有修改，需经甲方批准同意。</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4.乙方应将培训信息及时、真实、全面地录入农民教育培训信息管理系统，应做好班级管理、组织学员线上评价、教学记录和台</w:t>
      </w:r>
      <w:proofErr w:type="gramStart"/>
      <w:r w:rsidRPr="00B33481">
        <w:rPr>
          <w:rFonts w:ascii="宋体" w:hAnsi="宋体" w:cs="宋体" w:hint="eastAsia"/>
          <w:color w:val="000000" w:themeColor="text1"/>
          <w:sz w:val="22"/>
          <w:szCs w:val="22"/>
          <w:lang w:bidi="ar"/>
        </w:rPr>
        <w:t>账管理</w:t>
      </w:r>
      <w:proofErr w:type="gramEnd"/>
      <w:r w:rsidRPr="00B33481">
        <w:rPr>
          <w:rFonts w:ascii="宋体" w:hAnsi="宋体" w:cs="宋体" w:hint="eastAsia"/>
          <w:color w:val="000000" w:themeColor="text1"/>
          <w:sz w:val="22"/>
          <w:szCs w:val="22"/>
          <w:lang w:bidi="ar"/>
        </w:rPr>
        <w:t xml:space="preserve">等，综合评价学员学习成果，对保质保量完成学习计划的学员颁发结业证书。同时，应及时做好相应主题班的档案管理（包含但不限于培训总结、培训质量承诺书、通知文件、培训方案、学员名单、签到表、课堂风采、经费开支、宣传报道、学员评价或心得体会等），一班一册，培训档案至少保存5年。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5.乙方应开展课堂教学（包含线上线下）、实践教学、观摩交流等形式多样的教学活动。鼓励采取案例教学、参与式教学、互动式教学等形式。</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 6. 供应商应根据本合同的约定开展培训工作，保障培训成效和质量；培训费用包括培训计划实施的需求摸底、课堂教学、线上教学、实践教学、交流观摩、跟踪服务、总结评价、验收等全部费用，食宿、师资费用标准参照财政有关文件规定，本协议履行期间，甲方无需另行支付任何其他费用。严格遵循节约高效的原则，合理合</w:t>
      </w:r>
      <w:proofErr w:type="gramStart"/>
      <w:r w:rsidRPr="00B33481">
        <w:rPr>
          <w:rFonts w:ascii="宋体" w:hAnsi="宋体" w:cs="宋体" w:hint="eastAsia"/>
          <w:color w:val="000000" w:themeColor="text1"/>
          <w:sz w:val="22"/>
          <w:szCs w:val="22"/>
          <w:lang w:bidi="ar"/>
        </w:rPr>
        <w:t>规</w:t>
      </w:r>
      <w:proofErr w:type="gramEnd"/>
      <w:r w:rsidRPr="00B33481">
        <w:rPr>
          <w:rFonts w:ascii="宋体" w:hAnsi="宋体" w:cs="宋体" w:hint="eastAsia"/>
          <w:color w:val="000000" w:themeColor="text1"/>
          <w:sz w:val="22"/>
          <w:szCs w:val="22"/>
          <w:lang w:bidi="ar"/>
        </w:rPr>
        <w:t>支出培训经费，专款专用，不得擅自改变资金用途，不得给培训对象发放补助，不得列支审计费用、第三方评估费用等应从“三公”经费支出的其他费用。</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7.乙方应按照本合同约定履行保密义务。本合同所产生技术成果的全部知识产权，包括但不限于著作权、专利权、专利申请权、技术秘密、商标权等，全部归甲方所有，未经甲方事先书面许可，乙方及乙方人员不得实施、使用该项技术成果，也不得将该项技术成果以任何方式提供给任何第三方。</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 8.在合同履行期间及工作成果提交后，对甲方提出的有关本合同项目的任何问题，乙方有义务提供后续服务。</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9. 安全责任：参训学员在培训期间的安全责任全部由乙方承担。乙方应做好培训期间培训安全工作，在培训期间应为参训学员购买相关保险，制定相关工作方案和应急预案，落实疫情防控、交通组织、人员疏散、消防安全、房屋安全、极端天气应对等方面的安全措施，明确责任，落实到人。乙方应加强培训对象管理，要求在集中培训期间，严格遵守班级管理制度，严禁酗酒、滋事或从事可能影响学习培训的娱乐活动。如遇参训学员之间发生纠纷，由乙方自行解决并承担相应责任。</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10.项目负责人：           ，全权代表乙方负责本项目管理服务工作，提供培训计划、具体开展培训方案，及时向甲方提供完整的</w:t>
      </w:r>
      <w:proofErr w:type="gramStart"/>
      <w:r w:rsidRPr="00B33481">
        <w:rPr>
          <w:rFonts w:ascii="宋体" w:hAnsi="宋体" w:cs="宋体" w:hint="eastAsia"/>
          <w:color w:val="000000" w:themeColor="text1"/>
          <w:sz w:val="22"/>
          <w:szCs w:val="22"/>
          <w:lang w:bidi="ar"/>
        </w:rPr>
        <w:t>培训台</w:t>
      </w:r>
      <w:proofErr w:type="gramEnd"/>
      <w:r w:rsidRPr="00B33481">
        <w:rPr>
          <w:rFonts w:ascii="宋体" w:hAnsi="宋体" w:cs="宋体" w:hint="eastAsia"/>
          <w:color w:val="000000" w:themeColor="text1"/>
          <w:sz w:val="22"/>
          <w:szCs w:val="22"/>
          <w:lang w:bidi="ar"/>
        </w:rPr>
        <w:t>帐等配套服务工作，并与甲方保持密切联系。</w:t>
      </w:r>
    </w:p>
    <w:p w:rsidR="00B010FC" w:rsidRPr="00B33481" w:rsidRDefault="00B010FC">
      <w:pPr>
        <w:snapToGrid w:val="0"/>
        <w:spacing w:line="400" w:lineRule="exact"/>
        <w:ind w:leftChars="200" w:left="400"/>
        <w:rPr>
          <w:rFonts w:ascii="宋体" w:hAnsi="宋体" w:cs="宋体"/>
          <w:b/>
          <w:color w:val="000000" w:themeColor="text1"/>
          <w:sz w:val="22"/>
          <w:szCs w:val="22"/>
          <w:lang w:bidi="ar"/>
        </w:rPr>
      </w:pPr>
      <w:bookmarkStart w:id="37" w:name="_Toc30729"/>
      <w:bookmarkStart w:id="38" w:name="_Toc16980"/>
      <w:bookmarkStart w:id="39" w:name="_Toc103874353"/>
      <w:r w:rsidRPr="00B33481">
        <w:rPr>
          <w:rFonts w:ascii="宋体" w:hAnsi="宋体" w:cs="宋体" w:hint="eastAsia"/>
          <w:b/>
          <w:color w:val="000000" w:themeColor="text1"/>
          <w:sz w:val="22"/>
          <w:szCs w:val="22"/>
          <w:lang w:bidi="ar"/>
        </w:rPr>
        <w:t>第五条</w:t>
      </w:r>
      <w:r w:rsidRPr="00B33481">
        <w:rPr>
          <w:rFonts w:ascii="宋体" w:hAnsi="宋体" w:cs="宋体"/>
          <w:b/>
          <w:color w:val="000000" w:themeColor="text1"/>
          <w:sz w:val="22"/>
          <w:szCs w:val="22"/>
          <w:lang w:bidi="ar"/>
        </w:rPr>
        <w:t xml:space="preserve"> </w:t>
      </w:r>
      <w:r w:rsidRPr="00B33481">
        <w:rPr>
          <w:rFonts w:ascii="宋体" w:hAnsi="宋体" w:cs="宋体" w:hint="eastAsia"/>
          <w:b/>
          <w:color w:val="000000" w:themeColor="text1"/>
          <w:sz w:val="22"/>
          <w:szCs w:val="22"/>
          <w:lang w:bidi="ar"/>
        </w:rPr>
        <w:t>违约责任</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（一）乙方存在以下情况，甲方有权对乙方暂停或取消其实施资格，追缴项目资金，三年内不再受理培训申请。</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1.乙方申报条件和培训过程弄虚作假的；</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lastRenderedPageBreak/>
        <w:t>2.私自分包、转包培训任务的；外出培训时不得将学员的吃、住、交通等打包委托给第三方安排；</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3.</w:t>
      </w:r>
      <w:r w:rsidRPr="00B33481">
        <w:rPr>
          <w:rFonts w:ascii="宋体" w:hAnsi="宋体" w:cs="宋体"/>
          <w:color w:val="000000" w:themeColor="text1"/>
          <w:sz w:val="22"/>
          <w:szCs w:val="22"/>
          <w:lang w:bidi="ar"/>
        </w:rPr>
        <w:t>在合同期内，乙方未经甲方同意，中途擅自终止培训的</w:t>
      </w:r>
      <w:r w:rsidRPr="00B33481">
        <w:rPr>
          <w:rFonts w:ascii="宋体" w:hAnsi="宋体" w:cs="宋体" w:hint="eastAsia"/>
          <w:color w:val="000000" w:themeColor="text1"/>
          <w:sz w:val="22"/>
          <w:szCs w:val="22"/>
          <w:lang w:bidi="ar"/>
        </w:rPr>
        <w:t xml:space="preserve">；超出培训完成期限时间较长仍未能完成任务的；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 xml:space="preserve">4.培训资金使用严重违规或违反合同协议的，存在虚报冒领、骗取套取行为的； </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5.培训过程中出现安全责任事故、违法违规情况的。</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(二）乙方存在以下情况，甲方有权视情节轻重扣减不少于10%的培训费用直至扣完为止，并可要求其重新组织培训。</w:t>
      </w:r>
    </w:p>
    <w:p w:rsidR="00B010FC" w:rsidRPr="00B33481" w:rsidRDefault="00B010FC">
      <w:pPr>
        <w:snapToGrid w:val="0"/>
        <w:spacing w:line="400" w:lineRule="exact"/>
        <w:outlineLvl w:val="1"/>
        <w:rPr>
          <w:rFonts w:ascii="宋体" w:hAnsi="宋体" w:cs="宋体"/>
          <w:color w:val="000000" w:themeColor="text1"/>
          <w:sz w:val="22"/>
          <w:szCs w:val="22"/>
          <w:lang w:bidi="ar"/>
        </w:rPr>
      </w:pPr>
      <w:r w:rsidRPr="00B33481">
        <w:rPr>
          <w:rFonts w:ascii="宋体" w:hAnsi="宋体" w:cs="宋体"/>
          <w:color w:val="000000" w:themeColor="text1"/>
          <w:sz w:val="22"/>
          <w:szCs w:val="22"/>
          <w:lang w:bidi="ar"/>
        </w:rPr>
        <w:t xml:space="preserve"> </w:t>
      </w:r>
      <w:r w:rsidRPr="00B33481">
        <w:rPr>
          <w:rFonts w:ascii="宋体" w:hAnsi="宋体" w:cs="宋体" w:hint="eastAsia"/>
          <w:color w:val="000000" w:themeColor="text1"/>
          <w:sz w:val="22"/>
          <w:szCs w:val="22"/>
          <w:lang w:bidi="ar"/>
        </w:rPr>
        <w:t xml:space="preserve">  </w:t>
      </w:r>
      <w:r w:rsidRPr="00B33481">
        <w:rPr>
          <w:rFonts w:ascii="宋体" w:hAnsi="宋体" w:cs="宋体"/>
          <w:color w:val="000000" w:themeColor="text1"/>
          <w:sz w:val="22"/>
          <w:szCs w:val="22"/>
          <w:lang w:bidi="ar"/>
        </w:rPr>
        <w:t xml:space="preserve"> </w:t>
      </w:r>
      <w:r w:rsidRPr="00B33481">
        <w:rPr>
          <w:rFonts w:ascii="宋体" w:hAnsi="宋体" w:cs="宋体" w:hint="eastAsia"/>
          <w:color w:val="000000" w:themeColor="text1"/>
          <w:sz w:val="22"/>
          <w:szCs w:val="22"/>
          <w:lang w:bidi="ar"/>
        </w:rPr>
        <w:t>1.</w:t>
      </w:r>
      <w:r w:rsidRPr="00B33481">
        <w:rPr>
          <w:rFonts w:ascii="宋体" w:hAnsi="宋体" w:cs="宋体"/>
          <w:color w:val="000000" w:themeColor="text1"/>
          <w:sz w:val="22"/>
          <w:szCs w:val="22"/>
          <w:lang w:bidi="ar"/>
        </w:rPr>
        <w:t>未经甲方同意，擅自更改</w:t>
      </w:r>
      <w:r w:rsidRPr="00B33481">
        <w:rPr>
          <w:rFonts w:ascii="宋体" w:hAnsi="宋体" w:cs="宋体" w:hint="eastAsia"/>
          <w:color w:val="000000" w:themeColor="text1"/>
          <w:sz w:val="22"/>
          <w:szCs w:val="22"/>
          <w:lang w:bidi="ar"/>
        </w:rPr>
        <w:t>培训方案的</w:t>
      </w:r>
      <w:r w:rsidRPr="00B33481">
        <w:rPr>
          <w:rFonts w:ascii="宋体" w:hAnsi="宋体" w:cs="宋体"/>
          <w:color w:val="000000" w:themeColor="text1"/>
          <w:sz w:val="22"/>
          <w:szCs w:val="22"/>
          <w:lang w:bidi="ar"/>
        </w:rPr>
        <w:t>；</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2.无正当理由拒绝执行甲方指定的计划培训主题或8月底前培训人数完成率低于合同约定50%的；</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3.学员线上评价率低于95%的或综合满意度低于90%的或培训效果经测评不合格的。</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（三）乙方应加强培训考勤管理，</w:t>
      </w:r>
      <w:r w:rsidRPr="00B33481">
        <w:rPr>
          <w:rFonts w:ascii="宋体" w:hAnsi="宋体" w:cs="宋体"/>
          <w:color w:val="000000" w:themeColor="text1"/>
          <w:sz w:val="22"/>
          <w:szCs w:val="22"/>
          <w:lang w:bidi="ar"/>
        </w:rPr>
        <w:t>规范培训签到，不能代签。</w:t>
      </w:r>
      <w:r w:rsidRPr="00B33481">
        <w:rPr>
          <w:rFonts w:ascii="宋体" w:hAnsi="宋体" w:cs="宋体" w:hint="eastAsia"/>
          <w:color w:val="000000" w:themeColor="text1"/>
          <w:sz w:val="22"/>
          <w:szCs w:val="22"/>
          <w:lang w:bidi="ar"/>
        </w:rPr>
        <w:t>学员实际到课率低于90%的，甲方将视情扣除相应人头费；情节严重的，甲方有权终止合同。</w:t>
      </w:r>
    </w:p>
    <w:p w:rsidR="00B010FC" w:rsidRPr="00B33481" w:rsidRDefault="00B010FC">
      <w:pPr>
        <w:snapToGrid w:val="0"/>
        <w:spacing w:line="400" w:lineRule="exact"/>
        <w:ind w:firstLineChars="200" w:firstLine="442"/>
        <w:outlineLvl w:val="1"/>
        <w:rPr>
          <w:rFonts w:ascii="宋体" w:hAnsi="宋体" w:cs="宋体"/>
          <w:b/>
          <w:color w:val="000000" w:themeColor="text1"/>
          <w:sz w:val="22"/>
          <w:szCs w:val="22"/>
          <w:lang w:bidi="ar"/>
        </w:rPr>
      </w:pPr>
      <w:r w:rsidRPr="00B33481">
        <w:rPr>
          <w:rFonts w:ascii="宋体" w:hAnsi="宋体" w:cs="宋体" w:hint="eastAsia"/>
          <w:b/>
          <w:color w:val="000000" w:themeColor="text1"/>
          <w:sz w:val="22"/>
          <w:szCs w:val="22"/>
          <w:lang w:bidi="ar"/>
        </w:rPr>
        <w:t xml:space="preserve">第六条 </w:t>
      </w:r>
      <w:r w:rsidRPr="00B33481">
        <w:rPr>
          <w:rFonts w:ascii="宋体" w:hAnsi="宋体" w:cs="宋体"/>
          <w:b/>
          <w:color w:val="000000" w:themeColor="text1"/>
          <w:sz w:val="22"/>
          <w:szCs w:val="22"/>
          <w:lang w:bidi="ar"/>
        </w:rPr>
        <w:t xml:space="preserve"> </w:t>
      </w:r>
      <w:r w:rsidRPr="00B33481">
        <w:rPr>
          <w:rFonts w:ascii="宋体" w:hAnsi="宋体" w:cs="宋体" w:hint="eastAsia"/>
          <w:b/>
          <w:color w:val="000000" w:themeColor="text1"/>
          <w:sz w:val="22"/>
          <w:szCs w:val="22"/>
          <w:lang w:bidi="ar"/>
        </w:rPr>
        <w:t>费用与支付方式</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一）费用：在乙方按要求完成全部培训任务后，甲方组织验收小组对培训项目进行验收，乙方未按磋商文件要求及合同规定进行培训的，甲方有权视具体情况核减部分或全部培训费，甲方按照验收后的实际培训人数支付相应费用。</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（二）支付方式：8月底甲方根据乙方合同履约情况，预拨部分合同资金。合同期满，经县农业农村局和财政局核查通过后支付全部尾款，资金由县国库支付中心拨付。</w:t>
      </w:r>
    </w:p>
    <w:p w:rsidR="00B010FC" w:rsidRPr="00B33481" w:rsidRDefault="00B010FC">
      <w:pPr>
        <w:snapToGrid w:val="0"/>
        <w:spacing w:line="400" w:lineRule="exact"/>
        <w:ind w:firstLineChars="200" w:firstLine="440"/>
        <w:outlineLvl w:val="1"/>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注：根据《浙江省财政厅关于进一步发挥政府采购政策功能全力推进经济稳进提质的通知》</w:t>
      </w:r>
      <w:proofErr w:type="gramStart"/>
      <w:r w:rsidRPr="00B33481">
        <w:rPr>
          <w:rFonts w:ascii="宋体" w:hAnsi="宋体" w:cs="宋体" w:hint="eastAsia"/>
          <w:color w:val="000000" w:themeColor="text1"/>
          <w:sz w:val="22"/>
          <w:szCs w:val="22"/>
          <w:lang w:bidi="ar"/>
        </w:rPr>
        <w:t>浙财采监</w:t>
      </w:r>
      <w:proofErr w:type="gramEnd"/>
      <w:r w:rsidRPr="00B33481">
        <w:rPr>
          <w:rFonts w:ascii="宋体" w:hAnsi="宋体" w:cs="宋体" w:hint="eastAsia"/>
          <w:color w:val="000000" w:themeColor="text1"/>
          <w:sz w:val="22"/>
          <w:szCs w:val="22"/>
          <w:lang w:bidi="ar"/>
        </w:rPr>
        <w:t xml:space="preserve">〔2022〕3号，对于满足合同约定支付条件的，甲方收到发票后将资金支付到合同约定的乙方账户。 </w:t>
      </w:r>
    </w:p>
    <w:p w:rsidR="00B010FC" w:rsidRPr="00B33481" w:rsidRDefault="00B010FC">
      <w:pPr>
        <w:snapToGrid w:val="0"/>
        <w:spacing w:line="400" w:lineRule="exact"/>
        <w:ind w:firstLineChars="200" w:firstLine="442"/>
        <w:outlineLvl w:val="1"/>
        <w:rPr>
          <w:rFonts w:ascii="宋体" w:hAnsi="宋体"/>
          <w:b/>
          <w:bCs/>
          <w:color w:val="000000" w:themeColor="text1"/>
          <w:sz w:val="22"/>
          <w:szCs w:val="22"/>
        </w:rPr>
      </w:pPr>
      <w:r w:rsidRPr="00B33481">
        <w:rPr>
          <w:rFonts w:ascii="宋体" w:hAnsi="宋体" w:cs="宋体" w:hint="eastAsia"/>
          <w:b/>
          <w:bCs/>
          <w:color w:val="000000" w:themeColor="text1"/>
          <w:sz w:val="22"/>
          <w:szCs w:val="22"/>
          <w:lang w:bidi="ar"/>
        </w:rPr>
        <w:t>第七条</w:t>
      </w:r>
      <w:r w:rsidRPr="00B33481">
        <w:rPr>
          <w:rFonts w:ascii="宋体" w:hAnsi="宋体"/>
          <w:b/>
          <w:bCs/>
          <w:color w:val="000000" w:themeColor="text1"/>
          <w:sz w:val="22"/>
          <w:szCs w:val="22"/>
          <w:lang w:bidi="ar"/>
        </w:rPr>
        <w:t xml:space="preserve">  </w:t>
      </w:r>
      <w:r w:rsidRPr="00B33481">
        <w:rPr>
          <w:rFonts w:ascii="宋体" w:hAnsi="宋体" w:cs="宋体" w:hint="eastAsia"/>
          <w:b/>
          <w:bCs/>
          <w:color w:val="000000" w:themeColor="text1"/>
          <w:sz w:val="22"/>
          <w:szCs w:val="22"/>
          <w:lang w:bidi="ar"/>
        </w:rPr>
        <w:t>其他事项</w:t>
      </w:r>
      <w:bookmarkEnd w:id="37"/>
      <w:bookmarkEnd w:id="38"/>
      <w:bookmarkEnd w:id="39"/>
    </w:p>
    <w:p w:rsidR="00B010FC" w:rsidRPr="00B33481" w:rsidRDefault="00B010FC">
      <w:pPr>
        <w:snapToGrid w:val="0"/>
        <w:spacing w:line="400" w:lineRule="exact"/>
        <w:ind w:firstLineChars="200" w:firstLine="442"/>
        <w:rPr>
          <w:rFonts w:ascii="宋体" w:hAnsi="宋体" w:cs="宋体"/>
          <w:color w:val="000000" w:themeColor="text1"/>
          <w:sz w:val="22"/>
          <w:szCs w:val="22"/>
          <w:lang w:bidi="ar"/>
        </w:rPr>
      </w:pPr>
      <w:r w:rsidRPr="00B33481">
        <w:rPr>
          <w:rFonts w:ascii="宋体" w:hAnsi="宋体" w:cs="仿宋_GB2312"/>
          <w:b/>
          <w:bCs/>
          <w:color w:val="000000" w:themeColor="text1"/>
          <w:sz w:val="22"/>
          <w:szCs w:val="22"/>
        </w:rPr>
        <w:t xml:space="preserve"> </w:t>
      </w:r>
      <w:r w:rsidRPr="00B33481">
        <w:rPr>
          <w:rFonts w:ascii="宋体" w:hAnsi="宋体" w:cs="宋体" w:hint="eastAsia"/>
          <w:color w:val="000000" w:themeColor="text1"/>
          <w:sz w:val="22"/>
          <w:szCs w:val="22"/>
          <w:lang w:bidi="ar"/>
        </w:rPr>
        <w:t>发生不可抗力致使本合同的履行成为不必要或不可能的，经双方协商达成一致意见，可以解除本合同。</w:t>
      </w:r>
    </w:p>
    <w:p w:rsidR="00B010FC" w:rsidRPr="00B33481" w:rsidRDefault="00B010FC">
      <w:pPr>
        <w:snapToGrid w:val="0"/>
        <w:spacing w:line="400" w:lineRule="exact"/>
        <w:ind w:firstLineChars="200" w:firstLine="440"/>
        <w:rPr>
          <w:rFonts w:ascii="宋体" w:hAnsi="宋体" w:cs="宋体"/>
          <w:color w:val="000000" w:themeColor="text1"/>
          <w:sz w:val="22"/>
          <w:szCs w:val="22"/>
          <w:lang w:bidi="ar"/>
        </w:rPr>
      </w:pPr>
      <w:r w:rsidRPr="00B33481">
        <w:rPr>
          <w:rFonts w:ascii="宋体" w:hAnsi="宋体" w:cs="宋体" w:hint="eastAsia"/>
          <w:color w:val="000000" w:themeColor="text1"/>
          <w:sz w:val="22"/>
          <w:szCs w:val="22"/>
          <w:lang w:bidi="ar"/>
        </w:rPr>
        <w:t>若有其他未定或特殊事项，可事先在合同中明确，事先在合同中未能明确的，由双方协商确定。协商不成的，向平阳县人民法院提起诉讼。</w:t>
      </w:r>
    </w:p>
    <w:p w:rsidR="00B010FC" w:rsidRPr="00B33481" w:rsidRDefault="00B010FC">
      <w:pPr>
        <w:snapToGrid w:val="0"/>
        <w:spacing w:line="400" w:lineRule="exact"/>
        <w:ind w:firstLineChars="200" w:firstLine="442"/>
        <w:outlineLvl w:val="1"/>
        <w:rPr>
          <w:rFonts w:ascii="宋体" w:hAnsi="宋体" w:cs="宋体"/>
          <w:b/>
          <w:bCs/>
          <w:color w:val="000000" w:themeColor="text1"/>
          <w:sz w:val="22"/>
          <w:szCs w:val="22"/>
        </w:rPr>
      </w:pPr>
      <w:bookmarkStart w:id="40" w:name="_Toc4357"/>
      <w:bookmarkStart w:id="41" w:name="_Toc103874354"/>
      <w:bookmarkStart w:id="42" w:name="_Toc17978"/>
      <w:r w:rsidRPr="00B33481">
        <w:rPr>
          <w:rFonts w:ascii="宋体" w:hAnsi="宋体" w:cs="宋体" w:hint="eastAsia"/>
          <w:b/>
          <w:bCs/>
          <w:color w:val="000000" w:themeColor="text1"/>
          <w:sz w:val="22"/>
          <w:szCs w:val="22"/>
          <w:lang w:bidi="ar"/>
        </w:rPr>
        <w:t>第八条  合同的生效</w:t>
      </w:r>
      <w:bookmarkEnd w:id="40"/>
      <w:bookmarkEnd w:id="41"/>
      <w:bookmarkEnd w:id="42"/>
    </w:p>
    <w:p w:rsidR="00B010FC" w:rsidRPr="00B33481" w:rsidRDefault="00B010FC">
      <w:pPr>
        <w:snapToGrid w:val="0"/>
        <w:spacing w:line="400" w:lineRule="exact"/>
        <w:ind w:leftChars="200" w:left="730" w:hangingChars="150" w:hanging="330"/>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（一）本合同经甲方、乙方法定代表人或其委托人签字并加盖双方公章后生效。</w:t>
      </w:r>
    </w:p>
    <w:p w:rsidR="00B010FC" w:rsidRPr="00B33481" w:rsidRDefault="00B010FC">
      <w:pPr>
        <w:snapToGrid w:val="0"/>
        <w:spacing w:line="400" w:lineRule="exact"/>
        <w:ind w:leftChars="200" w:left="730" w:hangingChars="150" w:hanging="330"/>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（二）相关采购文件、磋商响应文件与本合同具有同等法律效力。</w:t>
      </w:r>
    </w:p>
    <w:p w:rsidR="00B010FC" w:rsidRPr="00B33481" w:rsidRDefault="00B010FC">
      <w:pPr>
        <w:snapToGrid w:val="0"/>
        <w:spacing w:line="400" w:lineRule="exact"/>
        <w:ind w:firstLineChars="200" w:firstLine="440"/>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（三）合同一式贰份，双方各执壹份，具有同等效力。</w:t>
      </w:r>
    </w:p>
    <w:p w:rsidR="00B010FC" w:rsidRPr="00B33481" w:rsidRDefault="00B010FC">
      <w:pPr>
        <w:snapToGrid w:val="0"/>
        <w:spacing w:line="400" w:lineRule="exact"/>
        <w:ind w:firstLineChars="200" w:firstLine="440"/>
        <w:rPr>
          <w:rFonts w:ascii="宋体" w:hAnsi="宋体" w:cs="宋体"/>
          <w:color w:val="000000" w:themeColor="text1"/>
          <w:sz w:val="22"/>
          <w:szCs w:val="22"/>
        </w:rPr>
      </w:pPr>
      <w:r w:rsidRPr="00B33481">
        <w:rPr>
          <w:rFonts w:ascii="宋体" w:hAnsi="宋体" w:cs="宋体" w:hint="eastAsia"/>
          <w:color w:val="000000" w:themeColor="text1"/>
          <w:sz w:val="22"/>
          <w:szCs w:val="22"/>
          <w:lang w:bidi="ar"/>
        </w:rPr>
        <w:t>（四）如需修改或补充合同内容，经协商，双方应签署书面修改或补充协议，该协议将作为本合同的一个组成部分。</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t>采购人：（印章）                      中标人：（印章）</w:t>
      </w:r>
    </w:p>
    <w:p w:rsidR="00B010FC" w:rsidRPr="00B33481" w:rsidRDefault="00B010FC">
      <w:pPr>
        <w:spacing w:line="420" w:lineRule="exact"/>
        <w:rPr>
          <w:rFonts w:ascii="宋体"/>
          <w:color w:val="000000" w:themeColor="text1"/>
          <w:sz w:val="22"/>
          <w:szCs w:val="22"/>
        </w:rPr>
      </w:pPr>
      <w:r w:rsidRPr="00B33481">
        <w:rPr>
          <w:rFonts w:ascii="宋体" w:hint="eastAsia"/>
          <w:color w:val="000000" w:themeColor="text1"/>
          <w:sz w:val="22"/>
          <w:szCs w:val="22"/>
        </w:rPr>
        <w:t xml:space="preserve">           全权代表:（签字）                    全权代表:（签字）</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t>地址：                               地址：</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lastRenderedPageBreak/>
        <w:t>邮政编码：                           邮政编码：</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t>电话：                               电话：</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t>传真：                               传真：</w:t>
      </w:r>
    </w:p>
    <w:p w:rsidR="00B010FC" w:rsidRPr="00B33481" w:rsidRDefault="00B010FC">
      <w:pPr>
        <w:spacing w:line="420" w:lineRule="exact"/>
        <w:ind w:firstLineChars="550" w:firstLine="1210"/>
        <w:rPr>
          <w:rFonts w:ascii="宋体"/>
          <w:color w:val="000000" w:themeColor="text1"/>
          <w:sz w:val="22"/>
          <w:szCs w:val="22"/>
        </w:rPr>
      </w:pPr>
      <w:r w:rsidRPr="00B33481">
        <w:rPr>
          <w:rFonts w:ascii="宋体" w:hint="eastAsia"/>
          <w:color w:val="000000" w:themeColor="text1"/>
          <w:sz w:val="22"/>
          <w:szCs w:val="22"/>
        </w:rPr>
        <w:t>开户银行：                           开户银行：</w:t>
      </w:r>
    </w:p>
    <w:p w:rsidR="00B010FC" w:rsidRPr="00B33481" w:rsidRDefault="00B010FC">
      <w:pPr>
        <w:spacing w:line="420" w:lineRule="exact"/>
        <w:ind w:firstLineChars="550" w:firstLine="1210"/>
        <w:rPr>
          <w:rFonts w:ascii="宋体"/>
          <w:color w:val="000000" w:themeColor="text1"/>
          <w:sz w:val="22"/>
          <w:szCs w:val="22"/>
        </w:rPr>
      </w:pPr>
      <w:proofErr w:type="gramStart"/>
      <w:r w:rsidRPr="00B33481">
        <w:rPr>
          <w:rFonts w:ascii="宋体" w:hint="eastAsia"/>
          <w:color w:val="000000" w:themeColor="text1"/>
          <w:sz w:val="22"/>
          <w:szCs w:val="22"/>
        </w:rPr>
        <w:t>帐号</w:t>
      </w:r>
      <w:proofErr w:type="gramEnd"/>
      <w:r w:rsidRPr="00B33481">
        <w:rPr>
          <w:rFonts w:ascii="宋体" w:hint="eastAsia"/>
          <w:color w:val="000000" w:themeColor="text1"/>
          <w:sz w:val="22"/>
          <w:szCs w:val="22"/>
        </w:rPr>
        <w:t xml:space="preserve">：                               </w:t>
      </w:r>
      <w:proofErr w:type="gramStart"/>
      <w:r w:rsidRPr="00B33481">
        <w:rPr>
          <w:rFonts w:ascii="宋体" w:hint="eastAsia"/>
          <w:color w:val="000000" w:themeColor="text1"/>
          <w:sz w:val="22"/>
          <w:szCs w:val="22"/>
        </w:rPr>
        <w:t>帐号</w:t>
      </w:r>
      <w:proofErr w:type="gramEnd"/>
      <w:r w:rsidRPr="00B33481">
        <w:rPr>
          <w:rFonts w:ascii="宋体" w:hint="eastAsia"/>
          <w:color w:val="000000" w:themeColor="text1"/>
          <w:sz w:val="22"/>
          <w:szCs w:val="22"/>
        </w:rPr>
        <w:t>：</w:t>
      </w:r>
    </w:p>
    <w:p w:rsidR="00B010FC" w:rsidRPr="00B33481" w:rsidRDefault="00B010FC">
      <w:pPr>
        <w:widowControl/>
        <w:snapToGrid w:val="0"/>
        <w:spacing w:line="340" w:lineRule="exact"/>
        <w:jc w:val="center"/>
        <w:rPr>
          <w:b/>
          <w:color w:val="000000" w:themeColor="text1"/>
          <w:sz w:val="22"/>
        </w:rPr>
      </w:pPr>
      <w:r w:rsidRPr="00B33481">
        <w:rPr>
          <w:rFonts w:hint="eastAsia"/>
          <w:b/>
          <w:color w:val="000000" w:themeColor="text1"/>
          <w:sz w:val="22"/>
        </w:rPr>
        <w:t>签订时间：</w:t>
      </w:r>
    </w:p>
    <w:p w:rsidR="00B010FC" w:rsidRPr="00B33481" w:rsidRDefault="00B010FC">
      <w:pPr>
        <w:snapToGrid w:val="0"/>
        <w:spacing w:line="400" w:lineRule="exact"/>
        <w:rPr>
          <w:rFonts w:ascii="宋体" w:hAnsi="宋体" w:cs="Arial"/>
          <w:b/>
          <w:bCs/>
          <w:color w:val="000000" w:themeColor="text1"/>
        </w:rPr>
      </w:pPr>
      <w:r w:rsidRPr="00B33481">
        <w:rPr>
          <w:rFonts w:ascii="宋体" w:hAnsi="宋体" w:cs="Arial"/>
          <w:b/>
          <w:bCs/>
          <w:color w:val="000000" w:themeColor="text1"/>
        </w:rPr>
        <w:t>注：</w:t>
      </w:r>
    </w:p>
    <w:p w:rsidR="00B010FC" w:rsidRPr="00B33481" w:rsidRDefault="00B010FC">
      <w:pPr>
        <w:snapToGrid w:val="0"/>
        <w:spacing w:line="400" w:lineRule="exact"/>
        <w:rPr>
          <w:rFonts w:ascii="宋体" w:hAnsi="宋体" w:cs="Arial"/>
          <w:b/>
          <w:bCs/>
          <w:color w:val="000000" w:themeColor="text1"/>
        </w:rPr>
      </w:pPr>
      <w:r w:rsidRPr="00B33481">
        <w:rPr>
          <w:rFonts w:ascii="宋体" w:hAnsi="宋体" w:cs="Arial" w:hint="eastAsia"/>
          <w:b/>
          <w:bCs/>
          <w:color w:val="000000" w:themeColor="text1"/>
        </w:rPr>
        <w:t>1、</w:t>
      </w:r>
      <w:r w:rsidRPr="00B33481">
        <w:rPr>
          <w:rFonts w:ascii="宋体" w:hAnsi="宋体" w:cs="Arial"/>
          <w:b/>
          <w:bCs/>
          <w:color w:val="000000" w:themeColor="text1"/>
        </w:rPr>
        <w:t>上述条款仅供参考，具体以</w:t>
      </w:r>
      <w:r w:rsidRPr="00B33481">
        <w:rPr>
          <w:rFonts w:ascii="宋体" w:hAnsi="宋体" w:cs="Arial" w:hint="eastAsia"/>
          <w:b/>
          <w:bCs/>
          <w:color w:val="000000" w:themeColor="text1"/>
        </w:rPr>
        <w:t>成交</w:t>
      </w:r>
      <w:r w:rsidRPr="00B33481">
        <w:rPr>
          <w:rFonts w:ascii="宋体" w:hAnsi="宋体" w:cs="Arial"/>
          <w:b/>
          <w:bCs/>
          <w:color w:val="000000" w:themeColor="text1"/>
        </w:rPr>
        <w:t>供应商与</w:t>
      </w:r>
      <w:r w:rsidRPr="00B33481">
        <w:rPr>
          <w:rFonts w:ascii="宋体" w:hAnsi="宋体" w:cs="Arial" w:hint="eastAsia"/>
          <w:b/>
          <w:bCs/>
          <w:color w:val="000000" w:themeColor="text1"/>
        </w:rPr>
        <w:t>采购人</w:t>
      </w:r>
      <w:r w:rsidRPr="00B33481">
        <w:rPr>
          <w:rFonts w:ascii="宋体" w:hAnsi="宋体" w:cs="Arial"/>
          <w:b/>
          <w:bCs/>
          <w:color w:val="000000" w:themeColor="text1"/>
        </w:rPr>
        <w:t>所</w:t>
      </w:r>
      <w:r w:rsidRPr="00B33481">
        <w:rPr>
          <w:rFonts w:ascii="宋体" w:hAnsi="宋体" w:cs="Arial" w:hint="eastAsia"/>
          <w:b/>
          <w:bCs/>
          <w:color w:val="000000" w:themeColor="text1"/>
        </w:rPr>
        <w:t>签订正式合同</w:t>
      </w:r>
      <w:r w:rsidRPr="00B33481">
        <w:rPr>
          <w:rFonts w:ascii="宋体" w:hAnsi="宋体" w:cs="Arial"/>
          <w:b/>
          <w:bCs/>
          <w:color w:val="000000" w:themeColor="text1"/>
        </w:rPr>
        <w:t>为准。</w:t>
      </w:r>
    </w:p>
    <w:p w:rsidR="00B010FC" w:rsidRPr="00B33481" w:rsidRDefault="00B010FC">
      <w:pPr>
        <w:widowControl/>
        <w:tabs>
          <w:tab w:val="left" w:pos="1651"/>
        </w:tabs>
        <w:snapToGrid w:val="0"/>
        <w:spacing w:line="400" w:lineRule="exact"/>
        <w:jc w:val="left"/>
        <w:rPr>
          <w:rFonts w:ascii="宋体" w:hAnsi="宋体"/>
          <w:b/>
          <w:color w:val="000000" w:themeColor="text1"/>
          <w:szCs w:val="21"/>
        </w:rPr>
      </w:pPr>
      <w:r w:rsidRPr="00B33481">
        <w:rPr>
          <w:rFonts w:ascii="宋体" w:hAnsi="宋体" w:hint="eastAsia"/>
          <w:b/>
          <w:color w:val="000000" w:themeColor="text1"/>
          <w:szCs w:val="21"/>
        </w:rPr>
        <w:t>2、对于通过预留采购项目、预留专门采购包、要求以联合体形</w:t>
      </w:r>
      <w:proofErr w:type="gramStart"/>
      <w:r w:rsidRPr="00B33481">
        <w:rPr>
          <w:rFonts w:ascii="宋体" w:hAnsi="宋体" w:hint="eastAsia"/>
          <w:b/>
          <w:color w:val="000000" w:themeColor="text1"/>
          <w:szCs w:val="21"/>
        </w:rPr>
        <w:t>式参加</w:t>
      </w:r>
      <w:proofErr w:type="gramEnd"/>
      <w:r w:rsidRPr="00B33481">
        <w:rPr>
          <w:rFonts w:ascii="宋体" w:hAnsi="宋体" w:hint="eastAsia"/>
          <w:b/>
          <w:color w:val="000000" w:themeColor="text1"/>
          <w:szCs w:val="21"/>
        </w:rPr>
        <w:t>或者合同分包等措施签订的采购合同，应当明确标注本合同为中小企业预留合同。其中，要求以联合体形</w:t>
      </w:r>
      <w:proofErr w:type="gramStart"/>
      <w:r w:rsidRPr="00B33481">
        <w:rPr>
          <w:rFonts w:ascii="宋体" w:hAnsi="宋体" w:hint="eastAsia"/>
          <w:b/>
          <w:color w:val="000000" w:themeColor="text1"/>
          <w:szCs w:val="21"/>
        </w:rPr>
        <w:t>式参加</w:t>
      </w:r>
      <w:proofErr w:type="gramEnd"/>
      <w:r w:rsidRPr="00B33481">
        <w:rPr>
          <w:rFonts w:ascii="宋体" w:hAnsi="宋体" w:hint="eastAsia"/>
          <w:b/>
          <w:color w:val="000000" w:themeColor="text1"/>
          <w:szCs w:val="21"/>
        </w:rPr>
        <w:t>采购活动或者合同分包的，应当将联合协议或者分包意向协议作为采购合同的组成部分。</w:t>
      </w:r>
    </w:p>
    <w:bookmarkEnd w:id="23"/>
    <w:bookmarkEnd w:id="24"/>
    <w:p w:rsidR="00B010FC" w:rsidRPr="00B33481" w:rsidRDefault="00B010FC">
      <w:pPr>
        <w:widowControl/>
        <w:snapToGrid w:val="0"/>
        <w:spacing w:line="460" w:lineRule="atLeast"/>
        <w:jc w:val="center"/>
        <w:rPr>
          <w:color w:val="000000" w:themeColor="text1"/>
          <w:sz w:val="36"/>
        </w:rPr>
      </w:pPr>
      <w:r w:rsidRPr="00B33481">
        <w:rPr>
          <w:rFonts w:hint="eastAsia"/>
          <w:color w:val="000000" w:themeColor="text1"/>
          <w:sz w:val="36"/>
        </w:rPr>
        <w:t>第六</w:t>
      </w:r>
      <w:r w:rsidRPr="00B33481">
        <w:rPr>
          <w:color w:val="000000" w:themeColor="text1"/>
          <w:sz w:val="36"/>
        </w:rPr>
        <w:t>部分</w:t>
      </w:r>
      <w:r w:rsidRPr="00B33481">
        <w:rPr>
          <w:color w:val="000000" w:themeColor="text1"/>
          <w:sz w:val="36"/>
        </w:rPr>
        <w:t xml:space="preserve">    </w:t>
      </w:r>
      <w:r w:rsidRPr="00B33481">
        <w:rPr>
          <w:color w:val="000000" w:themeColor="text1"/>
          <w:sz w:val="36"/>
        </w:rPr>
        <w:t>附件</w:t>
      </w:r>
      <w:r w:rsidRPr="00B33481">
        <w:rPr>
          <w:color w:val="000000" w:themeColor="text1"/>
          <w:sz w:val="36"/>
        </w:rPr>
        <w:t>---</w:t>
      </w:r>
      <w:r w:rsidRPr="00B33481">
        <w:rPr>
          <w:color w:val="000000" w:themeColor="text1"/>
          <w:sz w:val="36"/>
        </w:rPr>
        <w:t>响应文件格式</w:t>
      </w:r>
    </w:p>
    <w:p w:rsidR="00B010FC" w:rsidRPr="00B33481" w:rsidRDefault="00B010FC">
      <w:pPr>
        <w:widowControl/>
        <w:snapToGrid w:val="0"/>
        <w:spacing w:line="460" w:lineRule="atLeast"/>
        <w:jc w:val="center"/>
        <w:rPr>
          <w:color w:val="000000" w:themeColor="text1"/>
          <w:sz w:val="36"/>
        </w:rPr>
      </w:pPr>
      <w:r w:rsidRPr="00B33481">
        <w:rPr>
          <w:rFonts w:hint="eastAsia"/>
          <w:color w:val="000000" w:themeColor="text1"/>
          <w:sz w:val="36"/>
        </w:rPr>
        <w:t>（未提供格式的由供应商自拟）</w:t>
      </w:r>
    </w:p>
    <w:p w:rsidR="00B010FC" w:rsidRPr="00B33481" w:rsidRDefault="00B010FC">
      <w:pPr>
        <w:spacing w:line="360" w:lineRule="auto"/>
        <w:ind w:firstLineChars="151" w:firstLine="424"/>
        <w:rPr>
          <w:rFonts w:ascii="仿宋" w:eastAsia="仿宋" w:cs="Arial"/>
          <w:b/>
          <w:color w:val="000000" w:themeColor="text1"/>
          <w:sz w:val="28"/>
          <w:szCs w:val="22"/>
          <w:u w:val="single"/>
        </w:rPr>
      </w:pPr>
      <w:r w:rsidRPr="00B33481">
        <w:rPr>
          <w:rFonts w:ascii="仿宋" w:eastAsia="仿宋" w:cs="Arial" w:hint="eastAsia"/>
          <w:b/>
          <w:color w:val="000000" w:themeColor="text1"/>
          <w:sz w:val="28"/>
          <w:szCs w:val="22"/>
        </w:rPr>
        <w:t>重要提示：</w:t>
      </w:r>
    </w:p>
    <w:p w:rsidR="00B010FC" w:rsidRPr="00B33481" w:rsidRDefault="00B010FC">
      <w:pPr>
        <w:spacing w:line="360" w:lineRule="auto"/>
        <w:ind w:firstLineChars="151" w:firstLine="424"/>
        <w:jc w:val="left"/>
        <w:rPr>
          <w:rFonts w:ascii="仿宋" w:eastAsia="仿宋" w:cs="Arial"/>
          <w:b/>
          <w:color w:val="000000" w:themeColor="text1"/>
          <w:sz w:val="28"/>
          <w:szCs w:val="28"/>
          <w:u w:val="single"/>
        </w:rPr>
      </w:pPr>
      <w:r w:rsidRPr="00B33481">
        <w:rPr>
          <w:rFonts w:ascii="仿宋" w:eastAsia="仿宋" w:hint="eastAsia"/>
          <w:b/>
          <w:color w:val="000000" w:themeColor="text1"/>
          <w:sz w:val="28"/>
          <w:szCs w:val="28"/>
        </w:rPr>
        <w:t>（1）</w:t>
      </w:r>
      <w:r w:rsidRPr="00B33481">
        <w:rPr>
          <w:rFonts w:ascii="仿宋" w:eastAsia="仿宋" w:cs="Arial" w:hint="eastAsia"/>
          <w:b/>
          <w:color w:val="000000" w:themeColor="text1"/>
          <w:sz w:val="28"/>
          <w:szCs w:val="28"/>
          <w:u w:val="single"/>
        </w:rPr>
        <w:t>本章节</w:t>
      </w:r>
      <w:r w:rsidRPr="00B33481">
        <w:rPr>
          <w:rFonts w:ascii="仿宋" w:eastAsia="仿宋" w:hint="eastAsia"/>
          <w:b/>
          <w:color w:val="000000" w:themeColor="text1"/>
          <w:sz w:val="28"/>
          <w:szCs w:val="28"/>
          <w:u w:val="single"/>
        </w:rPr>
        <w:t>中有提供格式的，磋商供应商可参照本章节提供的格式进行编制（格式中要求提供相关证明材料的</w:t>
      </w:r>
      <w:proofErr w:type="gramStart"/>
      <w:r w:rsidRPr="00B33481">
        <w:rPr>
          <w:rFonts w:ascii="仿宋" w:eastAsia="仿宋" w:hint="eastAsia"/>
          <w:b/>
          <w:color w:val="000000" w:themeColor="text1"/>
          <w:sz w:val="28"/>
          <w:szCs w:val="28"/>
          <w:u w:val="single"/>
        </w:rPr>
        <w:t>还需后附</w:t>
      </w:r>
      <w:proofErr w:type="gramEnd"/>
      <w:r w:rsidRPr="00B33481">
        <w:rPr>
          <w:rFonts w:ascii="仿宋" w:eastAsia="仿宋" w:hint="eastAsia"/>
          <w:b/>
          <w:color w:val="000000" w:themeColor="text1"/>
          <w:sz w:val="28"/>
          <w:szCs w:val="28"/>
          <w:u w:val="single"/>
        </w:rPr>
        <w:t>相关证明材料）。并按格式要求在指定位置根据要求进行电子签章，否则视为未提供；</w:t>
      </w:r>
    </w:p>
    <w:p w:rsidR="00B010FC" w:rsidRPr="00B33481" w:rsidRDefault="00B010FC">
      <w:pPr>
        <w:spacing w:line="360" w:lineRule="auto"/>
        <w:ind w:firstLineChars="151" w:firstLine="424"/>
        <w:jc w:val="left"/>
        <w:rPr>
          <w:rFonts w:ascii="仿宋" w:eastAsia="仿宋" w:cs="Arial"/>
          <w:b/>
          <w:color w:val="000000" w:themeColor="text1"/>
          <w:sz w:val="28"/>
          <w:szCs w:val="28"/>
          <w:u w:val="single"/>
        </w:rPr>
      </w:pPr>
      <w:r w:rsidRPr="00B33481">
        <w:rPr>
          <w:rFonts w:ascii="仿宋" w:eastAsia="仿宋" w:hint="eastAsia"/>
          <w:b/>
          <w:color w:val="000000" w:themeColor="text1"/>
          <w:sz w:val="28"/>
          <w:szCs w:val="28"/>
        </w:rPr>
        <w:t>（2）</w:t>
      </w:r>
      <w:r w:rsidRPr="00B33481">
        <w:rPr>
          <w:rFonts w:ascii="仿宋" w:eastAsia="仿宋" w:cs="Arial" w:hint="eastAsia"/>
          <w:b/>
          <w:color w:val="000000" w:themeColor="text1"/>
          <w:sz w:val="28"/>
          <w:szCs w:val="28"/>
          <w:u w:val="single"/>
        </w:rPr>
        <w:t>本章节</w:t>
      </w:r>
      <w:r w:rsidRPr="00B33481">
        <w:rPr>
          <w:rFonts w:ascii="仿宋" w:eastAsia="仿宋" w:hint="eastAsia"/>
          <w:b/>
          <w:color w:val="000000" w:themeColor="text1"/>
          <w:sz w:val="28"/>
          <w:szCs w:val="28"/>
          <w:u w:val="single"/>
        </w:rPr>
        <w:t>未提供格式的，请各投标单位自行拟定格式，并加盖单位公章，否则视为未提供；</w:t>
      </w:r>
    </w:p>
    <w:p w:rsidR="00B010FC" w:rsidRPr="00B33481" w:rsidRDefault="00B010FC">
      <w:pPr>
        <w:pStyle w:val="2"/>
        <w:rPr>
          <w:color w:val="000000" w:themeColor="text1"/>
        </w:rPr>
      </w:pPr>
      <w:bookmarkStart w:id="43" w:name="_Toc24550049"/>
      <w:bookmarkStart w:id="44" w:name="_Toc30408914"/>
    </w:p>
    <w:p w:rsidR="00B010FC" w:rsidRPr="00B33481" w:rsidRDefault="00B010FC">
      <w:pPr>
        <w:rPr>
          <w:color w:val="000000" w:themeColor="text1"/>
        </w:rPr>
      </w:pPr>
    </w:p>
    <w:p w:rsidR="00B010FC" w:rsidRPr="00B33481" w:rsidRDefault="00B010FC">
      <w:pPr>
        <w:pStyle w:val="af6"/>
        <w:ind w:firstLine="210"/>
        <w:rPr>
          <w:color w:val="000000" w:themeColor="text1"/>
        </w:rPr>
      </w:pPr>
    </w:p>
    <w:p w:rsidR="00B010FC" w:rsidRPr="00B33481" w:rsidRDefault="00B010FC">
      <w:pPr>
        <w:pStyle w:val="60"/>
        <w:ind w:left="2000"/>
        <w:rPr>
          <w:color w:val="000000" w:themeColor="text1"/>
        </w:rPr>
      </w:pPr>
    </w:p>
    <w:p w:rsidR="00B010FC" w:rsidRPr="00B33481" w:rsidRDefault="00B010FC">
      <w:pPr>
        <w:rPr>
          <w:color w:val="000000" w:themeColor="text1"/>
        </w:rPr>
      </w:pPr>
    </w:p>
    <w:p w:rsidR="00B010FC" w:rsidRPr="00B33481" w:rsidRDefault="00B010FC">
      <w:pPr>
        <w:pStyle w:val="af6"/>
        <w:ind w:firstLine="210"/>
        <w:rPr>
          <w:color w:val="000000" w:themeColor="text1"/>
        </w:rPr>
      </w:pPr>
    </w:p>
    <w:p w:rsidR="00B010FC" w:rsidRPr="00B33481" w:rsidRDefault="00B010FC">
      <w:pPr>
        <w:rPr>
          <w:color w:val="000000" w:themeColor="text1"/>
        </w:rPr>
      </w:pPr>
    </w:p>
    <w:p w:rsidR="00B010FC" w:rsidRPr="00B33481" w:rsidRDefault="00B010FC">
      <w:pPr>
        <w:pStyle w:val="af4"/>
        <w:rPr>
          <w:color w:val="000000" w:themeColor="text1"/>
        </w:rPr>
      </w:pPr>
    </w:p>
    <w:p w:rsidR="00B010FC" w:rsidRPr="00B33481" w:rsidRDefault="00B010FC">
      <w:pPr>
        <w:rPr>
          <w:color w:val="000000" w:themeColor="text1"/>
        </w:rPr>
      </w:pPr>
    </w:p>
    <w:p w:rsidR="00B010FC" w:rsidRPr="00B33481" w:rsidRDefault="00B010FC">
      <w:pPr>
        <w:pStyle w:val="60"/>
        <w:ind w:left="2000"/>
        <w:rPr>
          <w:color w:val="000000" w:themeColor="text1"/>
        </w:rPr>
      </w:pPr>
    </w:p>
    <w:p w:rsidR="00B010FC" w:rsidRPr="00B33481" w:rsidRDefault="00B010FC">
      <w:pPr>
        <w:pStyle w:val="2"/>
        <w:rPr>
          <w:color w:val="000000" w:themeColor="text1"/>
        </w:rPr>
      </w:pPr>
      <w:r w:rsidRPr="00B33481">
        <w:rPr>
          <w:rFonts w:hint="eastAsia"/>
          <w:color w:val="000000" w:themeColor="text1"/>
        </w:rPr>
        <w:lastRenderedPageBreak/>
        <w:t>一、“资格文件</w:t>
      </w:r>
      <w:r w:rsidRPr="00B33481">
        <w:rPr>
          <w:color w:val="000000" w:themeColor="text1"/>
        </w:rPr>
        <w:t>”</w:t>
      </w:r>
      <w:r w:rsidRPr="00B33481">
        <w:rPr>
          <w:rFonts w:hint="eastAsia"/>
          <w:color w:val="000000" w:themeColor="text1"/>
        </w:rPr>
        <w:t>格式</w:t>
      </w:r>
      <w:bookmarkEnd w:id="43"/>
      <w:bookmarkEnd w:id="44"/>
    </w:p>
    <w:p w:rsidR="00B010FC" w:rsidRPr="00B33481" w:rsidRDefault="00B010FC">
      <w:pPr>
        <w:pStyle w:val="3"/>
        <w:rPr>
          <w:color w:val="000000" w:themeColor="text1"/>
        </w:rPr>
      </w:pPr>
      <w:r w:rsidRPr="00B33481">
        <w:rPr>
          <w:rFonts w:hint="eastAsia"/>
          <w:color w:val="000000" w:themeColor="text1"/>
        </w:rPr>
        <w:t xml:space="preserve">1.1 </w:t>
      </w:r>
      <w:r w:rsidRPr="00B33481">
        <w:rPr>
          <w:rFonts w:hint="eastAsia"/>
          <w:color w:val="000000" w:themeColor="text1"/>
        </w:rPr>
        <w:t>“资格文件”封面</w:t>
      </w:r>
    </w:p>
    <w:p w:rsidR="00B010FC" w:rsidRPr="00B33481" w:rsidRDefault="00B010FC">
      <w:pPr>
        <w:spacing w:line="360" w:lineRule="auto"/>
        <w:jc w:val="right"/>
        <w:rPr>
          <w:rFonts w:ascii="Arial" w:eastAsia="新宋体" w:hAnsi="Arial" w:cs="Arial"/>
          <w:b/>
          <w:color w:val="000000" w:themeColor="text1"/>
          <w:sz w:val="32"/>
          <w:szCs w:val="22"/>
        </w:rPr>
      </w:pPr>
    </w:p>
    <w:p w:rsidR="00B010FC" w:rsidRPr="00B33481" w:rsidRDefault="00B010FC">
      <w:pPr>
        <w:spacing w:line="360" w:lineRule="auto"/>
        <w:jc w:val="center"/>
        <w:rPr>
          <w:rFonts w:ascii="Arial" w:eastAsia="新宋体" w:hAnsi="Arial" w:cs="Arial"/>
          <w:b/>
          <w:color w:val="000000" w:themeColor="text1"/>
          <w:sz w:val="52"/>
          <w:szCs w:val="22"/>
        </w:rPr>
      </w:pPr>
      <w:r w:rsidRPr="00B33481">
        <w:rPr>
          <w:rFonts w:ascii="Arial" w:eastAsia="新宋体" w:hAnsi="Arial" w:cs="Arial" w:hint="eastAsia"/>
          <w:b/>
          <w:color w:val="000000" w:themeColor="text1"/>
          <w:sz w:val="52"/>
          <w:szCs w:val="22"/>
        </w:rPr>
        <w:t>2026</w:t>
      </w:r>
      <w:r w:rsidRPr="00B33481">
        <w:rPr>
          <w:rFonts w:ascii="Arial" w:eastAsia="新宋体" w:hAnsi="Arial" w:cs="Arial" w:hint="eastAsia"/>
          <w:b/>
          <w:color w:val="000000" w:themeColor="text1"/>
          <w:sz w:val="52"/>
          <w:szCs w:val="22"/>
        </w:rPr>
        <w:t>年平阳县农民培训</w:t>
      </w:r>
    </w:p>
    <w:p w:rsidR="00B010FC" w:rsidRPr="00B33481" w:rsidRDefault="00B010FC">
      <w:pPr>
        <w:spacing w:line="360" w:lineRule="auto"/>
        <w:jc w:val="center"/>
        <w:rPr>
          <w:rFonts w:ascii="Arial" w:eastAsia="新宋体" w:hAnsi="Arial" w:cs="Arial"/>
          <w:b/>
          <w:color w:val="000000" w:themeColor="text1"/>
          <w:sz w:val="52"/>
          <w:szCs w:val="22"/>
        </w:rPr>
      </w:pPr>
    </w:p>
    <w:p w:rsidR="00B010FC" w:rsidRPr="00B33481" w:rsidRDefault="00B010FC">
      <w:pPr>
        <w:spacing w:line="276" w:lineRule="auto"/>
        <w:jc w:val="center"/>
        <w:rPr>
          <w:rFonts w:ascii="华文中宋" w:eastAsia="华文中宋" w:cs="Arial"/>
          <w:color w:val="000000" w:themeColor="text1"/>
          <w:sz w:val="96"/>
          <w:szCs w:val="22"/>
        </w:rPr>
      </w:pPr>
      <w:r w:rsidRPr="00B33481">
        <w:rPr>
          <w:rFonts w:ascii="华文中宋" w:eastAsia="华文中宋" w:cs="Arial" w:hint="eastAsia"/>
          <w:color w:val="000000" w:themeColor="text1"/>
          <w:sz w:val="96"/>
          <w:szCs w:val="22"/>
        </w:rPr>
        <w:t>响 应 文 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（资格文件）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标项（）</w:t>
      </w:r>
    </w:p>
    <w:p w:rsidR="00B010FC" w:rsidRPr="00B33481" w:rsidRDefault="00B010FC">
      <w:pPr>
        <w:spacing w:line="360" w:lineRule="auto"/>
        <w:jc w:val="center"/>
        <w:rPr>
          <w:rFonts w:ascii="华文中宋" w:eastAsia="华文中宋" w:cs="Arial"/>
          <w:b/>
          <w:color w:val="000000" w:themeColor="text1"/>
          <w:sz w:val="52"/>
          <w:szCs w:val="22"/>
        </w:rPr>
      </w:pPr>
    </w:p>
    <w:tbl>
      <w:tblPr>
        <w:tblW w:w="0" w:type="auto"/>
        <w:tblInd w:w="250" w:type="dxa"/>
        <w:tblLayout w:type="fixed"/>
        <w:tblLook w:val="0000" w:firstRow="0" w:lastRow="0" w:firstColumn="0" w:lastColumn="0" w:noHBand="0" w:noVBand="0"/>
      </w:tblPr>
      <w:tblGrid>
        <w:gridCol w:w="8789"/>
      </w:tblGrid>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项目编号：</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磋商供应商名称（盖章）：</w:t>
            </w:r>
            <w:r w:rsidRPr="00B33481">
              <w:rPr>
                <w:rFonts w:ascii="仿宋" w:eastAsia="仿宋" w:cs="Arial" w:hint="eastAsia"/>
                <w:b/>
                <w:color w:val="000000" w:themeColor="text1"/>
                <w:w w:val="90"/>
                <w:sz w:val="28"/>
                <w:szCs w:val="28"/>
              </w:rPr>
              <w:t>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磋商供应商地址：</w:t>
            </w:r>
            <w:r w:rsidRPr="00B33481">
              <w:rPr>
                <w:rFonts w:ascii="仿宋" w:eastAsia="仿宋" w:cs="Arial" w:hint="eastAsia"/>
                <w:b/>
                <w:color w:val="000000" w:themeColor="text1"/>
                <w:w w:val="90"/>
                <w:sz w:val="28"/>
                <w:szCs w:val="28"/>
              </w:rPr>
              <w:t>_______________________________________________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法定代表人或其授权代表（签字或盖章）：</w:t>
            </w:r>
            <w:r w:rsidRPr="00B33481">
              <w:rPr>
                <w:rFonts w:ascii="仿宋" w:eastAsia="仿宋" w:cs="Arial" w:hint="eastAsia"/>
                <w:b/>
                <w:color w:val="000000" w:themeColor="text1"/>
                <w:w w:val="90"/>
                <w:sz w:val="28"/>
                <w:szCs w:val="28"/>
              </w:rPr>
              <w:t>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日期：</w:t>
            </w:r>
            <w:r w:rsidRPr="00B33481">
              <w:rPr>
                <w:rFonts w:ascii="仿宋" w:eastAsia="仿宋" w:cs="Arial" w:hint="eastAsia"/>
                <w:b/>
                <w:color w:val="000000" w:themeColor="text1"/>
                <w:w w:val="90"/>
                <w:sz w:val="28"/>
                <w:szCs w:val="28"/>
              </w:rPr>
              <w:t>__________________________________________________________</w:t>
            </w:r>
          </w:p>
        </w:tc>
      </w:tr>
    </w:tbl>
    <w:p w:rsidR="00B010FC" w:rsidRPr="00B33481" w:rsidRDefault="00B010FC">
      <w:pPr>
        <w:pStyle w:val="3"/>
        <w:rPr>
          <w:color w:val="000000" w:themeColor="text1"/>
        </w:rPr>
      </w:pPr>
      <w:r w:rsidRPr="00B33481">
        <w:rPr>
          <w:color w:val="000000" w:themeColor="text1"/>
        </w:rPr>
        <w:br w:type="page"/>
      </w:r>
      <w:r w:rsidRPr="00B33481">
        <w:rPr>
          <w:rFonts w:hint="eastAsia"/>
          <w:color w:val="000000" w:themeColor="text1"/>
        </w:rPr>
        <w:lastRenderedPageBreak/>
        <w:t>1.2</w:t>
      </w:r>
      <w:r w:rsidRPr="00B33481">
        <w:rPr>
          <w:rFonts w:hint="eastAsia"/>
          <w:color w:val="000000" w:themeColor="text1"/>
        </w:rPr>
        <w:t>具有独立承担民事责任能力的证明材料</w:t>
      </w:r>
    </w:p>
    <w:p w:rsidR="00B010FC" w:rsidRPr="00B33481" w:rsidRDefault="00B010FC">
      <w:pPr>
        <w:spacing w:line="360" w:lineRule="auto"/>
        <w:jc w:val="center"/>
        <w:rPr>
          <w:rFonts w:ascii="华文中宋" w:eastAsia="华文中宋"/>
          <w:b/>
          <w:color w:val="000000" w:themeColor="text1"/>
          <w:sz w:val="44"/>
          <w:szCs w:val="44"/>
        </w:rPr>
      </w:pPr>
      <w:r w:rsidRPr="00B33481">
        <w:rPr>
          <w:rFonts w:ascii="华文中宋" w:eastAsia="华文中宋" w:hint="eastAsia"/>
          <w:b/>
          <w:color w:val="000000" w:themeColor="text1"/>
          <w:sz w:val="44"/>
          <w:szCs w:val="44"/>
        </w:rPr>
        <w:t>企业法人营业执照</w:t>
      </w:r>
    </w:p>
    <w:tbl>
      <w:tblPr>
        <w:tblW w:w="0" w:type="auto"/>
        <w:tblBorders>
          <w:top w:val="dotDash" w:sz="4" w:space="0" w:color="BFBFBF"/>
          <w:left w:val="dotDash" w:sz="4" w:space="0" w:color="BFBFBF"/>
          <w:bottom w:val="dotDash" w:sz="4" w:space="0" w:color="BFBFBF"/>
          <w:right w:val="dotDash" w:sz="4" w:space="0" w:color="BFBFBF"/>
          <w:insideH w:val="dotDash" w:sz="4" w:space="0" w:color="BFBFBF"/>
          <w:insideV w:val="dotDash" w:sz="4" w:space="0" w:color="BFBFBF"/>
        </w:tblBorders>
        <w:tblLayout w:type="fixed"/>
        <w:tblLook w:val="0000" w:firstRow="0" w:lastRow="0" w:firstColumn="0" w:lastColumn="0" w:noHBand="0" w:noVBand="0"/>
      </w:tblPr>
      <w:tblGrid>
        <w:gridCol w:w="9145"/>
      </w:tblGrid>
      <w:tr w:rsidR="00B010FC" w:rsidRPr="00B33481">
        <w:trPr>
          <w:trHeight w:val="10874"/>
        </w:trPr>
        <w:tc>
          <w:tcPr>
            <w:tcW w:w="9145" w:type="dxa"/>
            <w:vAlign w:val="center"/>
          </w:tcPr>
          <w:p w:rsidR="00B010FC" w:rsidRPr="00B33481" w:rsidRDefault="00B010FC">
            <w:pPr>
              <w:spacing w:line="276" w:lineRule="auto"/>
              <w:jc w:val="left"/>
              <w:rPr>
                <w:rFonts w:ascii="仿宋" w:eastAsia="仿宋"/>
                <w:b/>
                <w:color w:val="000000" w:themeColor="text1"/>
                <w:sz w:val="24"/>
              </w:rPr>
            </w:pPr>
            <w:r w:rsidRPr="00B33481">
              <w:rPr>
                <w:rFonts w:ascii="仿宋" w:eastAsia="仿宋" w:cs="Arial" w:hint="eastAsia"/>
                <w:b/>
                <w:color w:val="000000" w:themeColor="text1"/>
                <w:sz w:val="24"/>
              </w:rPr>
              <w:t>资格要求：</w:t>
            </w:r>
            <w:r w:rsidRPr="00B33481">
              <w:rPr>
                <w:rFonts w:ascii="仿宋" w:eastAsia="仿宋" w:hint="eastAsia"/>
                <w:b/>
                <w:color w:val="000000" w:themeColor="text1"/>
                <w:sz w:val="24"/>
              </w:rPr>
              <w:t>具有独立承担民事责任能力</w:t>
            </w:r>
          </w:p>
          <w:p w:rsidR="00B010FC" w:rsidRPr="00B33481" w:rsidRDefault="00B010FC">
            <w:pPr>
              <w:spacing w:line="276" w:lineRule="auto"/>
              <w:jc w:val="left"/>
              <w:rPr>
                <w:rFonts w:ascii="仿宋" w:eastAsia="仿宋"/>
                <w:b/>
                <w:color w:val="000000" w:themeColor="text1"/>
                <w:sz w:val="24"/>
              </w:rPr>
            </w:pPr>
          </w:p>
          <w:p w:rsidR="00B010FC" w:rsidRPr="00B33481" w:rsidRDefault="00B010FC">
            <w:pPr>
              <w:spacing w:line="276" w:lineRule="auto"/>
              <w:jc w:val="left"/>
              <w:rPr>
                <w:rFonts w:ascii="仿宋" w:eastAsia="仿宋"/>
                <w:color w:val="000000" w:themeColor="text1"/>
                <w:sz w:val="24"/>
              </w:rPr>
            </w:pPr>
            <w:r w:rsidRPr="00B33481">
              <w:rPr>
                <w:rFonts w:ascii="仿宋" w:eastAsia="仿宋" w:hint="eastAsia"/>
                <w:b/>
                <w:color w:val="000000" w:themeColor="text1"/>
                <w:sz w:val="24"/>
              </w:rPr>
              <w:t>证明材料：</w:t>
            </w:r>
            <w:r w:rsidRPr="00B33481">
              <w:rPr>
                <w:rFonts w:ascii="仿宋" w:eastAsia="仿宋" w:hint="eastAsia"/>
                <w:b/>
                <w:color w:val="000000" w:themeColor="text1"/>
                <w:sz w:val="24"/>
                <w:u w:val="single"/>
              </w:rPr>
              <w:t>企业营业执照</w:t>
            </w:r>
            <w:r w:rsidRPr="00B33481">
              <w:rPr>
                <w:rFonts w:ascii="仿宋" w:eastAsia="仿宋" w:hint="eastAsia"/>
                <w:color w:val="000000" w:themeColor="text1"/>
                <w:sz w:val="24"/>
              </w:rPr>
              <w:t>（提供</w:t>
            </w:r>
            <w:r w:rsidRPr="00B33481">
              <w:rPr>
                <w:rFonts w:ascii="仿宋" w:eastAsia="仿宋" w:cs="Arial" w:hint="eastAsia"/>
                <w:color w:val="000000" w:themeColor="text1"/>
                <w:sz w:val="24"/>
              </w:rPr>
              <w:t>复制件</w:t>
            </w:r>
            <w:r w:rsidRPr="00B33481">
              <w:rPr>
                <w:rFonts w:ascii="仿宋" w:eastAsia="仿宋" w:hint="eastAsia"/>
                <w:color w:val="000000" w:themeColor="text1"/>
                <w:sz w:val="24"/>
              </w:rPr>
              <w:t>加盖供应商公章）或</w:t>
            </w:r>
            <w:r w:rsidRPr="00B33481">
              <w:rPr>
                <w:rFonts w:ascii="仿宋" w:eastAsia="仿宋" w:hint="eastAsia"/>
                <w:b/>
                <w:color w:val="000000" w:themeColor="text1"/>
                <w:sz w:val="24"/>
                <w:u w:val="single"/>
              </w:rPr>
              <w:t>供应商为依法允许经营的事业单位的，应提交事业单位法人证书</w:t>
            </w:r>
            <w:r w:rsidRPr="00B33481">
              <w:rPr>
                <w:rFonts w:ascii="仿宋" w:eastAsia="仿宋" w:hint="eastAsia"/>
                <w:color w:val="000000" w:themeColor="text1"/>
                <w:sz w:val="24"/>
              </w:rPr>
              <w:t>（提供复制件加盖供应商公章）</w:t>
            </w:r>
          </w:p>
          <w:p w:rsidR="00B010FC" w:rsidRPr="00B33481" w:rsidRDefault="00B010FC">
            <w:pPr>
              <w:spacing w:line="276" w:lineRule="auto"/>
              <w:jc w:val="left"/>
              <w:rPr>
                <w:rFonts w:ascii="仿宋" w:eastAsia="仿宋"/>
                <w:color w:val="000000" w:themeColor="text1"/>
                <w:sz w:val="24"/>
              </w:rPr>
            </w:pPr>
          </w:p>
          <w:p w:rsidR="00B010FC" w:rsidRPr="00B33481" w:rsidRDefault="00B010FC">
            <w:pPr>
              <w:spacing w:line="360" w:lineRule="auto"/>
              <w:jc w:val="left"/>
              <w:rPr>
                <w:rFonts w:ascii="仿宋" w:eastAsia="仿宋" w:cs="Arial"/>
                <w:color w:val="000000" w:themeColor="text1"/>
                <w:sz w:val="24"/>
              </w:rPr>
            </w:pPr>
            <w:r w:rsidRPr="00B33481">
              <w:rPr>
                <w:rFonts w:ascii="仿宋" w:eastAsia="仿宋" w:hint="eastAsia"/>
                <w:color w:val="000000" w:themeColor="text1"/>
                <w:sz w:val="24"/>
              </w:rPr>
              <w:t>备注：金融、保险、通讯等特定行业的全国性企业所设立的区域性分支机构，以及个体工商户、个人独资企业、合伙企业参加本项目投标的，除上述提供自身企业营业执照外，还须提供</w:t>
            </w:r>
            <w:r w:rsidRPr="00B33481">
              <w:rPr>
                <w:rFonts w:ascii="仿宋" w:eastAsia="仿宋" w:cs="Arial" w:hint="eastAsia"/>
                <w:color w:val="000000" w:themeColor="text1"/>
                <w:sz w:val="24"/>
              </w:rPr>
              <w:t>总公司（总机构）授权书或房产权证或其他有效财产证明材料（</w:t>
            </w:r>
            <w:r w:rsidRPr="00B33481">
              <w:rPr>
                <w:rFonts w:ascii="仿宋" w:eastAsia="仿宋" w:hint="eastAsia"/>
                <w:color w:val="000000" w:themeColor="text1"/>
                <w:sz w:val="24"/>
              </w:rPr>
              <w:t>提供</w:t>
            </w:r>
            <w:r w:rsidRPr="00B33481">
              <w:rPr>
                <w:rFonts w:ascii="仿宋" w:eastAsia="仿宋" w:cs="Arial" w:hint="eastAsia"/>
                <w:color w:val="000000" w:themeColor="text1"/>
                <w:sz w:val="24"/>
              </w:rPr>
              <w:t>复制件</w:t>
            </w:r>
            <w:r w:rsidRPr="00B33481">
              <w:rPr>
                <w:rFonts w:ascii="仿宋" w:eastAsia="仿宋" w:hint="eastAsia"/>
                <w:color w:val="000000" w:themeColor="text1"/>
                <w:sz w:val="24"/>
              </w:rPr>
              <w:t>加盖供应商公章</w:t>
            </w:r>
            <w:r w:rsidRPr="00B33481">
              <w:rPr>
                <w:rFonts w:ascii="仿宋" w:eastAsia="仿宋" w:cs="Arial" w:hint="eastAsia"/>
                <w:color w:val="000000" w:themeColor="text1"/>
                <w:sz w:val="24"/>
              </w:rPr>
              <w:t>）。</w:t>
            </w:r>
          </w:p>
        </w:tc>
      </w:tr>
    </w:tbl>
    <w:p w:rsidR="00B010FC" w:rsidRPr="00B33481" w:rsidRDefault="00B010FC">
      <w:pPr>
        <w:widowControl/>
        <w:snapToGrid w:val="0"/>
        <w:spacing w:line="460" w:lineRule="atLeast"/>
        <w:jc w:val="left"/>
        <w:rPr>
          <w:color w:val="000000" w:themeColor="text1"/>
          <w:sz w:val="30"/>
        </w:rPr>
      </w:pPr>
    </w:p>
    <w:p w:rsidR="00B010FC" w:rsidRPr="00B33481" w:rsidRDefault="00B010FC">
      <w:pPr>
        <w:pStyle w:val="3"/>
        <w:rPr>
          <w:color w:val="000000" w:themeColor="text1"/>
        </w:rPr>
      </w:pPr>
      <w:r w:rsidRPr="00B33481">
        <w:rPr>
          <w:rFonts w:hint="eastAsia"/>
          <w:color w:val="000000" w:themeColor="text1"/>
        </w:rPr>
        <w:lastRenderedPageBreak/>
        <w:t>1.3</w:t>
      </w:r>
      <w:r w:rsidRPr="00B33481">
        <w:rPr>
          <w:rFonts w:hint="eastAsia"/>
          <w:color w:val="000000" w:themeColor="text1"/>
        </w:rPr>
        <w:t>供应</w:t>
      </w:r>
      <w:proofErr w:type="gramStart"/>
      <w:r w:rsidRPr="00B33481">
        <w:rPr>
          <w:rFonts w:hint="eastAsia"/>
          <w:color w:val="000000" w:themeColor="text1"/>
        </w:rPr>
        <w:t>商符合</w:t>
      </w:r>
      <w:proofErr w:type="gramEnd"/>
      <w:r w:rsidRPr="00B33481">
        <w:rPr>
          <w:rFonts w:hint="eastAsia"/>
          <w:color w:val="000000" w:themeColor="text1"/>
        </w:rPr>
        <w:t>参与政府采购活动资格条件的承诺函：</w:t>
      </w:r>
    </w:p>
    <w:p w:rsidR="00B010FC" w:rsidRPr="00B33481" w:rsidRDefault="00B010FC">
      <w:pPr>
        <w:pStyle w:val="af3"/>
        <w:adjustRightInd w:val="0"/>
        <w:snapToGrid w:val="0"/>
        <w:spacing w:before="0" w:beforeAutospacing="0" w:after="0" w:afterAutospacing="0" w:line="360" w:lineRule="auto"/>
        <w:jc w:val="center"/>
        <w:rPr>
          <w:color w:val="000000" w:themeColor="text1"/>
          <w:sz w:val="32"/>
          <w:szCs w:val="32"/>
        </w:rPr>
      </w:pPr>
      <w:r w:rsidRPr="00B33481">
        <w:rPr>
          <w:rFonts w:hint="eastAsia"/>
          <w:color w:val="000000" w:themeColor="text1"/>
          <w:sz w:val="32"/>
          <w:szCs w:val="32"/>
        </w:rPr>
        <w:t>承诺函</w:t>
      </w:r>
    </w:p>
    <w:p w:rsidR="00B010FC" w:rsidRPr="00B33481" w:rsidRDefault="00B010FC">
      <w:pPr>
        <w:spacing w:line="480" w:lineRule="auto"/>
        <w:rPr>
          <w:color w:val="000000" w:themeColor="text1"/>
          <w:szCs w:val="21"/>
          <w:u w:val="single"/>
        </w:rPr>
      </w:pPr>
    </w:p>
    <w:p w:rsidR="00B010FC" w:rsidRPr="00B33481" w:rsidRDefault="00B010FC">
      <w:pPr>
        <w:spacing w:line="480" w:lineRule="auto"/>
        <w:rPr>
          <w:color w:val="000000" w:themeColor="text1"/>
          <w:szCs w:val="21"/>
          <w:u w:val="single"/>
        </w:rPr>
      </w:pPr>
      <w:r w:rsidRPr="00B33481">
        <w:rPr>
          <w:rFonts w:hint="eastAsia"/>
          <w:color w:val="000000" w:themeColor="text1"/>
          <w:szCs w:val="21"/>
          <w:u w:val="single"/>
        </w:rPr>
        <w:t>（采购人）：</w:t>
      </w:r>
    </w:p>
    <w:p w:rsidR="00B010FC" w:rsidRPr="00B33481" w:rsidRDefault="00B010FC">
      <w:pPr>
        <w:pStyle w:val="af3"/>
        <w:spacing w:before="0" w:beforeAutospacing="0" w:after="0" w:afterAutospacing="0" w:line="480" w:lineRule="auto"/>
        <w:ind w:firstLineChars="400" w:firstLine="840"/>
        <w:rPr>
          <w:color w:val="000000" w:themeColor="text1"/>
          <w:sz w:val="21"/>
          <w:szCs w:val="21"/>
        </w:rPr>
      </w:pPr>
    </w:p>
    <w:p w:rsidR="00B010FC" w:rsidRPr="00B33481" w:rsidRDefault="00B010FC">
      <w:pPr>
        <w:pStyle w:val="af3"/>
        <w:shd w:val="clear" w:color="auto" w:fill="FFFFFF"/>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w:t>
      </w:r>
      <w:r w:rsidRPr="00B33481">
        <w:rPr>
          <w:rFonts w:hint="eastAsia"/>
          <w:color w:val="000000" w:themeColor="text1"/>
          <w:sz w:val="21"/>
          <w:szCs w:val="21"/>
          <w:u w:val="single"/>
        </w:rPr>
        <w:t xml:space="preserve">    </w:t>
      </w:r>
      <w:r w:rsidRPr="00B33481">
        <w:rPr>
          <w:rFonts w:hint="eastAsia"/>
          <w:i/>
          <w:iCs/>
          <w:color w:val="000000" w:themeColor="text1"/>
          <w:sz w:val="21"/>
          <w:szCs w:val="21"/>
          <w:u w:val="single"/>
        </w:rPr>
        <w:t>（投标人全称）</w:t>
      </w:r>
      <w:r w:rsidRPr="00B33481">
        <w:rPr>
          <w:rFonts w:hint="eastAsia"/>
          <w:color w:val="000000" w:themeColor="text1"/>
          <w:sz w:val="21"/>
          <w:szCs w:val="21"/>
          <w:u w:val="single"/>
        </w:rPr>
        <w:t xml:space="preserve">  </w:t>
      </w:r>
      <w:r w:rsidRPr="00B33481">
        <w:rPr>
          <w:rFonts w:hint="eastAsia"/>
          <w:color w:val="000000" w:themeColor="text1"/>
          <w:sz w:val="21"/>
          <w:szCs w:val="21"/>
        </w:rPr>
        <w:t>参与</w:t>
      </w:r>
      <w:r w:rsidRPr="00B33481">
        <w:rPr>
          <w:rFonts w:hint="eastAsia"/>
          <w:color w:val="000000" w:themeColor="text1"/>
          <w:sz w:val="21"/>
          <w:szCs w:val="21"/>
          <w:u w:val="single"/>
        </w:rPr>
        <w:t xml:space="preserve">    </w:t>
      </w:r>
      <w:r w:rsidRPr="00B33481">
        <w:rPr>
          <w:rFonts w:hint="eastAsia"/>
          <w:i/>
          <w:iCs/>
          <w:color w:val="000000" w:themeColor="text1"/>
          <w:sz w:val="21"/>
          <w:szCs w:val="21"/>
          <w:u w:val="single"/>
        </w:rPr>
        <w:t xml:space="preserve">  （项目名称）   </w:t>
      </w:r>
      <w:r w:rsidRPr="00B33481">
        <w:rPr>
          <w:rFonts w:hint="eastAsia"/>
          <w:color w:val="000000" w:themeColor="text1"/>
          <w:sz w:val="21"/>
          <w:szCs w:val="21"/>
        </w:rPr>
        <w:t>政府采购活动，针对《中华人民共和国政府采购法》第二十二条所述条件做如下承诺：</w:t>
      </w:r>
    </w:p>
    <w:p w:rsidR="00B010FC" w:rsidRPr="00B33481" w:rsidRDefault="00B010FC">
      <w:pPr>
        <w:pStyle w:val="af3"/>
        <w:numPr>
          <w:ilvl w:val="0"/>
          <w:numId w:val="7"/>
        </w:numPr>
        <w:shd w:val="clear" w:color="auto" w:fill="FFFFFF"/>
        <w:tabs>
          <w:tab w:val="left" w:pos="312"/>
        </w:tabs>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我方具有良好的商业信誉和健全的财务会计制度；</w:t>
      </w:r>
    </w:p>
    <w:p w:rsidR="00B010FC" w:rsidRPr="00B33481" w:rsidRDefault="00B010FC">
      <w:pPr>
        <w:pStyle w:val="af3"/>
        <w:numPr>
          <w:ilvl w:val="0"/>
          <w:numId w:val="7"/>
        </w:numPr>
        <w:shd w:val="clear" w:color="auto" w:fill="FFFFFF"/>
        <w:tabs>
          <w:tab w:val="left" w:pos="312"/>
        </w:tabs>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我方具有履行本项目合同所必需的设备和专业技术能力；</w:t>
      </w:r>
    </w:p>
    <w:p w:rsidR="00B010FC" w:rsidRPr="00B33481" w:rsidRDefault="00B010FC">
      <w:pPr>
        <w:pStyle w:val="af3"/>
        <w:numPr>
          <w:ilvl w:val="0"/>
          <w:numId w:val="7"/>
        </w:numPr>
        <w:shd w:val="clear" w:color="auto" w:fill="FFFFFF"/>
        <w:tabs>
          <w:tab w:val="left" w:pos="312"/>
        </w:tabs>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我方没有缴纳税收和社会保障等方面的失信记录；</w:t>
      </w:r>
    </w:p>
    <w:p w:rsidR="00B010FC" w:rsidRPr="00B33481" w:rsidRDefault="00B010FC">
      <w:pPr>
        <w:pStyle w:val="af3"/>
        <w:numPr>
          <w:ilvl w:val="0"/>
          <w:numId w:val="7"/>
        </w:numPr>
        <w:shd w:val="clear" w:color="auto" w:fill="FFFFFF"/>
        <w:tabs>
          <w:tab w:val="left" w:pos="312"/>
        </w:tabs>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rsidR="00B010FC" w:rsidRPr="00B33481" w:rsidRDefault="00B010FC">
      <w:pPr>
        <w:pStyle w:val="af3"/>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我方对上述承诺内容的真实性负责。如有虚假，将依法承担相应责任。</w:t>
      </w:r>
    </w:p>
    <w:p w:rsidR="00B010FC" w:rsidRPr="00B33481" w:rsidRDefault="00B010FC">
      <w:pPr>
        <w:pStyle w:val="af3"/>
        <w:spacing w:before="0" w:beforeAutospacing="0" w:after="0" w:afterAutospacing="0" w:line="480" w:lineRule="auto"/>
        <w:ind w:firstLineChars="200" w:firstLine="420"/>
        <w:rPr>
          <w:color w:val="000000" w:themeColor="text1"/>
          <w:sz w:val="21"/>
          <w:szCs w:val="21"/>
        </w:rPr>
      </w:pPr>
    </w:p>
    <w:p w:rsidR="00B010FC" w:rsidRPr="00B33481" w:rsidRDefault="00B010FC">
      <w:pPr>
        <w:pStyle w:val="af3"/>
        <w:spacing w:before="0" w:beforeAutospacing="0" w:after="0" w:afterAutospacing="0" w:line="480" w:lineRule="auto"/>
        <w:ind w:firstLineChars="200" w:firstLine="422"/>
        <w:rPr>
          <w:b/>
          <w:bCs/>
          <w:color w:val="000000" w:themeColor="text1"/>
          <w:sz w:val="21"/>
          <w:szCs w:val="21"/>
        </w:rPr>
      </w:pPr>
    </w:p>
    <w:p w:rsidR="00B010FC" w:rsidRPr="00B33481" w:rsidRDefault="00B010FC">
      <w:pPr>
        <w:pStyle w:val="af3"/>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 xml:space="preserve">供应商名称（盖章） ： </w:t>
      </w:r>
    </w:p>
    <w:p w:rsidR="00B010FC" w:rsidRPr="00B33481" w:rsidRDefault="00B010FC">
      <w:pPr>
        <w:pStyle w:val="af3"/>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法定代表人或授权代表（签字或盖章）</w:t>
      </w:r>
    </w:p>
    <w:p w:rsidR="00B010FC" w:rsidRPr="00B33481" w:rsidRDefault="00B010FC">
      <w:pPr>
        <w:pStyle w:val="af3"/>
        <w:spacing w:before="0" w:beforeAutospacing="0" w:after="0" w:afterAutospacing="0" w:line="480" w:lineRule="auto"/>
        <w:ind w:firstLineChars="200" w:firstLine="420"/>
        <w:rPr>
          <w:color w:val="000000" w:themeColor="text1"/>
          <w:sz w:val="21"/>
          <w:szCs w:val="21"/>
        </w:rPr>
      </w:pPr>
      <w:r w:rsidRPr="00B33481">
        <w:rPr>
          <w:rFonts w:hint="eastAsia"/>
          <w:color w:val="000000" w:themeColor="text1"/>
          <w:sz w:val="21"/>
          <w:szCs w:val="21"/>
        </w:rPr>
        <w:t xml:space="preserve">日期：  年  月  日    </w:t>
      </w:r>
    </w:p>
    <w:p w:rsidR="00B010FC" w:rsidRPr="00B33481" w:rsidRDefault="00B010FC">
      <w:pPr>
        <w:widowControl/>
        <w:snapToGrid w:val="0"/>
        <w:spacing w:line="460" w:lineRule="atLeast"/>
        <w:jc w:val="left"/>
        <w:rPr>
          <w:color w:val="000000" w:themeColor="text1"/>
          <w:sz w:val="30"/>
        </w:rPr>
      </w:pPr>
    </w:p>
    <w:p w:rsidR="00B010FC" w:rsidRPr="00B33481" w:rsidRDefault="00B010FC">
      <w:pPr>
        <w:widowControl/>
        <w:snapToGrid w:val="0"/>
        <w:spacing w:line="460" w:lineRule="atLeast"/>
        <w:jc w:val="left"/>
        <w:rPr>
          <w:color w:val="000000" w:themeColor="text1"/>
          <w:sz w:val="30"/>
        </w:rPr>
      </w:pPr>
    </w:p>
    <w:p w:rsidR="00B010FC" w:rsidRPr="00B33481" w:rsidRDefault="00B010FC">
      <w:pPr>
        <w:widowControl/>
        <w:snapToGrid w:val="0"/>
        <w:spacing w:line="460" w:lineRule="atLeast"/>
        <w:jc w:val="left"/>
        <w:rPr>
          <w:color w:val="000000" w:themeColor="text1"/>
          <w:sz w:val="30"/>
        </w:rPr>
      </w:pPr>
    </w:p>
    <w:p w:rsidR="00B010FC" w:rsidRPr="00B33481" w:rsidRDefault="00B010FC">
      <w:pPr>
        <w:widowControl/>
        <w:snapToGrid w:val="0"/>
        <w:spacing w:line="460" w:lineRule="atLeast"/>
        <w:jc w:val="left"/>
        <w:rPr>
          <w:color w:val="000000" w:themeColor="text1"/>
          <w:sz w:val="30"/>
        </w:rPr>
      </w:pPr>
    </w:p>
    <w:p w:rsidR="00B010FC" w:rsidRPr="00B33481" w:rsidRDefault="00B010FC">
      <w:pPr>
        <w:pStyle w:val="3"/>
        <w:rPr>
          <w:rFonts w:ascii="宋体"/>
          <w:color w:val="000000" w:themeColor="text1"/>
          <w:sz w:val="28"/>
          <w:szCs w:val="28"/>
        </w:rPr>
      </w:pPr>
      <w:r w:rsidRPr="00B33481">
        <w:rPr>
          <w:rFonts w:ascii="宋体" w:hint="eastAsia"/>
          <w:color w:val="000000" w:themeColor="text1"/>
          <w:sz w:val="28"/>
          <w:szCs w:val="28"/>
        </w:rPr>
        <w:lastRenderedPageBreak/>
        <w:t>1.4法定代表人授权书</w:t>
      </w:r>
    </w:p>
    <w:p w:rsidR="00B010FC" w:rsidRPr="00B33481" w:rsidRDefault="00B010FC">
      <w:pPr>
        <w:widowControl/>
        <w:autoSpaceDE w:val="0"/>
        <w:autoSpaceDN w:val="0"/>
        <w:snapToGrid w:val="0"/>
        <w:spacing w:line="460" w:lineRule="exact"/>
        <w:jc w:val="center"/>
        <w:rPr>
          <w:b/>
          <w:color w:val="000000" w:themeColor="text1"/>
          <w:sz w:val="28"/>
        </w:rPr>
      </w:pPr>
      <w:r w:rsidRPr="00B33481">
        <w:rPr>
          <w:b/>
          <w:color w:val="000000" w:themeColor="text1"/>
          <w:sz w:val="28"/>
        </w:rPr>
        <w:t>法定代表人授权书</w:t>
      </w:r>
    </w:p>
    <w:p w:rsidR="00B010FC" w:rsidRPr="00B33481" w:rsidRDefault="00B010FC">
      <w:pPr>
        <w:widowControl/>
        <w:autoSpaceDE w:val="0"/>
        <w:autoSpaceDN w:val="0"/>
        <w:snapToGrid w:val="0"/>
        <w:spacing w:line="460" w:lineRule="exact"/>
        <w:jc w:val="left"/>
        <w:rPr>
          <w:color w:val="000000" w:themeColor="text1"/>
          <w:sz w:val="24"/>
        </w:rPr>
      </w:pPr>
    </w:p>
    <w:p w:rsidR="00B010FC" w:rsidRPr="00B33481" w:rsidRDefault="00B010FC">
      <w:pPr>
        <w:widowControl/>
        <w:snapToGrid w:val="0"/>
        <w:spacing w:line="360" w:lineRule="auto"/>
        <w:jc w:val="left"/>
        <w:rPr>
          <w:color w:val="000000" w:themeColor="text1"/>
          <w:u w:val="single"/>
        </w:rPr>
      </w:pPr>
    </w:p>
    <w:p w:rsidR="00B010FC" w:rsidRPr="00B33481" w:rsidRDefault="00B010FC">
      <w:pPr>
        <w:widowControl/>
        <w:snapToGrid w:val="0"/>
        <w:spacing w:line="360" w:lineRule="auto"/>
        <w:jc w:val="left"/>
        <w:rPr>
          <w:color w:val="000000" w:themeColor="text1"/>
          <w:sz w:val="22"/>
        </w:rPr>
      </w:pPr>
      <w:r w:rsidRPr="00B33481">
        <w:rPr>
          <w:rFonts w:hint="eastAsia"/>
          <w:color w:val="000000" w:themeColor="text1"/>
          <w:sz w:val="22"/>
          <w:u w:val="single"/>
        </w:rPr>
        <w:t>平阳县农业农村局</w:t>
      </w:r>
      <w:r w:rsidRPr="00B33481">
        <w:rPr>
          <w:color w:val="000000" w:themeColor="text1"/>
          <w:sz w:val="22"/>
        </w:rPr>
        <w:t>：</w:t>
      </w:r>
    </w:p>
    <w:p w:rsidR="00B010FC" w:rsidRPr="00B33481" w:rsidRDefault="00B010FC">
      <w:pPr>
        <w:widowControl/>
        <w:snapToGrid w:val="0"/>
        <w:spacing w:line="360" w:lineRule="auto"/>
        <w:ind w:firstLine="440"/>
        <w:jc w:val="left"/>
        <w:rPr>
          <w:color w:val="000000" w:themeColor="text1"/>
          <w:sz w:val="22"/>
        </w:rPr>
      </w:pPr>
      <w:r w:rsidRPr="00B33481">
        <w:rPr>
          <w:color w:val="000000" w:themeColor="text1"/>
          <w:sz w:val="22"/>
        </w:rPr>
        <w:t>本授权委托书声明：我</w:t>
      </w:r>
      <w:r w:rsidRPr="00B33481">
        <w:rPr>
          <w:color w:val="000000" w:themeColor="text1"/>
          <w:sz w:val="22"/>
          <w:u w:val="single"/>
        </w:rPr>
        <w:t>（法定代表人姓名）</w:t>
      </w:r>
      <w:r w:rsidRPr="00B33481">
        <w:rPr>
          <w:color w:val="000000" w:themeColor="text1"/>
          <w:sz w:val="22"/>
        </w:rPr>
        <w:t>系</w:t>
      </w:r>
      <w:r w:rsidRPr="00B33481">
        <w:rPr>
          <w:color w:val="000000" w:themeColor="text1"/>
          <w:sz w:val="22"/>
          <w:u w:val="single"/>
        </w:rPr>
        <w:t>（供应商名称）</w:t>
      </w:r>
      <w:r w:rsidRPr="00B33481">
        <w:rPr>
          <w:color w:val="000000" w:themeColor="text1"/>
          <w:sz w:val="22"/>
        </w:rPr>
        <w:t>的法定代表人，现授权委托</w:t>
      </w:r>
      <w:r w:rsidRPr="00B33481">
        <w:rPr>
          <w:color w:val="000000" w:themeColor="text1"/>
          <w:sz w:val="22"/>
          <w:u w:val="single"/>
        </w:rPr>
        <w:t>（单位名称）</w:t>
      </w:r>
      <w:r w:rsidRPr="00B33481">
        <w:rPr>
          <w:color w:val="000000" w:themeColor="text1"/>
          <w:sz w:val="22"/>
        </w:rPr>
        <w:t>的</w:t>
      </w:r>
      <w:r w:rsidRPr="00B33481">
        <w:rPr>
          <w:color w:val="000000" w:themeColor="text1"/>
          <w:sz w:val="22"/>
          <w:u w:val="single"/>
        </w:rPr>
        <w:t>（授权代表姓名）</w:t>
      </w:r>
      <w:r w:rsidRPr="00B33481">
        <w:rPr>
          <w:color w:val="000000" w:themeColor="text1"/>
          <w:sz w:val="22"/>
        </w:rPr>
        <w:t>为我公司法定代表人授权代表，参加贵处组织的</w:t>
      </w:r>
      <w:r w:rsidRPr="00B33481">
        <w:rPr>
          <w:color w:val="000000" w:themeColor="text1"/>
          <w:sz w:val="22"/>
          <w:u w:val="single"/>
        </w:rPr>
        <w:t>招标项目名称（括号中填写项目编号）</w:t>
      </w:r>
      <w:r w:rsidRPr="00B33481">
        <w:rPr>
          <w:color w:val="000000" w:themeColor="text1"/>
          <w:sz w:val="22"/>
        </w:rPr>
        <w:t>项目投标，全权处理本次招投标活动中的一切事宜，我承认授权代表全权代表我所签署的本项目的投标文件的内容。</w:t>
      </w:r>
    </w:p>
    <w:p w:rsidR="00B010FC" w:rsidRPr="00B33481" w:rsidRDefault="00B010FC">
      <w:pPr>
        <w:widowControl/>
        <w:snapToGrid w:val="0"/>
        <w:spacing w:line="360" w:lineRule="auto"/>
        <w:ind w:firstLine="440"/>
        <w:jc w:val="left"/>
        <w:rPr>
          <w:color w:val="000000" w:themeColor="text1"/>
          <w:sz w:val="22"/>
        </w:rPr>
      </w:pPr>
      <w:r w:rsidRPr="00B33481">
        <w:rPr>
          <w:color w:val="000000" w:themeColor="text1"/>
          <w:sz w:val="22"/>
        </w:rPr>
        <w:t>授权代表无转授权，特此授权</w:t>
      </w:r>
    </w:p>
    <w:p w:rsidR="00B010FC" w:rsidRPr="00B33481" w:rsidRDefault="00B010FC">
      <w:pPr>
        <w:widowControl/>
        <w:snapToGrid w:val="0"/>
        <w:spacing w:line="360" w:lineRule="auto"/>
        <w:ind w:left="1260"/>
        <w:jc w:val="left"/>
        <w:rPr>
          <w:color w:val="000000" w:themeColor="text1"/>
          <w:sz w:val="22"/>
        </w:rPr>
      </w:pPr>
    </w:p>
    <w:p w:rsidR="00B010FC" w:rsidRPr="00B33481" w:rsidRDefault="00B010FC">
      <w:pPr>
        <w:widowControl/>
        <w:snapToGrid w:val="0"/>
        <w:spacing w:line="360" w:lineRule="auto"/>
        <w:ind w:firstLineChars="200" w:firstLine="440"/>
        <w:jc w:val="left"/>
        <w:rPr>
          <w:color w:val="000000" w:themeColor="text1"/>
          <w:sz w:val="22"/>
          <w:u w:val="single"/>
        </w:rPr>
      </w:pPr>
      <w:r w:rsidRPr="00B33481">
        <w:rPr>
          <w:color w:val="000000" w:themeColor="text1"/>
          <w:sz w:val="22"/>
        </w:rPr>
        <w:t>授权代表：</w:t>
      </w:r>
      <w:r w:rsidRPr="00B33481">
        <w:rPr>
          <w:rFonts w:hint="eastAsia"/>
          <w:color w:val="000000" w:themeColor="text1"/>
          <w:sz w:val="22"/>
        </w:rPr>
        <w:t xml:space="preserve">    </w:t>
      </w:r>
      <w:r w:rsidRPr="00B33481">
        <w:rPr>
          <w:color w:val="000000" w:themeColor="text1"/>
          <w:sz w:val="22"/>
        </w:rPr>
        <w:t>性别：</w:t>
      </w:r>
      <w:r w:rsidRPr="00B33481">
        <w:rPr>
          <w:rFonts w:hint="eastAsia"/>
          <w:color w:val="000000" w:themeColor="text1"/>
          <w:sz w:val="22"/>
        </w:rPr>
        <w:t xml:space="preserve">   </w:t>
      </w:r>
      <w:r w:rsidRPr="00B33481">
        <w:rPr>
          <w:color w:val="000000" w:themeColor="text1"/>
          <w:sz w:val="22"/>
        </w:rPr>
        <w:t>年龄：</w:t>
      </w:r>
    </w:p>
    <w:p w:rsidR="00B010FC" w:rsidRPr="00B33481" w:rsidRDefault="00B010FC">
      <w:pPr>
        <w:widowControl/>
        <w:snapToGrid w:val="0"/>
        <w:spacing w:line="360" w:lineRule="auto"/>
        <w:ind w:firstLineChars="200" w:firstLine="440"/>
        <w:jc w:val="left"/>
        <w:rPr>
          <w:color w:val="000000" w:themeColor="text1"/>
          <w:sz w:val="22"/>
          <w:u w:val="single"/>
        </w:rPr>
      </w:pPr>
      <w:r w:rsidRPr="00B33481">
        <w:rPr>
          <w:color w:val="000000" w:themeColor="text1"/>
          <w:sz w:val="22"/>
        </w:rPr>
        <w:t>身份证号码：</w:t>
      </w:r>
      <w:r w:rsidRPr="00B33481">
        <w:rPr>
          <w:rFonts w:hint="eastAsia"/>
          <w:color w:val="000000" w:themeColor="text1"/>
          <w:sz w:val="22"/>
        </w:rPr>
        <w:t xml:space="preserve">           </w:t>
      </w:r>
      <w:r w:rsidRPr="00B33481">
        <w:rPr>
          <w:color w:val="000000" w:themeColor="text1"/>
          <w:sz w:val="22"/>
        </w:rPr>
        <w:t>职务：</w:t>
      </w:r>
    </w:p>
    <w:p w:rsidR="00B010FC" w:rsidRPr="00B33481" w:rsidRDefault="00B010FC">
      <w:pPr>
        <w:widowControl/>
        <w:snapToGrid w:val="0"/>
        <w:spacing w:line="360" w:lineRule="auto"/>
        <w:ind w:firstLineChars="200" w:firstLine="440"/>
        <w:jc w:val="left"/>
        <w:rPr>
          <w:color w:val="000000" w:themeColor="text1"/>
          <w:sz w:val="22"/>
          <w:u w:val="single"/>
        </w:rPr>
      </w:pPr>
      <w:r w:rsidRPr="00B33481">
        <w:rPr>
          <w:color w:val="000000" w:themeColor="text1"/>
          <w:sz w:val="22"/>
        </w:rPr>
        <w:t>详细通讯地址：</w:t>
      </w:r>
      <w:r w:rsidRPr="00B33481">
        <w:rPr>
          <w:rFonts w:hint="eastAsia"/>
          <w:color w:val="000000" w:themeColor="text1"/>
          <w:sz w:val="22"/>
        </w:rPr>
        <w:t xml:space="preserve">         </w:t>
      </w:r>
      <w:r w:rsidRPr="00B33481">
        <w:rPr>
          <w:color w:val="000000" w:themeColor="text1"/>
          <w:sz w:val="22"/>
        </w:rPr>
        <w:t>邮政编码：</w:t>
      </w:r>
    </w:p>
    <w:p w:rsidR="00B010FC" w:rsidRPr="00B33481" w:rsidRDefault="00B010FC">
      <w:pPr>
        <w:widowControl/>
        <w:snapToGrid w:val="0"/>
        <w:ind w:firstLineChars="200" w:firstLine="440"/>
        <w:jc w:val="left"/>
        <w:rPr>
          <w:color w:val="000000" w:themeColor="text1"/>
          <w:sz w:val="22"/>
          <w:u w:val="single"/>
        </w:rPr>
      </w:pPr>
      <w:r w:rsidRPr="00B33481">
        <w:rPr>
          <w:color w:val="000000" w:themeColor="text1"/>
          <w:sz w:val="22"/>
        </w:rPr>
        <w:t>电话：</w:t>
      </w:r>
      <w:r w:rsidRPr="00B33481">
        <w:rPr>
          <w:rFonts w:hint="eastAsia"/>
          <w:color w:val="000000" w:themeColor="text1"/>
          <w:sz w:val="22"/>
        </w:rPr>
        <w:t xml:space="preserve">                 </w:t>
      </w:r>
      <w:r w:rsidRPr="00B33481">
        <w:rPr>
          <w:color w:val="000000" w:themeColor="text1"/>
          <w:sz w:val="22"/>
        </w:rPr>
        <w:t>传真：</w:t>
      </w:r>
    </w:p>
    <w:p w:rsidR="00B010FC" w:rsidRPr="00B33481" w:rsidRDefault="00B010FC">
      <w:pPr>
        <w:widowControl/>
        <w:snapToGrid w:val="0"/>
        <w:ind w:left="2098" w:firstLine="959"/>
        <w:jc w:val="left"/>
        <w:rPr>
          <w:color w:val="000000" w:themeColor="text1"/>
          <w:sz w:val="22"/>
        </w:rPr>
      </w:pPr>
    </w:p>
    <w:p w:rsidR="00B010FC" w:rsidRPr="00B33481" w:rsidRDefault="00B010FC">
      <w:pPr>
        <w:widowControl/>
        <w:snapToGrid w:val="0"/>
        <w:spacing w:line="360" w:lineRule="auto"/>
        <w:ind w:right="440" w:firstLineChars="200" w:firstLine="440"/>
        <w:jc w:val="left"/>
        <w:rPr>
          <w:color w:val="000000" w:themeColor="text1"/>
          <w:sz w:val="22"/>
        </w:rPr>
      </w:pPr>
      <w:r w:rsidRPr="00B33481">
        <w:rPr>
          <w:color w:val="000000" w:themeColor="text1"/>
          <w:sz w:val="22"/>
        </w:rPr>
        <w:t>供应商：</w:t>
      </w:r>
      <w:r w:rsidRPr="00B33481">
        <w:rPr>
          <w:color w:val="000000" w:themeColor="text1"/>
          <w:sz w:val="22"/>
          <w:u w:val="single"/>
        </w:rPr>
        <w:t>（盖章）</w:t>
      </w:r>
    </w:p>
    <w:p w:rsidR="00B010FC" w:rsidRPr="00B33481" w:rsidRDefault="00B010FC">
      <w:pPr>
        <w:widowControl/>
        <w:snapToGrid w:val="0"/>
        <w:spacing w:line="360" w:lineRule="auto"/>
        <w:ind w:right="440" w:firstLineChars="200" w:firstLine="440"/>
        <w:jc w:val="left"/>
        <w:rPr>
          <w:color w:val="000000" w:themeColor="text1"/>
          <w:sz w:val="22"/>
        </w:rPr>
      </w:pPr>
      <w:r w:rsidRPr="00B33481">
        <w:rPr>
          <w:color w:val="000000" w:themeColor="text1"/>
          <w:sz w:val="22"/>
        </w:rPr>
        <w:t>法定代表人：</w:t>
      </w:r>
      <w:r w:rsidRPr="00B33481">
        <w:rPr>
          <w:color w:val="000000" w:themeColor="text1"/>
          <w:sz w:val="22"/>
          <w:u w:val="single"/>
        </w:rPr>
        <w:t>（签字或盖章）</w:t>
      </w:r>
    </w:p>
    <w:p w:rsidR="00B010FC" w:rsidRPr="00B33481" w:rsidRDefault="00B010FC">
      <w:pPr>
        <w:widowControl/>
        <w:snapToGrid w:val="0"/>
        <w:spacing w:line="360" w:lineRule="auto"/>
        <w:ind w:right="440" w:firstLineChars="200" w:firstLine="440"/>
        <w:jc w:val="left"/>
        <w:rPr>
          <w:color w:val="000000" w:themeColor="text1"/>
          <w:sz w:val="24"/>
        </w:rPr>
      </w:pPr>
      <w:r w:rsidRPr="00B33481">
        <w:rPr>
          <w:color w:val="000000" w:themeColor="text1"/>
          <w:sz w:val="22"/>
        </w:rPr>
        <w:t>授权委托日期：</w:t>
      </w:r>
      <w:r w:rsidRPr="00B33481">
        <w:rPr>
          <w:rFonts w:hint="eastAsia"/>
          <w:color w:val="000000" w:themeColor="text1"/>
          <w:sz w:val="22"/>
        </w:rPr>
        <w:t xml:space="preserve">      </w:t>
      </w:r>
      <w:r w:rsidRPr="00B33481">
        <w:rPr>
          <w:color w:val="000000" w:themeColor="text1"/>
          <w:sz w:val="22"/>
        </w:rPr>
        <w:t>年</w:t>
      </w:r>
      <w:r w:rsidRPr="00B33481">
        <w:rPr>
          <w:rFonts w:hint="eastAsia"/>
          <w:color w:val="000000" w:themeColor="text1"/>
          <w:sz w:val="22"/>
        </w:rPr>
        <w:t xml:space="preserve">     </w:t>
      </w:r>
      <w:r w:rsidRPr="00B33481">
        <w:rPr>
          <w:color w:val="000000" w:themeColor="text1"/>
          <w:sz w:val="22"/>
        </w:rPr>
        <w:t>月</w:t>
      </w:r>
      <w:r w:rsidRPr="00B33481">
        <w:rPr>
          <w:rFonts w:hint="eastAsia"/>
          <w:color w:val="000000" w:themeColor="text1"/>
          <w:sz w:val="22"/>
        </w:rPr>
        <w:t xml:space="preserve">      </w:t>
      </w:r>
      <w:r w:rsidRPr="00B33481">
        <w:rPr>
          <w:color w:val="000000" w:themeColor="text1"/>
          <w:sz w:val="22"/>
        </w:rPr>
        <w:t>日</w:t>
      </w:r>
    </w:p>
    <w:tbl>
      <w:tblPr>
        <w:tblW w:w="0" w:type="auto"/>
        <w:tblInd w:w="216" w:type="dxa"/>
        <w:tblLayout w:type="fixed"/>
        <w:tblCellMar>
          <w:left w:w="0" w:type="dxa"/>
          <w:right w:w="0" w:type="dxa"/>
        </w:tblCellMar>
        <w:tblLook w:val="0000" w:firstRow="0" w:lastRow="0" w:firstColumn="0" w:lastColumn="0" w:noHBand="0" w:noVBand="0"/>
      </w:tblPr>
      <w:tblGrid>
        <w:gridCol w:w="8657"/>
      </w:tblGrid>
      <w:tr w:rsidR="00B33481" w:rsidRPr="00B33481">
        <w:trPr>
          <w:trHeight w:val="2891"/>
        </w:trPr>
        <w:tc>
          <w:tcPr>
            <w:tcW w:w="865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320" w:lineRule="atLeast"/>
              <w:jc w:val="center"/>
              <w:rPr>
                <w:color w:val="000000" w:themeColor="text1"/>
                <w:sz w:val="22"/>
              </w:rPr>
            </w:pPr>
            <w:r w:rsidRPr="00B33481">
              <w:rPr>
                <w:color w:val="000000" w:themeColor="text1"/>
                <w:sz w:val="22"/>
              </w:rPr>
              <w:t>授权代表身份证复印件与影印件粘贴处</w:t>
            </w:r>
          </w:p>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400" w:lineRule="exact"/>
              <w:jc w:val="center"/>
              <w:rPr>
                <w:color w:val="000000" w:themeColor="text1"/>
                <w:sz w:val="24"/>
              </w:rPr>
            </w:pPr>
          </w:p>
          <w:p w:rsidR="00B010FC" w:rsidRPr="00B33481" w:rsidRDefault="00B010FC">
            <w:pPr>
              <w:widowControl/>
              <w:snapToGrid w:val="0"/>
              <w:spacing w:line="400" w:lineRule="exact"/>
              <w:jc w:val="center"/>
              <w:rPr>
                <w:color w:val="000000" w:themeColor="text1"/>
                <w:sz w:val="36"/>
              </w:rPr>
            </w:pPr>
          </w:p>
        </w:tc>
      </w:tr>
    </w:tbl>
    <w:p w:rsidR="00B010FC" w:rsidRPr="00B33481" w:rsidRDefault="00B010FC">
      <w:pPr>
        <w:widowControl/>
        <w:tabs>
          <w:tab w:val="left" w:pos="360"/>
        </w:tabs>
        <w:snapToGrid w:val="0"/>
        <w:spacing w:line="580" w:lineRule="atLeast"/>
        <w:ind w:left="360"/>
        <w:jc w:val="left"/>
        <w:rPr>
          <w:b/>
          <w:color w:val="000000" w:themeColor="text1"/>
          <w:sz w:val="22"/>
        </w:rPr>
      </w:pPr>
      <w:r w:rsidRPr="00B33481">
        <w:rPr>
          <w:b/>
          <w:color w:val="000000" w:themeColor="text1"/>
          <w:sz w:val="22"/>
        </w:rPr>
        <w:t>注：法定代表人必须签字或盖章，否则做无效标处理。</w:t>
      </w:r>
    </w:p>
    <w:p w:rsidR="00B010FC" w:rsidRPr="00B33481" w:rsidRDefault="00B010FC">
      <w:pPr>
        <w:rPr>
          <w:b/>
          <w:color w:val="000000" w:themeColor="text1"/>
          <w:sz w:val="22"/>
        </w:rPr>
      </w:pPr>
    </w:p>
    <w:p w:rsidR="00B010FC" w:rsidRPr="00B33481" w:rsidRDefault="00B010FC">
      <w:pPr>
        <w:pStyle w:val="af4"/>
        <w:jc w:val="both"/>
        <w:rPr>
          <w:color w:val="000000" w:themeColor="text1"/>
        </w:rPr>
      </w:pPr>
    </w:p>
    <w:p w:rsidR="00B010FC" w:rsidRPr="00B33481" w:rsidRDefault="00B010FC">
      <w:pPr>
        <w:rPr>
          <w:color w:val="000000" w:themeColor="text1"/>
        </w:rPr>
      </w:pPr>
    </w:p>
    <w:p w:rsidR="00B010FC" w:rsidRPr="00B33481" w:rsidRDefault="00B010FC">
      <w:pPr>
        <w:pStyle w:val="af6"/>
        <w:ind w:firstLineChars="0" w:firstLine="0"/>
        <w:rPr>
          <w:color w:val="000000" w:themeColor="text1"/>
        </w:rPr>
      </w:pPr>
    </w:p>
    <w:p w:rsidR="00B010FC" w:rsidRPr="00B33481" w:rsidRDefault="00B010FC">
      <w:pPr>
        <w:pStyle w:val="60"/>
        <w:ind w:left="2000"/>
        <w:rPr>
          <w:color w:val="000000" w:themeColor="text1"/>
        </w:rPr>
      </w:pPr>
    </w:p>
    <w:p w:rsidR="00B010FC" w:rsidRPr="00B33481" w:rsidRDefault="00B010FC">
      <w:pPr>
        <w:pStyle w:val="2"/>
        <w:rPr>
          <w:color w:val="000000" w:themeColor="text1"/>
        </w:rPr>
      </w:pPr>
      <w:bookmarkStart w:id="45" w:name="_Toc440162800"/>
      <w:bookmarkStart w:id="46" w:name="_Toc424164168"/>
      <w:bookmarkStart w:id="47" w:name="_Toc24550050"/>
      <w:bookmarkStart w:id="48" w:name="_Toc7988414"/>
      <w:bookmarkStart w:id="49" w:name="_Toc8008423"/>
      <w:bookmarkStart w:id="50" w:name="_Toc30408915"/>
      <w:bookmarkStart w:id="51" w:name="_Toc7988468"/>
      <w:r w:rsidRPr="00B33481">
        <w:rPr>
          <w:rFonts w:hint="eastAsia"/>
          <w:color w:val="000000" w:themeColor="text1"/>
        </w:rPr>
        <w:lastRenderedPageBreak/>
        <w:t>二、“商务技术文件</w:t>
      </w:r>
      <w:r w:rsidRPr="00B33481">
        <w:rPr>
          <w:color w:val="000000" w:themeColor="text1"/>
        </w:rPr>
        <w:t>”</w:t>
      </w:r>
      <w:r w:rsidRPr="00B33481">
        <w:rPr>
          <w:rFonts w:hint="eastAsia"/>
          <w:color w:val="000000" w:themeColor="text1"/>
        </w:rPr>
        <w:t>格式</w:t>
      </w:r>
      <w:bookmarkEnd w:id="45"/>
      <w:bookmarkEnd w:id="46"/>
      <w:bookmarkEnd w:id="47"/>
      <w:bookmarkEnd w:id="48"/>
      <w:bookmarkEnd w:id="49"/>
      <w:bookmarkEnd w:id="50"/>
      <w:bookmarkEnd w:id="51"/>
    </w:p>
    <w:p w:rsidR="00B010FC" w:rsidRPr="00B33481" w:rsidRDefault="00B010FC">
      <w:pPr>
        <w:pStyle w:val="3"/>
        <w:rPr>
          <w:color w:val="000000" w:themeColor="text1"/>
        </w:rPr>
      </w:pPr>
      <w:r w:rsidRPr="00B33481">
        <w:rPr>
          <w:rFonts w:hint="eastAsia"/>
          <w:color w:val="000000" w:themeColor="text1"/>
        </w:rPr>
        <w:t xml:space="preserve">2.1 </w:t>
      </w:r>
      <w:r w:rsidRPr="00B33481">
        <w:rPr>
          <w:rFonts w:hint="eastAsia"/>
          <w:color w:val="000000" w:themeColor="text1"/>
        </w:rPr>
        <w:t>“商务技术文件”封面</w:t>
      </w:r>
    </w:p>
    <w:p w:rsidR="00B010FC" w:rsidRPr="00B33481" w:rsidRDefault="00B010FC">
      <w:pPr>
        <w:spacing w:line="360" w:lineRule="auto"/>
        <w:jc w:val="right"/>
        <w:rPr>
          <w:rFonts w:ascii="Arial" w:eastAsia="新宋体" w:hAnsi="Arial" w:cs="Arial"/>
          <w:b/>
          <w:color w:val="000000" w:themeColor="text1"/>
          <w:sz w:val="32"/>
          <w:szCs w:val="22"/>
        </w:rPr>
      </w:pPr>
    </w:p>
    <w:p w:rsidR="00B010FC" w:rsidRPr="00B33481" w:rsidRDefault="00B010FC">
      <w:pPr>
        <w:spacing w:line="276" w:lineRule="auto"/>
        <w:jc w:val="center"/>
        <w:rPr>
          <w:rFonts w:ascii="华文中宋" w:eastAsia="华文中宋" w:cs="Arial"/>
          <w:b/>
          <w:color w:val="000000" w:themeColor="text1"/>
          <w:w w:val="90"/>
          <w:sz w:val="220"/>
          <w:szCs w:val="22"/>
        </w:rPr>
      </w:pPr>
      <w:r w:rsidRPr="00B33481">
        <w:rPr>
          <w:rFonts w:ascii="华文中宋" w:eastAsia="华文中宋" w:cs="Arial" w:hint="eastAsia"/>
          <w:b/>
          <w:color w:val="000000" w:themeColor="text1"/>
          <w:w w:val="90"/>
          <w:sz w:val="44"/>
          <w:szCs w:val="22"/>
        </w:rPr>
        <w:t>2026年平阳县农民培训</w:t>
      </w:r>
    </w:p>
    <w:p w:rsidR="00B010FC" w:rsidRPr="00B33481" w:rsidRDefault="00B010FC">
      <w:pPr>
        <w:spacing w:line="360" w:lineRule="auto"/>
        <w:jc w:val="center"/>
        <w:rPr>
          <w:rFonts w:ascii="Arial" w:eastAsia="新宋体" w:hAnsi="Arial" w:cs="Arial"/>
          <w:b/>
          <w:color w:val="000000" w:themeColor="text1"/>
          <w:sz w:val="52"/>
          <w:szCs w:val="22"/>
        </w:rPr>
      </w:pPr>
    </w:p>
    <w:p w:rsidR="00B010FC" w:rsidRPr="00B33481" w:rsidRDefault="00B010FC">
      <w:pPr>
        <w:spacing w:line="276" w:lineRule="auto"/>
        <w:jc w:val="center"/>
        <w:rPr>
          <w:rFonts w:ascii="华文中宋" w:eastAsia="华文中宋" w:cs="Arial"/>
          <w:color w:val="000000" w:themeColor="text1"/>
          <w:sz w:val="96"/>
          <w:szCs w:val="22"/>
        </w:rPr>
      </w:pPr>
      <w:r w:rsidRPr="00B33481">
        <w:rPr>
          <w:rFonts w:ascii="华文中宋" w:eastAsia="华文中宋" w:cs="Arial" w:hint="eastAsia"/>
          <w:color w:val="000000" w:themeColor="text1"/>
          <w:sz w:val="96"/>
          <w:szCs w:val="22"/>
        </w:rPr>
        <w:t>响 应 文 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（商务技术文件）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标项（）</w:t>
      </w:r>
    </w:p>
    <w:tbl>
      <w:tblPr>
        <w:tblW w:w="0" w:type="auto"/>
        <w:tblInd w:w="250" w:type="dxa"/>
        <w:tblLayout w:type="fixed"/>
        <w:tblLook w:val="0000" w:firstRow="0" w:lastRow="0" w:firstColumn="0" w:lastColumn="0" w:noHBand="0" w:noVBand="0"/>
      </w:tblPr>
      <w:tblGrid>
        <w:gridCol w:w="8789"/>
      </w:tblGrid>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项目编号：</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磋商供应商名称（盖章）：</w:t>
            </w:r>
            <w:r w:rsidRPr="00B33481">
              <w:rPr>
                <w:rFonts w:ascii="仿宋" w:eastAsia="仿宋" w:cs="Arial" w:hint="eastAsia"/>
                <w:b/>
                <w:color w:val="000000" w:themeColor="text1"/>
                <w:w w:val="90"/>
                <w:sz w:val="28"/>
                <w:szCs w:val="28"/>
              </w:rPr>
              <w:t>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磋商供应商地址：</w:t>
            </w:r>
            <w:r w:rsidRPr="00B33481">
              <w:rPr>
                <w:rFonts w:ascii="仿宋" w:eastAsia="仿宋" w:cs="Arial" w:hint="eastAsia"/>
                <w:b/>
                <w:color w:val="000000" w:themeColor="text1"/>
                <w:w w:val="90"/>
                <w:sz w:val="28"/>
                <w:szCs w:val="28"/>
              </w:rPr>
              <w:t>_______________________________________________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法定代表人或其授权代表（签字或盖章）：</w:t>
            </w:r>
            <w:r w:rsidRPr="00B33481">
              <w:rPr>
                <w:rFonts w:ascii="仿宋" w:eastAsia="仿宋" w:cs="Arial" w:hint="eastAsia"/>
                <w:b/>
                <w:color w:val="000000" w:themeColor="text1"/>
                <w:w w:val="90"/>
                <w:sz w:val="28"/>
                <w:szCs w:val="28"/>
              </w:rPr>
              <w:t>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日期：</w:t>
            </w:r>
            <w:r w:rsidRPr="00B33481">
              <w:rPr>
                <w:rFonts w:ascii="仿宋" w:eastAsia="仿宋" w:cs="Arial" w:hint="eastAsia"/>
                <w:b/>
                <w:color w:val="000000" w:themeColor="text1"/>
                <w:w w:val="90"/>
                <w:sz w:val="28"/>
                <w:szCs w:val="28"/>
              </w:rPr>
              <w:t>__________________________________________________________</w:t>
            </w:r>
          </w:p>
        </w:tc>
      </w:tr>
      <w:tr w:rsidR="00B33481" w:rsidRPr="00B33481">
        <w:trPr>
          <w:trHeight w:val="335"/>
        </w:trPr>
        <w:tc>
          <w:tcPr>
            <w:tcW w:w="8789" w:type="dxa"/>
            <w:tcBorders>
              <w:top w:val="nil"/>
              <w:left w:val="nil"/>
              <w:bottom w:val="nil"/>
              <w:right w:val="nil"/>
            </w:tcBorders>
            <w:vAlign w:val="center"/>
          </w:tcPr>
          <w:p w:rsidR="00B010FC" w:rsidRPr="00B33481" w:rsidRDefault="00B010FC">
            <w:pPr>
              <w:rPr>
                <w:rFonts w:ascii="仿宋" w:eastAsia="仿宋"/>
                <w:color w:val="000000" w:themeColor="text1"/>
                <w:sz w:val="28"/>
                <w:szCs w:val="28"/>
              </w:rPr>
            </w:pPr>
          </w:p>
        </w:tc>
      </w:tr>
    </w:tbl>
    <w:p w:rsidR="00B010FC" w:rsidRPr="00B33481" w:rsidRDefault="00B010FC">
      <w:pPr>
        <w:rPr>
          <w:color w:val="000000" w:themeColor="text1"/>
        </w:rPr>
      </w:pPr>
    </w:p>
    <w:p w:rsidR="00B010FC" w:rsidRPr="00B33481" w:rsidRDefault="00B010FC">
      <w:pPr>
        <w:pStyle w:val="3"/>
        <w:rPr>
          <w:color w:val="000000" w:themeColor="text1"/>
        </w:rPr>
      </w:pPr>
      <w:r w:rsidRPr="00B33481">
        <w:rPr>
          <w:color w:val="000000" w:themeColor="text1"/>
        </w:rPr>
        <w:br w:type="page"/>
      </w:r>
      <w:r w:rsidRPr="00B33481">
        <w:rPr>
          <w:rFonts w:hint="eastAsia"/>
          <w:color w:val="000000" w:themeColor="text1"/>
        </w:rPr>
        <w:lastRenderedPageBreak/>
        <w:t>2.2</w:t>
      </w:r>
      <w:r w:rsidRPr="00B33481">
        <w:rPr>
          <w:rFonts w:hint="eastAsia"/>
          <w:color w:val="000000" w:themeColor="text1"/>
        </w:rPr>
        <w:t>供应商自评分指引表</w:t>
      </w:r>
    </w:p>
    <w:tbl>
      <w:tblPr>
        <w:tblW w:w="0" w:type="auto"/>
        <w:tblInd w:w="108" w:type="dxa"/>
        <w:tblLayout w:type="fixed"/>
        <w:tblCellMar>
          <w:left w:w="0" w:type="dxa"/>
          <w:right w:w="0" w:type="dxa"/>
        </w:tblCellMar>
        <w:tblLook w:val="0000" w:firstRow="0" w:lastRow="0" w:firstColumn="0" w:lastColumn="0" w:noHBand="0" w:noVBand="0"/>
      </w:tblPr>
      <w:tblGrid>
        <w:gridCol w:w="1095"/>
        <w:gridCol w:w="7470"/>
        <w:gridCol w:w="1340"/>
      </w:tblGrid>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序号</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评分项目</w:t>
            </w: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投标文件索引（页码）</w:t>
            </w: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2</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3</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4</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5</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6</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7</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8</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9</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10</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11</w:t>
            </w: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00" w:lineRule="exact"/>
              <w:jc w:val="lef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33481"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00" w:lineRule="exact"/>
              <w:jc w:val="lef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r w:rsidR="00B010FC" w:rsidRPr="00B33481">
        <w:trPr>
          <w:trHeight w:val="600"/>
        </w:trPr>
        <w:tc>
          <w:tcPr>
            <w:tcW w:w="109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c>
          <w:tcPr>
            <w:tcW w:w="747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300" w:lineRule="exact"/>
              <w:jc w:val="left"/>
              <w:rPr>
                <w:color w:val="000000" w:themeColor="text1"/>
                <w:sz w:val="22"/>
              </w:rPr>
            </w:pPr>
          </w:p>
        </w:tc>
        <w:tc>
          <w:tcPr>
            <w:tcW w:w="13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jc w:val="center"/>
              <w:rPr>
                <w:color w:val="000000" w:themeColor="text1"/>
                <w:sz w:val="22"/>
              </w:rPr>
            </w:pPr>
          </w:p>
        </w:tc>
      </w:tr>
    </w:tbl>
    <w:p w:rsidR="00B010FC" w:rsidRPr="00B33481" w:rsidRDefault="00B010FC">
      <w:pPr>
        <w:rPr>
          <w:color w:val="000000" w:themeColor="text1"/>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rPr>
          <w:color w:val="000000" w:themeColor="text1"/>
          <w:sz w:val="32"/>
        </w:rPr>
      </w:pPr>
    </w:p>
    <w:p w:rsidR="00B010FC" w:rsidRPr="00B33481" w:rsidRDefault="00B010FC">
      <w:pPr>
        <w:pStyle w:val="af4"/>
        <w:rPr>
          <w:color w:val="000000" w:themeColor="text1"/>
        </w:rPr>
      </w:pPr>
    </w:p>
    <w:p w:rsidR="00B010FC" w:rsidRPr="00B33481" w:rsidRDefault="00B010FC">
      <w:pPr>
        <w:rPr>
          <w:color w:val="000000" w:themeColor="text1"/>
          <w:sz w:val="32"/>
        </w:rPr>
      </w:pPr>
      <w:r w:rsidRPr="00B33481">
        <w:rPr>
          <w:rFonts w:hint="eastAsia"/>
          <w:color w:val="000000" w:themeColor="text1"/>
          <w:sz w:val="32"/>
        </w:rPr>
        <w:lastRenderedPageBreak/>
        <w:t>2.3</w:t>
      </w:r>
      <w:r w:rsidRPr="00B33481">
        <w:rPr>
          <w:color w:val="000000" w:themeColor="text1"/>
          <w:sz w:val="32"/>
        </w:rPr>
        <w:t>供应商参与政府采购活动投标资格声明函</w:t>
      </w:r>
    </w:p>
    <w:p w:rsidR="00B010FC" w:rsidRPr="00B33481" w:rsidRDefault="00B010FC">
      <w:pPr>
        <w:widowControl/>
        <w:snapToGrid w:val="0"/>
        <w:spacing w:line="360" w:lineRule="exact"/>
        <w:jc w:val="center"/>
        <w:rPr>
          <w:b/>
          <w:color w:val="000000" w:themeColor="text1"/>
          <w:sz w:val="32"/>
        </w:rPr>
      </w:pPr>
      <w:r w:rsidRPr="00B33481">
        <w:rPr>
          <w:b/>
          <w:color w:val="000000" w:themeColor="text1"/>
          <w:sz w:val="32"/>
        </w:rPr>
        <w:t>供应商参与政府采购活动投标资格声明函</w:t>
      </w:r>
    </w:p>
    <w:tbl>
      <w:tblPr>
        <w:tblW w:w="0" w:type="auto"/>
        <w:tblInd w:w="216" w:type="dxa"/>
        <w:tblLayout w:type="fixed"/>
        <w:tblCellMar>
          <w:left w:w="0" w:type="dxa"/>
          <w:right w:w="0" w:type="dxa"/>
        </w:tblCellMar>
        <w:tblLook w:val="0000" w:firstRow="0" w:lastRow="0" w:firstColumn="0" w:lastColumn="0" w:noHBand="0" w:noVBand="0"/>
      </w:tblPr>
      <w:tblGrid>
        <w:gridCol w:w="1620"/>
        <w:gridCol w:w="7992"/>
      </w:tblGrid>
      <w:tr w:rsidR="00B33481" w:rsidRPr="00B33481">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2"/>
              </w:rPr>
            </w:pPr>
            <w:r w:rsidRPr="00B33481">
              <w:rPr>
                <w:color w:val="000000" w:themeColor="text1"/>
                <w:sz w:val="22"/>
              </w:rPr>
              <w:t>项目名称</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ind w:left="422" w:firstLine="331"/>
              <w:jc w:val="left"/>
              <w:rPr>
                <w:color w:val="000000" w:themeColor="text1"/>
                <w:sz w:val="22"/>
              </w:rPr>
            </w:pPr>
          </w:p>
        </w:tc>
      </w:tr>
      <w:tr w:rsidR="00B33481" w:rsidRPr="00B33481">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2"/>
              </w:rPr>
            </w:pPr>
            <w:r w:rsidRPr="00B33481">
              <w:rPr>
                <w:color w:val="000000" w:themeColor="text1"/>
                <w:sz w:val="22"/>
              </w:rPr>
              <w:t>项目采购编号</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ind w:left="422" w:firstLine="361"/>
              <w:jc w:val="left"/>
              <w:rPr>
                <w:color w:val="000000" w:themeColor="text1"/>
                <w:sz w:val="22"/>
              </w:rPr>
            </w:pPr>
          </w:p>
        </w:tc>
      </w:tr>
      <w:tr w:rsidR="00B33481" w:rsidRPr="00B33481">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2"/>
              </w:rPr>
            </w:pPr>
            <w:r w:rsidRPr="00B33481">
              <w:rPr>
                <w:color w:val="000000" w:themeColor="text1"/>
                <w:sz w:val="22"/>
              </w:rPr>
              <w:t>时</w:t>
            </w:r>
            <w:r w:rsidRPr="00B33481">
              <w:rPr>
                <w:color w:val="000000" w:themeColor="text1"/>
                <w:sz w:val="22"/>
              </w:rPr>
              <w:t xml:space="preserve">    </w:t>
            </w:r>
            <w:r w:rsidRPr="00B33481">
              <w:rPr>
                <w:color w:val="000000" w:themeColor="text1"/>
                <w:sz w:val="22"/>
              </w:rPr>
              <w:t>间</w:t>
            </w:r>
          </w:p>
        </w:tc>
        <w:tc>
          <w:tcPr>
            <w:tcW w:w="7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2"/>
              </w:rPr>
            </w:pPr>
            <w:r w:rsidRPr="00B33481">
              <w:rPr>
                <w:color w:val="000000" w:themeColor="text1"/>
                <w:sz w:val="22"/>
              </w:rPr>
              <w:t>投标截止时间：</w:t>
            </w:r>
          </w:p>
        </w:tc>
      </w:tr>
      <w:tr w:rsidR="00B33481" w:rsidRPr="00B33481">
        <w:trPr>
          <w:trHeight w:val="5376"/>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B010FC" w:rsidRPr="00B33481" w:rsidRDefault="00B010FC">
            <w:pPr>
              <w:widowControl/>
              <w:snapToGrid w:val="0"/>
              <w:spacing w:line="400" w:lineRule="exact"/>
              <w:ind w:firstLine="450"/>
              <w:jc w:val="left"/>
              <w:rPr>
                <w:color w:val="000000" w:themeColor="text1"/>
                <w:sz w:val="22"/>
              </w:rPr>
            </w:pPr>
            <w:r w:rsidRPr="00B33481">
              <w:rPr>
                <w:color w:val="000000" w:themeColor="text1"/>
                <w:sz w:val="22"/>
              </w:rPr>
              <w:t>1</w:t>
            </w:r>
            <w:r w:rsidRPr="00B33481">
              <w:rPr>
                <w:color w:val="000000" w:themeColor="text1"/>
                <w:sz w:val="22"/>
              </w:rPr>
              <w:t>、根据政府采购法第二十二条规定，我单位满足以下条件：</w:t>
            </w:r>
          </w:p>
          <w:p w:rsidR="00B010FC" w:rsidRPr="00B33481" w:rsidRDefault="00B010FC">
            <w:pPr>
              <w:widowControl/>
              <w:snapToGrid w:val="0"/>
              <w:spacing w:line="400" w:lineRule="exact"/>
              <w:ind w:firstLine="450"/>
              <w:jc w:val="left"/>
              <w:rPr>
                <w:color w:val="000000" w:themeColor="text1"/>
                <w:sz w:val="22"/>
              </w:rPr>
            </w:pPr>
            <w:r w:rsidRPr="00B33481">
              <w:rPr>
                <w:color w:val="000000" w:themeColor="text1"/>
                <w:sz w:val="22"/>
              </w:rPr>
              <w:t>（一）具有独立承担民事责任的能力；</w:t>
            </w:r>
            <w:r w:rsidRPr="00B33481">
              <w:rPr>
                <w:color w:val="000000" w:themeColor="text1"/>
                <w:sz w:val="22"/>
              </w:rPr>
              <w:t xml:space="preserve"> </w:t>
            </w:r>
            <w:r w:rsidRPr="00B33481">
              <w:rPr>
                <w:color w:val="000000" w:themeColor="text1"/>
                <w:sz w:val="22"/>
              </w:rPr>
              <w:br/>
            </w:r>
            <w:r w:rsidRPr="00B33481">
              <w:rPr>
                <w:color w:val="000000" w:themeColor="text1"/>
                <w:sz w:val="22"/>
              </w:rPr>
              <w:t xml:space="preserve">　　（二）具有良好的商业信誉和健全的财务会计制度；</w:t>
            </w:r>
            <w:r w:rsidRPr="00B33481">
              <w:rPr>
                <w:color w:val="000000" w:themeColor="text1"/>
                <w:sz w:val="22"/>
              </w:rPr>
              <w:t xml:space="preserve"> </w:t>
            </w:r>
            <w:r w:rsidRPr="00B33481">
              <w:rPr>
                <w:color w:val="000000" w:themeColor="text1"/>
                <w:sz w:val="22"/>
              </w:rPr>
              <w:br/>
            </w:r>
            <w:r w:rsidRPr="00B33481">
              <w:rPr>
                <w:color w:val="000000" w:themeColor="text1"/>
                <w:sz w:val="22"/>
              </w:rPr>
              <w:t xml:space="preserve">　　（三）具有履行合同所必需的设备和专业技术能力；</w:t>
            </w:r>
            <w:r w:rsidRPr="00B33481">
              <w:rPr>
                <w:color w:val="000000" w:themeColor="text1"/>
                <w:sz w:val="22"/>
              </w:rPr>
              <w:t xml:space="preserve"> </w:t>
            </w:r>
            <w:r w:rsidRPr="00B33481">
              <w:rPr>
                <w:color w:val="000000" w:themeColor="text1"/>
                <w:sz w:val="22"/>
              </w:rPr>
              <w:br/>
            </w:r>
            <w:r w:rsidRPr="00B33481">
              <w:rPr>
                <w:color w:val="000000" w:themeColor="text1"/>
                <w:sz w:val="22"/>
              </w:rPr>
              <w:t xml:space="preserve">　　（四）有依法缴纳税收和社会保障资金的良好记录；</w:t>
            </w:r>
            <w:r w:rsidRPr="00B33481">
              <w:rPr>
                <w:color w:val="000000" w:themeColor="text1"/>
                <w:sz w:val="22"/>
              </w:rPr>
              <w:t xml:space="preserve"> </w:t>
            </w:r>
            <w:r w:rsidRPr="00B33481">
              <w:rPr>
                <w:color w:val="000000" w:themeColor="text1"/>
                <w:sz w:val="22"/>
              </w:rPr>
              <w:br/>
            </w:r>
            <w:r w:rsidRPr="00B33481">
              <w:rPr>
                <w:color w:val="000000" w:themeColor="text1"/>
                <w:sz w:val="22"/>
              </w:rPr>
              <w:t xml:space="preserve">　　（五）参加政府采购活动前三年内，在经营活动中没有重大违法记录；</w:t>
            </w:r>
            <w:r w:rsidRPr="00B33481">
              <w:rPr>
                <w:color w:val="000000" w:themeColor="text1"/>
                <w:sz w:val="22"/>
              </w:rPr>
              <w:t xml:space="preserve"> </w:t>
            </w:r>
            <w:r w:rsidRPr="00B33481">
              <w:rPr>
                <w:color w:val="000000" w:themeColor="text1"/>
                <w:sz w:val="22"/>
              </w:rPr>
              <w:br/>
            </w:r>
            <w:r w:rsidRPr="00B33481">
              <w:rPr>
                <w:color w:val="000000" w:themeColor="text1"/>
                <w:sz w:val="22"/>
              </w:rPr>
              <w:t xml:space="preserve">　　（六）法律、行政法规规定的其他条件。</w:t>
            </w:r>
            <w:r w:rsidRPr="00B33481">
              <w:rPr>
                <w:color w:val="000000" w:themeColor="text1"/>
                <w:sz w:val="22"/>
              </w:rPr>
              <w:t xml:space="preserve"> </w:t>
            </w:r>
          </w:p>
          <w:p w:rsidR="00B010FC" w:rsidRPr="00B33481" w:rsidRDefault="00B010FC">
            <w:pPr>
              <w:widowControl/>
              <w:snapToGrid w:val="0"/>
              <w:spacing w:line="400" w:lineRule="exact"/>
              <w:ind w:firstLine="450"/>
              <w:jc w:val="left"/>
              <w:rPr>
                <w:b/>
                <w:color w:val="000000" w:themeColor="text1"/>
                <w:sz w:val="22"/>
              </w:rPr>
            </w:pPr>
            <w:r w:rsidRPr="00B33481">
              <w:rPr>
                <w:color w:val="000000" w:themeColor="text1"/>
                <w:sz w:val="22"/>
              </w:rPr>
              <w:t>2</w:t>
            </w:r>
            <w:r w:rsidRPr="00B33481">
              <w:rPr>
                <w:color w:val="000000" w:themeColor="text1"/>
                <w:sz w:val="22"/>
              </w:rPr>
              <w:t>、根据财政部与有关部门联合签署了《关于对重大税收违法案件当事人实施联合惩戒措施的合作备忘录》</w:t>
            </w:r>
            <w:r w:rsidRPr="00B33481">
              <w:rPr>
                <w:color w:val="000000" w:themeColor="text1"/>
                <w:sz w:val="22"/>
              </w:rPr>
              <w:t>(</w:t>
            </w:r>
            <w:proofErr w:type="gramStart"/>
            <w:r w:rsidRPr="00B33481">
              <w:rPr>
                <w:color w:val="000000" w:themeColor="text1"/>
                <w:sz w:val="22"/>
              </w:rPr>
              <w:t>发改财金</w:t>
            </w:r>
            <w:proofErr w:type="gramEnd"/>
            <w:r w:rsidRPr="00B33481">
              <w:rPr>
                <w:color w:val="000000" w:themeColor="text1"/>
                <w:sz w:val="22"/>
              </w:rPr>
              <w:t>〔</w:t>
            </w:r>
            <w:r w:rsidRPr="00B33481">
              <w:rPr>
                <w:color w:val="000000" w:themeColor="text1"/>
                <w:sz w:val="22"/>
              </w:rPr>
              <w:t>2014</w:t>
            </w:r>
            <w:r w:rsidRPr="00B33481">
              <w:rPr>
                <w:color w:val="000000" w:themeColor="text1"/>
                <w:sz w:val="22"/>
              </w:rPr>
              <w:t>〕</w:t>
            </w:r>
            <w:r w:rsidRPr="00B33481">
              <w:rPr>
                <w:color w:val="000000" w:themeColor="text1"/>
                <w:sz w:val="22"/>
              </w:rPr>
              <w:t>3062</w:t>
            </w:r>
            <w:r w:rsidRPr="00B33481">
              <w:rPr>
                <w:color w:val="000000" w:themeColor="text1"/>
                <w:sz w:val="22"/>
              </w:rPr>
              <w:t>号</w:t>
            </w:r>
            <w:r w:rsidRPr="00B33481">
              <w:rPr>
                <w:color w:val="000000" w:themeColor="text1"/>
                <w:sz w:val="22"/>
              </w:rPr>
              <w:t>)</w:t>
            </w:r>
            <w:r w:rsidRPr="00B33481">
              <w:rPr>
                <w:color w:val="000000" w:themeColor="text1"/>
                <w:sz w:val="22"/>
              </w:rPr>
              <w:t>、《失信企业协同监管和联合惩戒合作备忘录》</w:t>
            </w:r>
            <w:r w:rsidRPr="00B33481">
              <w:rPr>
                <w:color w:val="000000" w:themeColor="text1"/>
                <w:sz w:val="22"/>
              </w:rPr>
              <w:t>(</w:t>
            </w:r>
            <w:proofErr w:type="gramStart"/>
            <w:r w:rsidRPr="00B33481">
              <w:rPr>
                <w:color w:val="000000" w:themeColor="text1"/>
                <w:sz w:val="22"/>
              </w:rPr>
              <w:t>发改财金</w:t>
            </w:r>
            <w:proofErr w:type="gramEnd"/>
            <w:r w:rsidRPr="00B33481">
              <w:rPr>
                <w:color w:val="000000" w:themeColor="text1"/>
                <w:sz w:val="22"/>
              </w:rPr>
              <w:t>〔</w:t>
            </w:r>
            <w:r w:rsidRPr="00B33481">
              <w:rPr>
                <w:color w:val="000000" w:themeColor="text1"/>
                <w:sz w:val="22"/>
              </w:rPr>
              <w:t>2015</w:t>
            </w:r>
            <w:r w:rsidRPr="00B33481">
              <w:rPr>
                <w:color w:val="000000" w:themeColor="text1"/>
                <w:sz w:val="22"/>
              </w:rPr>
              <w:t>〕</w:t>
            </w:r>
            <w:r w:rsidRPr="00B33481">
              <w:rPr>
                <w:color w:val="000000" w:themeColor="text1"/>
                <w:sz w:val="22"/>
              </w:rPr>
              <w:t>2045</w:t>
            </w:r>
            <w:r w:rsidRPr="00B33481">
              <w:rPr>
                <w:color w:val="000000" w:themeColor="text1"/>
                <w:sz w:val="22"/>
              </w:rPr>
              <w:t>号</w:t>
            </w:r>
            <w:r w:rsidRPr="00B33481">
              <w:rPr>
                <w:color w:val="000000" w:themeColor="text1"/>
                <w:sz w:val="22"/>
              </w:rPr>
              <w:t>)</w:t>
            </w:r>
            <w:r w:rsidRPr="00B33481">
              <w:rPr>
                <w:color w:val="000000" w:themeColor="text1"/>
                <w:sz w:val="22"/>
              </w:rPr>
              <w:t>、《关于对违法失信上市公司相关责任主体实施联合惩戒的合作备忘录》</w:t>
            </w:r>
            <w:r w:rsidRPr="00B33481">
              <w:rPr>
                <w:color w:val="000000" w:themeColor="text1"/>
                <w:sz w:val="22"/>
              </w:rPr>
              <w:t>(</w:t>
            </w:r>
            <w:proofErr w:type="gramStart"/>
            <w:r w:rsidRPr="00B33481">
              <w:rPr>
                <w:color w:val="000000" w:themeColor="text1"/>
                <w:sz w:val="22"/>
              </w:rPr>
              <w:t>发改财金</w:t>
            </w:r>
            <w:proofErr w:type="gramEnd"/>
            <w:r w:rsidRPr="00B33481">
              <w:rPr>
                <w:color w:val="000000" w:themeColor="text1"/>
                <w:sz w:val="22"/>
              </w:rPr>
              <w:t>〔</w:t>
            </w:r>
            <w:r w:rsidRPr="00B33481">
              <w:rPr>
                <w:color w:val="000000" w:themeColor="text1"/>
                <w:sz w:val="22"/>
              </w:rPr>
              <w:t>2015</w:t>
            </w:r>
            <w:r w:rsidRPr="00B33481">
              <w:rPr>
                <w:color w:val="000000" w:themeColor="text1"/>
                <w:sz w:val="22"/>
              </w:rPr>
              <w:t>〕</w:t>
            </w:r>
            <w:r w:rsidRPr="00B33481">
              <w:rPr>
                <w:color w:val="000000" w:themeColor="text1"/>
                <w:sz w:val="22"/>
              </w:rPr>
              <w:t>3062</w:t>
            </w:r>
            <w:r w:rsidRPr="00B33481">
              <w:rPr>
                <w:color w:val="000000" w:themeColor="text1"/>
                <w:sz w:val="22"/>
              </w:rPr>
              <w:t>号</w:t>
            </w:r>
            <w:r w:rsidRPr="00B33481">
              <w:rPr>
                <w:color w:val="000000" w:themeColor="text1"/>
                <w:sz w:val="22"/>
              </w:rPr>
              <w:t>)</w:t>
            </w:r>
            <w:r w:rsidRPr="00B33481">
              <w:rPr>
                <w:color w:val="000000" w:themeColor="text1"/>
                <w:sz w:val="22"/>
              </w:rPr>
              <w:t>、《关于对失信被执行人实施联合惩戒的合作备忘录》</w:t>
            </w:r>
            <w:r w:rsidRPr="00B33481">
              <w:rPr>
                <w:color w:val="000000" w:themeColor="text1"/>
                <w:sz w:val="22"/>
              </w:rPr>
              <w:t>(</w:t>
            </w:r>
            <w:proofErr w:type="gramStart"/>
            <w:r w:rsidRPr="00B33481">
              <w:rPr>
                <w:color w:val="000000" w:themeColor="text1"/>
                <w:sz w:val="22"/>
              </w:rPr>
              <w:t>发改财金</w:t>
            </w:r>
            <w:proofErr w:type="gramEnd"/>
            <w:r w:rsidRPr="00B33481">
              <w:rPr>
                <w:color w:val="000000" w:themeColor="text1"/>
                <w:sz w:val="22"/>
              </w:rPr>
              <w:t>〔</w:t>
            </w:r>
            <w:r w:rsidRPr="00B33481">
              <w:rPr>
                <w:color w:val="000000" w:themeColor="text1"/>
                <w:sz w:val="22"/>
              </w:rPr>
              <w:t>2016</w:t>
            </w:r>
            <w:r w:rsidRPr="00B33481">
              <w:rPr>
                <w:color w:val="000000" w:themeColor="text1"/>
                <w:sz w:val="22"/>
              </w:rPr>
              <w:t>〕</w:t>
            </w:r>
            <w:r w:rsidRPr="00B33481">
              <w:rPr>
                <w:color w:val="000000" w:themeColor="text1"/>
                <w:sz w:val="22"/>
              </w:rPr>
              <w:t>141</w:t>
            </w:r>
            <w:r w:rsidRPr="00B33481">
              <w:rPr>
                <w:color w:val="000000" w:themeColor="text1"/>
                <w:sz w:val="22"/>
              </w:rPr>
              <w:t>号</w:t>
            </w:r>
            <w:r w:rsidRPr="00B33481">
              <w:rPr>
                <w:color w:val="000000" w:themeColor="text1"/>
                <w:sz w:val="22"/>
              </w:rPr>
              <w:t>)</w:t>
            </w:r>
            <w:r w:rsidRPr="00B33481">
              <w:rPr>
                <w:color w:val="000000" w:themeColor="text1"/>
                <w:sz w:val="22"/>
              </w:rPr>
              <w:t>、《关于对安全生产领域失信生产经营单位及其有关人员开展联合惩戒的合作备忘录》</w:t>
            </w:r>
            <w:r w:rsidRPr="00B33481">
              <w:rPr>
                <w:color w:val="000000" w:themeColor="text1"/>
                <w:sz w:val="22"/>
              </w:rPr>
              <w:t>(</w:t>
            </w:r>
            <w:proofErr w:type="gramStart"/>
            <w:r w:rsidRPr="00B33481">
              <w:rPr>
                <w:color w:val="000000" w:themeColor="text1"/>
                <w:sz w:val="22"/>
              </w:rPr>
              <w:t>发改财金</w:t>
            </w:r>
            <w:proofErr w:type="gramEnd"/>
            <w:r w:rsidRPr="00B33481">
              <w:rPr>
                <w:color w:val="000000" w:themeColor="text1"/>
                <w:sz w:val="22"/>
              </w:rPr>
              <w:t>〔</w:t>
            </w:r>
            <w:r w:rsidRPr="00B33481">
              <w:rPr>
                <w:color w:val="000000" w:themeColor="text1"/>
                <w:sz w:val="22"/>
              </w:rPr>
              <w:t>2016</w:t>
            </w:r>
            <w:r w:rsidRPr="00B33481">
              <w:rPr>
                <w:color w:val="000000" w:themeColor="text1"/>
                <w:sz w:val="22"/>
              </w:rPr>
              <w:t>〕</w:t>
            </w:r>
            <w:r w:rsidRPr="00B33481">
              <w:rPr>
                <w:color w:val="000000" w:themeColor="text1"/>
                <w:sz w:val="22"/>
              </w:rPr>
              <w:t>1001</w:t>
            </w:r>
            <w:r w:rsidRPr="00B33481">
              <w:rPr>
                <w:color w:val="000000" w:themeColor="text1"/>
                <w:sz w:val="22"/>
              </w:rPr>
              <w:t>号</w:t>
            </w:r>
            <w:r w:rsidRPr="00B33481">
              <w:rPr>
                <w:color w:val="000000" w:themeColor="text1"/>
                <w:sz w:val="22"/>
              </w:rPr>
              <w:t>)</w:t>
            </w:r>
            <w:r w:rsidRPr="00B33481">
              <w:rPr>
                <w:color w:val="000000" w:themeColor="text1"/>
                <w:sz w:val="22"/>
              </w:rPr>
              <w:t>，依法限制相关失信主体参与政府采购活动。</w:t>
            </w:r>
            <w:r w:rsidRPr="00B33481">
              <w:rPr>
                <w:b/>
                <w:color w:val="000000" w:themeColor="text1"/>
                <w:sz w:val="22"/>
              </w:rPr>
              <w:t>我单位承诺不存在上述文件规定依法限制参与政府采购的情况。</w:t>
            </w:r>
          </w:p>
          <w:p w:rsidR="00B010FC" w:rsidRPr="00B33481" w:rsidRDefault="00B010FC">
            <w:pPr>
              <w:widowControl/>
              <w:snapToGrid w:val="0"/>
              <w:spacing w:line="400" w:lineRule="exact"/>
              <w:ind w:firstLine="450"/>
              <w:jc w:val="left"/>
              <w:rPr>
                <w:color w:val="000000" w:themeColor="text1"/>
                <w:sz w:val="22"/>
              </w:rPr>
            </w:pPr>
            <w:r w:rsidRPr="00B33481">
              <w:rPr>
                <w:color w:val="000000" w:themeColor="text1"/>
                <w:sz w:val="22"/>
              </w:rPr>
              <w:t>3</w:t>
            </w:r>
            <w:r w:rsidRPr="00B33481">
              <w:rPr>
                <w:color w:val="000000" w:themeColor="text1"/>
                <w:sz w:val="22"/>
              </w:rPr>
              <w:t>、我单位承诺没有被各地、各级财政部门限</w:t>
            </w:r>
            <w:proofErr w:type="gramStart"/>
            <w:r w:rsidRPr="00B33481">
              <w:rPr>
                <w:color w:val="000000" w:themeColor="text1"/>
                <w:sz w:val="22"/>
              </w:rPr>
              <w:t>制参加</w:t>
            </w:r>
            <w:proofErr w:type="gramEnd"/>
            <w:r w:rsidRPr="00B33481">
              <w:rPr>
                <w:color w:val="000000" w:themeColor="text1"/>
                <w:sz w:val="22"/>
              </w:rPr>
              <w:t>政府采购活动。</w:t>
            </w:r>
          </w:p>
          <w:p w:rsidR="00B010FC" w:rsidRPr="00B33481" w:rsidRDefault="00B010FC">
            <w:pPr>
              <w:widowControl/>
              <w:tabs>
                <w:tab w:val="center" w:pos="4483"/>
              </w:tabs>
              <w:snapToGrid w:val="0"/>
              <w:spacing w:line="360" w:lineRule="auto"/>
              <w:ind w:firstLine="400"/>
              <w:jc w:val="left"/>
              <w:rPr>
                <w:color w:val="000000" w:themeColor="text1"/>
                <w:sz w:val="22"/>
                <w:u w:val="single"/>
              </w:rPr>
            </w:pPr>
            <w:r w:rsidRPr="00B33481">
              <w:rPr>
                <w:color w:val="000000" w:themeColor="text1"/>
                <w:sz w:val="22"/>
              </w:rPr>
              <w:t>4</w:t>
            </w:r>
            <w:r w:rsidRPr="00B33481">
              <w:rPr>
                <w:color w:val="000000" w:themeColor="text1"/>
                <w:sz w:val="22"/>
              </w:rPr>
              <w:t>、我单位承诺参与本项目政府采购活动</w:t>
            </w:r>
            <w:r w:rsidRPr="00B33481">
              <w:rPr>
                <w:color w:val="000000" w:themeColor="text1"/>
                <w:sz w:val="22"/>
              </w:rPr>
              <w:t>3</w:t>
            </w:r>
            <w:r w:rsidRPr="00B33481">
              <w:rPr>
                <w:color w:val="000000" w:themeColor="text1"/>
                <w:sz w:val="22"/>
              </w:rPr>
              <w:t>年内没有其它重大违法记录（重大违法记录，是指供应商因违法经营受到刑事处罚或者责令停产停业、吊销许可证或者执照、较大数额罚款等行政处罚）。</w:t>
            </w:r>
          </w:p>
          <w:p w:rsidR="00B010FC" w:rsidRPr="00B33481" w:rsidRDefault="00B010FC">
            <w:pPr>
              <w:widowControl/>
              <w:tabs>
                <w:tab w:val="center" w:pos="4483"/>
              </w:tabs>
              <w:snapToGrid w:val="0"/>
              <w:spacing w:line="360" w:lineRule="auto"/>
              <w:ind w:firstLine="440"/>
              <w:jc w:val="left"/>
              <w:rPr>
                <w:color w:val="000000" w:themeColor="text1"/>
                <w:sz w:val="22"/>
              </w:rPr>
            </w:pPr>
            <w:r w:rsidRPr="00B33481">
              <w:rPr>
                <w:color w:val="000000" w:themeColor="text1"/>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rsidR="00B33481" w:rsidRPr="00B33481">
        <w:trPr>
          <w:trHeight w:val="341"/>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400" w:lineRule="exact"/>
              <w:ind w:left="422" w:firstLine="331"/>
              <w:jc w:val="left"/>
              <w:rPr>
                <w:color w:val="000000" w:themeColor="text1"/>
                <w:sz w:val="22"/>
              </w:rPr>
            </w:pPr>
            <w:r w:rsidRPr="00B33481">
              <w:rPr>
                <w:color w:val="000000" w:themeColor="text1"/>
                <w:sz w:val="22"/>
              </w:rPr>
              <w:t>供应商名称（加盖盖章）：</w:t>
            </w:r>
          </w:p>
        </w:tc>
      </w:tr>
      <w:tr w:rsidR="00B33481" w:rsidRPr="00B33481">
        <w:trPr>
          <w:trHeight w:val="219"/>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400" w:lineRule="exact"/>
              <w:ind w:left="422" w:firstLine="316"/>
              <w:jc w:val="left"/>
              <w:rPr>
                <w:color w:val="000000" w:themeColor="text1"/>
                <w:sz w:val="22"/>
              </w:rPr>
            </w:pPr>
            <w:r w:rsidRPr="00B33481">
              <w:rPr>
                <w:color w:val="000000" w:themeColor="text1"/>
                <w:sz w:val="22"/>
              </w:rPr>
              <w:t>法定代表人或授权代表（签字或盖章）：</w:t>
            </w:r>
          </w:p>
        </w:tc>
      </w:tr>
      <w:tr w:rsidR="00B33481" w:rsidRPr="00B33481">
        <w:trPr>
          <w:trHeight w:val="97"/>
        </w:trPr>
        <w:tc>
          <w:tcPr>
            <w:tcW w:w="961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B010FC" w:rsidRPr="00B33481" w:rsidRDefault="00B010FC">
            <w:pPr>
              <w:widowControl/>
              <w:snapToGrid w:val="0"/>
              <w:spacing w:line="400" w:lineRule="exact"/>
              <w:ind w:left="422" w:firstLine="331"/>
              <w:jc w:val="left"/>
              <w:rPr>
                <w:color w:val="000000" w:themeColor="text1"/>
                <w:sz w:val="22"/>
              </w:rPr>
            </w:pPr>
            <w:r w:rsidRPr="00B33481">
              <w:rPr>
                <w:color w:val="000000" w:themeColor="text1"/>
                <w:sz w:val="22"/>
              </w:rPr>
              <w:t>签署日期：</w:t>
            </w:r>
          </w:p>
        </w:tc>
      </w:tr>
    </w:tbl>
    <w:p w:rsidR="00B010FC" w:rsidRPr="00B33481" w:rsidRDefault="00B010FC">
      <w:pPr>
        <w:widowControl/>
        <w:snapToGrid w:val="0"/>
        <w:spacing w:line="460" w:lineRule="atLeast"/>
        <w:jc w:val="left"/>
        <w:rPr>
          <w:color w:val="000000" w:themeColor="text1"/>
          <w:sz w:val="30"/>
        </w:rPr>
      </w:pPr>
    </w:p>
    <w:p w:rsidR="00B010FC" w:rsidRPr="00B33481" w:rsidRDefault="00B010FC">
      <w:pPr>
        <w:rPr>
          <w:color w:val="000000" w:themeColor="text1"/>
          <w:sz w:val="36"/>
        </w:rPr>
      </w:pPr>
    </w:p>
    <w:p w:rsidR="00B010FC" w:rsidRPr="00B33481" w:rsidRDefault="00B010FC">
      <w:pPr>
        <w:rPr>
          <w:color w:val="000000" w:themeColor="text1"/>
          <w:sz w:val="36"/>
        </w:rPr>
      </w:pPr>
    </w:p>
    <w:p w:rsidR="00B010FC" w:rsidRPr="00B33481" w:rsidRDefault="00B010FC">
      <w:pPr>
        <w:rPr>
          <w:color w:val="000000" w:themeColor="text1"/>
          <w:sz w:val="36"/>
        </w:rPr>
      </w:pPr>
    </w:p>
    <w:p w:rsidR="00B010FC" w:rsidRPr="00B33481" w:rsidRDefault="00B010FC">
      <w:pPr>
        <w:rPr>
          <w:color w:val="000000" w:themeColor="text1"/>
          <w:sz w:val="24"/>
        </w:rPr>
      </w:pPr>
      <w:r w:rsidRPr="00B33481">
        <w:rPr>
          <w:rFonts w:hint="eastAsia"/>
          <w:color w:val="000000" w:themeColor="text1"/>
          <w:sz w:val="36"/>
        </w:rPr>
        <w:lastRenderedPageBreak/>
        <w:t>2.4</w:t>
      </w:r>
      <w:r w:rsidRPr="00B33481">
        <w:rPr>
          <w:rFonts w:hint="eastAsia"/>
          <w:color w:val="000000" w:themeColor="text1"/>
          <w:sz w:val="36"/>
        </w:rPr>
        <w:t>磋商</w:t>
      </w:r>
      <w:r w:rsidRPr="00B33481">
        <w:rPr>
          <w:color w:val="000000" w:themeColor="text1"/>
          <w:sz w:val="36"/>
        </w:rPr>
        <w:t>函</w:t>
      </w:r>
    </w:p>
    <w:p w:rsidR="00B010FC" w:rsidRPr="00B33481" w:rsidRDefault="00B010FC">
      <w:pPr>
        <w:widowControl/>
        <w:snapToGrid w:val="0"/>
        <w:spacing w:line="460" w:lineRule="atLeast"/>
        <w:jc w:val="left"/>
        <w:rPr>
          <w:color w:val="000000" w:themeColor="text1"/>
          <w:sz w:val="36"/>
        </w:rPr>
      </w:pPr>
      <w:r w:rsidRPr="00B33481">
        <w:rPr>
          <w:color w:val="000000" w:themeColor="text1"/>
          <w:sz w:val="32"/>
        </w:rPr>
        <w:t xml:space="preserve">                               </w:t>
      </w:r>
      <w:r w:rsidRPr="00B33481">
        <w:rPr>
          <w:rFonts w:hint="eastAsia"/>
          <w:color w:val="000000" w:themeColor="text1"/>
          <w:sz w:val="36"/>
        </w:rPr>
        <w:t>磋商</w:t>
      </w:r>
      <w:r w:rsidRPr="00B33481">
        <w:rPr>
          <w:color w:val="000000" w:themeColor="text1"/>
          <w:sz w:val="36"/>
        </w:rPr>
        <w:t>函</w:t>
      </w:r>
    </w:p>
    <w:p w:rsidR="00B010FC" w:rsidRPr="00B33481" w:rsidRDefault="00B010FC">
      <w:pPr>
        <w:widowControl/>
        <w:snapToGrid w:val="0"/>
        <w:spacing w:line="500" w:lineRule="exact"/>
        <w:ind w:firstLine="440"/>
        <w:jc w:val="left"/>
        <w:rPr>
          <w:color w:val="000000" w:themeColor="text1"/>
          <w:sz w:val="22"/>
        </w:rPr>
      </w:pPr>
      <w:r w:rsidRPr="00B33481">
        <w:rPr>
          <w:rFonts w:hint="eastAsia"/>
          <w:color w:val="000000" w:themeColor="text1"/>
          <w:sz w:val="22"/>
          <w:u w:val="single"/>
        </w:rPr>
        <w:t>平阳县农业农村局</w:t>
      </w:r>
      <w:r w:rsidRPr="00B33481">
        <w:rPr>
          <w:color w:val="000000" w:themeColor="text1"/>
          <w:sz w:val="22"/>
        </w:rPr>
        <w:t>：</w:t>
      </w:r>
    </w:p>
    <w:p w:rsidR="00B010FC" w:rsidRPr="00B33481" w:rsidRDefault="00B010FC">
      <w:pPr>
        <w:widowControl/>
        <w:snapToGrid w:val="0"/>
        <w:spacing w:line="460" w:lineRule="atLeast"/>
        <w:ind w:firstLine="540"/>
        <w:jc w:val="left"/>
        <w:rPr>
          <w:color w:val="000000" w:themeColor="text1"/>
          <w:sz w:val="22"/>
        </w:rPr>
      </w:pP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 xml:space="preserve">    </w:t>
      </w:r>
      <w:r w:rsidRPr="00B33481">
        <w:rPr>
          <w:color w:val="000000" w:themeColor="text1"/>
          <w:sz w:val="22"/>
          <w:u w:val="single"/>
        </w:rPr>
        <w:t xml:space="preserve">     </w:t>
      </w:r>
      <w:r w:rsidRPr="00B33481">
        <w:rPr>
          <w:color w:val="000000" w:themeColor="text1"/>
          <w:sz w:val="22"/>
          <w:u w:val="single"/>
        </w:rPr>
        <w:t>（供应商全称）</w:t>
      </w:r>
      <w:r w:rsidRPr="00B33481">
        <w:rPr>
          <w:color w:val="000000" w:themeColor="text1"/>
          <w:sz w:val="22"/>
          <w:u w:val="single"/>
        </w:rPr>
        <w:t xml:space="preserve">    </w:t>
      </w:r>
      <w:r w:rsidRPr="00B33481">
        <w:rPr>
          <w:color w:val="000000" w:themeColor="text1"/>
          <w:sz w:val="22"/>
        </w:rPr>
        <w:t>授权</w:t>
      </w:r>
      <w:r w:rsidRPr="00B33481">
        <w:rPr>
          <w:color w:val="000000" w:themeColor="text1"/>
          <w:sz w:val="22"/>
          <w:u w:val="single"/>
        </w:rPr>
        <w:t xml:space="preserve">   </w:t>
      </w:r>
      <w:r w:rsidRPr="00B33481">
        <w:rPr>
          <w:color w:val="000000" w:themeColor="text1"/>
          <w:sz w:val="22"/>
          <w:u w:val="single"/>
        </w:rPr>
        <w:t>（授权代表名称）</w:t>
      </w:r>
      <w:r w:rsidRPr="00B33481">
        <w:rPr>
          <w:color w:val="000000" w:themeColor="text1"/>
          <w:sz w:val="22"/>
          <w:u w:val="single"/>
        </w:rPr>
        <w:t xml:space="preserve">  </w:t>
      </w:r>
      <w:r w:rsidRPr="00B33481">
        <w:rPr>
          <w:color w:val="000000" w:themeColor="text1"/>
          <w:sz w:val="22"/>
        </w:rPr>
        <w:t xml:space="preserve"> </w:t>
      </w:r>
      <w:r w:rsidRPr="00B33481">
        <w:rPr>
          <w:color w:val="000000" w:themeColor="text1"/>
          <w:sz w:val="22"/>
        </w:rPr>
        <w:t>为授权代表，参加贵方组织的</w:t>
      </w:r>
      <w:r w:rsidRPr="00B33481">
        <w:rPr>
          <w:color w:val="000000" w:themeColor="text1"/>
          <w:sz w:val="22"/>
          <w:u w:val="single"/>
        </w:rPr>
        <w:t>（采购项目名称）（</w:t>
      </w:r>
      <w:r w:rsidRPr="00B33481">
        <w:rPr>
          <w:rFonts w:hint="eastAsia"/>
          <w:color w:val="000000" w:themeColor="text1"/>
          <w:sz w:val="22"/>
          <w:u w:val="single"/>
        </w:rPr>
        <w:t>项目</w:t>
      </w:r>
      <w:r w:rsidRPr="00B33481">
        <w:rPr>
          <w:color w:val="000000" w:themeColor="text1"/>
          <w:sz w:val="22"/>
          <w:u w:val="single"/>
        </w:rPr>
        <w:t>编号：</w:t>
      </w:r>
      <w:r w:rsidRPr="00B33481">
        <w:rPr>
          <w:color w:val="000000" w:themeColor="text1"/>
          <w:sz w:val="22"/>
          <w:u w:val="single"/>
        </w:rPr>
        <w:t xml:space="preserve">              </w:t>
      </w:r>
      <w:r w:rsidRPr="00B33481">
        <w:rPr>
          <w:color w:val="000000" w:themeColor="text1"/>
          <w:sz w:val="22"/>
          <w:u w:val="single"/>
        </w:rPr>
        <w:t>）</w:t>
      </w:r>
      <w:r w:rsidRPr="00B33481">
        <w:rPr>
          <w:color w:val="000000" w:themeColor="text1"/>
          <w:sz w:val="22"/>
        </w:rPr>
        <w:t>采购的有关活动，并对该项目进行报价。为此：</w:t>
      </w:r>
      <w:r w:rsidRPr="00B33481">
        <w:rPr>
          <w:color w:val="000000" w:themeColor="text1"/>
          <w:sz w:val="22"/>
        </w:rPr>
        <w:t xml:space="preserve">    </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1</w:t>
      </w:r>
      <w:r w:rsidRPr="00B33481">
        <w:rPr>
          <w:color w:val="000000" w:themeColor="text1"/>
          <w:sz w:val="22"/>
        </w:rPr>
        <w:t>、提供供应商须知规定的全部响应文件</w:t>
      </w:r>
      <w:r w:rsidRPr="00B33481">
        <w:rPr>
          <w:rFonts w:hint="eastAsia"/>
          <w:color w:val="000000" w:themeColor="text1"/>
          <w:sz w:val="22"/>
        </w:rPr>
        <w:t>。</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2</w:t>
      </w:r>
      <w:r w:rsidRPr="00B33481">
        <w:rPr>
          <w:color w:val="000000" w:themeColor="text1"/>
          <w:sz w:val="22"/>
        </w:rPr>
        <w:t>、保证遵守竞争性磋商文件中的有关规定和收费标准。</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3</w:t>
      </w:r>
      <w:r w:rsidRPr="00B33481">
        <w:rPr>
          <w:color w:val="000000" w:themeColor="text1"/>
          <w:sz w:val="22"/>
        </w:rPr>
        <w:t>、保证忠实地执行双方所签的合同，并承担合同规定的责任义务。</w:t>
      </w:r>
    </w:p>
    <w:p w:rsidR="00B010FC" w:rsidRPr="00B33481" w:rsidRDefault="00B010FC">
      <w:pPr>
        <w:widowControl/>
        <w:snapToGrid w:val="0"/>
        <w:spacing w:line="460" w:lineRule="atLeast"/>
        <w:ind w:firstLine="539"/>
        <w:jc w:val="left"/>
        <w:rPr>
          <w:b/>
          <w:color w:val="000000" w:themeColor="text1"/>
          <w:sz w:val="22"/>
        </w:rPr>
      </w:pPr>
      <w:r w:rsidRPr="00B33481">
        <w:rPr>
          <w:b/>
          <w:color w:val="000000" w:themeColor="text1"/>
          <w:sz w:val="22"/>
        </w:rPr>
        <w:t>4</w:t>
      </w:r>
      <w:r w:rsidRPr="00B33481">
        <w:rPr>
          <w:b/>
          <w:color w:val="000000" w:themeColor="text1"/>
          <w:sz w:val="22"/>
        </w:rPr>
        <w:t>、我单位承诺如我单位为成交供应商，我方根据采购人要求完成本项目。</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5</w:t>
      </w:r>
      <w:r w:rsidRPr="00B33481">
        <w:rPr>
          <w:color w:val="000000" w:themeColor="text1"/>
          <w:sz w:val="22"/>
        </w:rPr>
        <w:t>、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6</w:t>
      </w:r>
      <w:r w:rsidRPr="00B33481">
        <w:rPr>
          <w:color w:val="000000" w:themeColor="text1"/>
          <w:sz w:val="22"/>
        </w:rPr>
        <w:t>、愿意向贵方提供任何与该项采购有关的数据、情况和技术资料，完全理解贵方不一定接受最低价的响应文件或收到的任何响应文件。</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7</w:t>
      </w:r>
      <w:r w:rsidRPr="00B33481">
        <w:rPr>
          <w:color w:val="000000" w:themeColor="text1"/>
          <w:sz w:val="22"/>
        </w:rPr>
        <w:t>、利益冲突：近三年内直至目前，我公司与本项目的采购人、采购机构没有任何的</w:t>
      </w:r>
      <w:r w:rsidRPr="00B33481">
        <w:rPr>
          <w:rFonts w:hint="eastAsia"/>
          <w:color w:val="000000" w:themeColor="text1"/>
          <w:sz w:val="22"/>
        </w:rPr>
        <w:t>利害</w:t>
      </w:r>
      <w:r w:rsidRPr="00B33481">
        <w:rPr>
          <w:color w:val="000000" w:themeColor="text1"/>
          <w:sz w:val="22"/>
        </w:rPr>
        <w:t>关系。</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8</w:t>
      </w:r>
      <w:r w:rsidRPr="00B33481">
        <w:rPr>
          <w:color w:val="000000" w:themeColor="text1"/>
          <w:sz w:val="22"/>
        </w:rPr>
        <w:t>、</w:t>
      </w:r>
      <w:r w:rsidRPr="00B33481">
        <w:rPr>
          <w:rFonts w:ascii="宋体" w:cs="仿宋_GB2312" w:hint="eastAsia"/>
          <w:color w:val="000000" w:themeColor="text1"/>
          <w:sz w:val="22"/>
          <w:szCs w:val="22"/>
          <w:lang w:val="zh-CN"/>
        </w:rPr>
        <w:t>我公司近三年内没有行贿受贿记录；我公司没有被政府采购管理部门限制参加投标。</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9</w:t>
      </w:r>
      <w:r w:rsidRPr="00B33481">
        <w:rPr>
          <w:color w:val="000000" w:themeColor="text1"/>
          <w:sz w:val="22"/>
        </w:rPr>
        <w:t>、响应文件自</w:t>
      </w:r>
      <w:proofErr w:type="gramStart"/>
      <w:r w:rsidRPr="00B33481">
        <w:rPr>
          <w:color w:val="000000" w:themeColor="text1"/>
          <w:sz w:val="22"/>
        </w:rPr>
        <w:t>递交磋商</w:t>
      </w:r>
      <w:proofErr w:type="gramEnd"/>
      <w:r w:rsidRPr="00B33481">
        <w:rPr>
          <w:color w:val="000000" w:themeColor="text1"/>
          <w:sz w:val="22"/>
        </w:rPr>
        <w:t>响应文件截止时间之日起</w:t>
      </w:r>
      <w:r w:rsidRPr="00B33481">
        <w:rPr>
          <w:color w:val="000000" w:themeColor="text1"/>
          <w:sz w:val="22"/>
        </w:rPr>
        <w:t>90</w:t>
      </w:r>
      <w:r w:rsidRPr="00B33481">
        <w:rPr>
          <w:color w:val="000000" w:themeColor="text1"/>
          <w:sz w:val="22"/>
        </w:rPr>
        <w:t>天内有效。</w:t>
      </w:r>
    </w:p>
    <w:p w:rsidR="00B010FC" w:rsidRPr="00B33481" w:rsidRDefault="00B010FC">
      <w:pPr>
        <w:widowControl/>
        <w:snapToGrid w:val="0"/>
        <w:spacing w:line="460" w:lineRule="atLeast"/>
        <w:ind w:firstLine="539"/>
        <w:jc w:val="left"/>
        <w:rPr>
          <w:color w:val="000000" w:themeColor="text1"/>
          <w:sz w:val="22"/>
        </w:rPr>
      </w:pPr>
      <w:r w:rsidRPr="00B33481">
        <w:rPr>
          <w:color w:val="000000" w:themeColor="text1"/>
          <w:sz w:val="22"/>
        </w:rPr>
        <w:t>10</w:t>
      </w:r>
      <w:r w:rsidRPr="00B33481">
        <w:rPr>
          <w:color w:val="000000" w:themeColor="text1"/>
          <w:sz w:val="22"/>
        </w:rPr>
        <w:t>、与本采购有关的一切往来通讯请寄：</w:t>
      </w:r>
    </w:p>
    <w:p w:rsidR="00B010FC" w:rsidRPr="00B33481" w:rsidRDefault="00B010FC">
      <w:pPr>
        <w:widowControl/>
        <w:snapToGrid w:val="0"/>
        <w:spacing w:line="460" w:lineRule="atLeast"/>
        <w:ind w:firstLine="540"/>
        <w:jc w:val="left"/>
        <w:rPr>
          <w:color w:val="000000" w:themeColor="text1"/>
          <w:sz w:val="22"/>
        </w:rPr>
      </w:pP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地址：</w:t>
      </w:r>
      <w:r w:rsidRPr="00B33481">
        <w:rPr>
          <w:color w:val="000000" w:themeColor="text1"/>
          <w:sz w:val="22"/>
          <w:u w:val="single"/>
        </w:rPr>
        <w:t xml:space="preserve">                                 </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邮编：</w:t>
      </w:r>
      <w:r w:rsidRPr="00B33481">
        <w:rPr>
          <w:color w:val="000000" w:themeColor="text1"/>
          <w:sz w:val="22"/>
          <w:u w:val="single"/>
        </w:rPr>
        <w:t xml:space="preserve">               </w:t>
      </w:r>
      <w:r w:rsidRPr="00B33481">
        <w:rPr>
          <w:color w:val="000000" w:themeColor="text1"/>
          <w:sz w:val="22"/>
        </w:rPr>
        <w:t>电话：</w:t>
      </w:r>
      <w:r w:rsidRPr="00B33481">
        <w:rPr>
          <w:color w:val="000000" w:themeColor="text1"/>
          <w:sz w:val="22"/>
          <w:u w:val="single"/>
        </w:rPr>
        <w:t xml:space="preserve">                 </w:t>
      </w:r>
      <w:r w:rsidRPr="00B33481">
        <w:rPr>
          <w:color w:val="000000" w:themeColor="text1"/>
          <w:sz w:val="22"/>
        </w:rPr>
        <w:t>传真：</w:t>
      </w:r>
      <w:r w:rsidRPr="00B33481">
        <w:rPr>
          <w:color w:val="000000" w:themeColor="text1"/>
          <w:sz w:val="22"/>
          <w:u w:val="single"/>
        </w:rPr>
        <w:t xml:space="preserve">                 </w:t>
      </w:r>
    </w:p>
    <w:p w:rsidR="00B010FC" w:rsidRPr="00B33481" w:rsidRDefault="00B010FC">
      <w:pPr>
        <w:widowControl/>
        <w:snapToGrid w:val="0"/>
        <w:spacing w:line="460" w:lineRule="atLeast"/>
        <w:ind w:firstLine="540"/>
        <w:jc w:val="left"/>
        <w:rPr>
          <w:color w:val="000000" w:themeColor="text1"/>
          <w:sz w:val="22"/>
        </w:rPr>
      </w:pPr>
      <w:r w:rsidRPr="00B33481">
        <w:rPr>
          <w:rFonts w:hint="eastAsia"/>
          <w:color w:val="000000" w:themeColor="text1"/>
          <w:sz w:val="22"/>
        </w:rPr>
        <w:t>磋商</w:t>
      </w:r>
      <w:r w:rsidRPr="00B33481">
        <w:rPr>
          <w:color w:val="000000" w:themeColor="text1"/>
          <w:sz w:val="22"/>
        </w:rPr>
        <w:t>供应商</w:t>
      </w:r>
      <w:r w:rsidRPr="00B33481">
        <w:rPr>
          <w:color w:val="000000" w:themeColor="text1"/>
          <w:sz w:val="22"/>
        </w:rPr>
        <w:t>(</w:t>
      </w:r>
      <w:r w:rsidRPr="00B33481">
        <w:rPr>
          <w:color w:val="000000" w:themeColor="text1"/>
          <w:sz w:val="22"/>
        </w:rPr>
        <w:t>签章</w:t>
      </w:r>
      <w:r w:rsidRPr="00B33481">
        <w:rPr>
          <w:color w:val="000000" w:themeColor="text1"/>
          <w:sz w:val="22"/>
        </w:rPr>
        <w:t xml:space="preserve">):                        </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法定代表人或授权代表（签字或盖章）：</w:t>
      </w:r>
      <w:r w:rsidRPr="00B33481">
        <w:rPr>
          <w:color w:val="000000" w:themeColor="text1"/>
          <w:sz w:val="22"/>
        </w:rPr>
        <w:t xml:space="preserve">               </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日期：</w:t>
      </w:r>
    </w:p>
    <w:p w:rsidR="00B010FC" w:rsidRPr="00B33481" w:rsidRDefault="00B010FC">
      <w:pPr>
        <w:widowControl/>
        <w:snapToGrid w:val="0"/>
        <w:spacing w:line="460" w:lineRule="atLeast"/>
        <w:ind w:left="840"/>
        <w:jc w:val="left"/>
        <w:rPr>
          <w:b/>
          <w:color w:val="000000" w:themeColor="text1"/>
          <w:sz w:val="22"/>
        </w:rPr>
      </w:pPr>
      <w:r w:rsidRPr="00B33481">
        <w:rPr>
          <w:b/>
          <w:color w:val="000000" w:themeColor="text1"/>
          <w:sz w:val="22"/>
          <w:u w:val="thick"/>
        </w:rPr>
        <w:t>注：若不提供此函，做无效处理。</w:t>
      </w:r>
    </w:p>
    <w:p w:rsidR="00B010FC" w:rsidRPr="00B33481" w:rsidRDefault="00B010FC">
      <w:pPr>
        <w:widowControl/>
        <w:snapToGrid w:val="0"/>
        <w:spacing w:line="460" w:lineRule="atLeast"/>
        <w:ind w:left="840"/>
        <w:jc w:val="left"/>
        <w:rPr>
          <w:color w:val="000000" w:themeColor="text1"/>
        </w:rPr>
        <w:sectPr w:rsidR="00B010FC" w:rsidRPr="00B33481">
          <w:footerReference w:type="default" r:id="rId14"/>
          <w:footerReference w:type="first" r:id="rId15"/>
          <w:pgSz w:w="11907" w:h="16840"/>
          <w:pgMar w:top="1440" w:right="1080" w:bottom="1440" w:left="1080" w:header="720" w:footer="720" w:gutter="0"/>
          <w:cols w:space="720"/>
          <w:titlePg/>
          <w:docGrid w:linePitch="286"/>
        </w:sectPr>
      </w:pPr>
    </w:p>
    <w:p w:rsidR="00B010FC" w:rsidRPr="00B33481" w:rsidRDefault="00B010FC">
      <w:pPr>
        <w:pStyle w:val="3"/>
        <w:rPr>
          <w:color w:val="000000" w:themeColor="text1"/>
        </w:rPr>
      </w:pPr>
      <w:r w:rsidRPr="00B33481">
        <w:rPr>
          <w:rFonts w:hint="eastAsia"/>
          <w:color w:val="000000" w:themeColor="text1"/>
        </w:rPr>
        <w:lastRenderedPageBreak/>
        <w:t>2.5</w:t>
      </w:r>
      <w:r w:rsidRPr="00B33481">
        <w:rPr>
          <w:rFonts w:hint="eastAsia"/>
          <w:color w:val="000000" w:themeColor="text1"/>
        </w:rPr>
        <w:t>磋商供应商基本情况说明</w:t>
      </w:r>
    </w:p>
    <w:p w:rsidR="00B010FC" w:rsidRPr="00B33481" w:rsidRDefault="00B010FC">
      <w:pPr>
        <w:spacing w:line="360" w:lineRule="auto"/>
        <w:jc w:val="center"/>
        <w:rPr>
          <w:rFonts w:ascii="华文中宋" w:eastAsia="华文中宋"/>
          <w:b/>
          <w:color w:val="000000" w:themeColor="text1"/>
          <w:sz w:val="44"/>
          <w:szCs w:val="44"/>
        </w:rPr>
      </w:pPr>
      <w:r w:rsidRPr="00B33481">
        <w:rPr>
          <w:rFonts w:ascii="华文中宋" w:eastAsia="华文中宋" w:hint="eastAsia"/>
          <w:b/>
          <w:color w:val="000000" w:themeColor="text1"/>
          <w:sz w:val="44"/>
          <w:szCs w:val="44"/>
        </w:rPr>
        <w:t>磋商供应商基本情况说明（后附企业介绍）</w:t>
      </w:r>
    </w:p>
    <w:p w:rsidR="00B010FC" w:rsidRPr="00B33481" w:rsidRDefault="00B010FC">
      <w:pPr>
        <w:spacing w:line="360" w:lineRule="auto"/>
        <w:rPr>
          <w:rFonts w:ascii="仿宋" w:eastAsia="仿宋" w:cs="Arial"/>
          <w:b/>
          <w:color w:val="000000" w:themeColor="text1"/>
          <w:sz w:val="24"/>
        </w:rPr>
      </w:pPr>
      <w:r w:rsidRPr="00B33481">
        <w:rPr>
          <w:rFonts w:ascii="仿宋" w:eastAsia="仿宋" w:cs="Arial" w:hint="eastAsia"/>
          <w:b/>
          <w:color w:val="000000" w:themeColor="text1"/>
          <w:sz w:val="24"/>
        </w:rPr>
        <w:t>1、名称及概况：</w:t>
      </w:r>
    </w:p>
    <w:p w:rsidR="00B010FC" w:rsidRPr="00B33481" w:rsidRDefault="00B010FC">
      <w:pPr>
        <w:spacing w:line="360" w:lineRule="auto"/>
        <w:rPr>
          <w:rFonts w:ascii="仿宋" w:eastAsia="仿宋" w:cs="Arial"/>
          <w:color w:val="000000" w:themeColor="text1"/>
          <w:w w:val="90"/>
          <w:sz w:val="24"/>
        </w:rPr>
      </w:pPr>
      <w:r w:rsidRPr="00B33481">
        <w:rPr>
          <w:rFonts w:ascii="仿宋" w:eastAsia="仿宋" w:cs="Arial" w:hint="eastAsia"/>
          <w:color w:val="000000" w:themeColor="text1"/>
          <w:sz w:val="24"/>
        </w:rPr>
        <w:t>（1）磋商供应商名称：</w:t>
      </w:r>
      <w:r w:rsidRPr="00B33481">
        <w:rPr>
          <w:rFonts w:ascii="仿宋" w:eastAsia="仿宋" w:cs="Arial" w:hint="eastAsia"/>
          <w:color w:val="000000" w:themeColor="text1"/>
          <w:w w:val="90"/>
          <w:sz w:val="24"/>
        </w:rPr>
        <w:t>______________________________________________________</w:t>
      </w:r>
    </w:p>
    <w:p w:rsidR="00B010FC" w:rsidRPr="00B33481" w:rsidRDefault="00B010FC">
      <w:pPr>
        <w:spacing w:line="360" w:lineRule="auto"/>
        <w:rPr>
          <w:rFonts w:ascii="仿宋" w:eastAsia="仿宋" w:cs="Arial"/>
          <w:color w:val="000000" w:themeColor="text1"/>
          <w:w w:val="90"/>
          <w:sz w:val="24"/>
        </w:rPr>
      </w:pPr>
      <w:r w:rsidRPr="00B33481">
        <w:rPr>
          <w:rFonts w:ascii="仿宋" w:eastAsia="仿宋" w:cs="Arial" w:hint="eastAsia"/>
          <w:color w:val="000000" w:themeColor="text1"/>
          <w:w w:val="90"/>
          <w:sz w:val="24"/>
        </w:rPr>
        <w:t>（2）单位组织形式：</w:t>
      </w:r>
      <w:r w:rsidRPr="00B33481">
        <w:rPr>
          <w:rFonts w:ascii="仿宋" w:eastAsia="仿宋" w:cs="Arial" w:hint="eastAsia"/>
          <w:color w:val="000000" w:themeColor="text1"/>
          <w:w w:val="90"/>
          <w:sz w:val="22"/>
          <w:szCs w:val="22"/>
        </w:rPr>
        <w:t>________________________________________________________________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w w:val="90"/>
          <w:sz w:val="24"/>
        </w:rPr>
        <w:t>（3）法定代表人姓名：</w:t>
      </w:r>
      <w:r w:rsidRPr="00B33481">
        <w:rPr>
          <w:rFonts w:ascii="仿宋" w:eastAsia="仿宋" w:cs="Arial" w:hint="eastAsia"/>
          <w:color w:val="000000" w:themeColor="text1"/>
          <w:w w:val="90"/>
          <w:sz w:val="22"/>
          <w:szCs w:val="22"/>
        </w:rPr>
        <w:t>______________________________________________________________</w:t>
      </w:r>
    </w:p>
    <w:p w:rsidR="00B010FC" w:rsidRPr="00B33481" w:rsidRDefault="00B010FC">
      <w:pPr>
        <w:spacing w:line="360" w:lineRule="auto"/>
        <w:rPr>
          <w:rFonts w:ascii="仿宋" w:eastAsia="仿宋" w:cs="Arial"/>
          <w:color w:val="000000" w:themeColor="text1"/>
          <w:w w:val="90"/>
          <w:sz w:val="24"/>
        </w:rPr>
      </w:pPr>
      <w:r w:rsidRPr="00B33481">
        <w:rPr>
          <w:rFonts w:ascii="仿宋" w:eastAsia="仿宋" w:cs="Arial" w:hint="eastAsia"/>
          <w:color w:val="000000" w:themeColor="text1"/>
          <w:sz w:val="24"/>
        </w:rPr>
        <w:t>（4）单位地址：</w:t>
      </w:r>
      <w:r w:rsidRPr="00B33481">
        <w:rPr>
          <w:rFonts w:ascii="仿宋" w:eastAsia="仿宋" w:cs="Arial" w:hint="eastAsia"/>
          <w:color w:val="000000" w:themeColor="text1"/>
          <w:w w:val="90"/>
          <w:sz w:val="22"/>
          <w:szCs w:val="22"/>
        </w:rPr>
        <w:t>___________________________________________________________________</w:t>
      </w:r>
    </w:p>
    <w:p w:rsidR="00B010FC" w:rsidRPr="00B33481" w:rsidRDefault="00B010FC">
      <w:pPr>
        <w:spacing w:line="360" w:lineRule="auto"/>
        <w:rPr>
          <w:rFonts w:ascii="仿宋" w:eastAsia="仿宋" w:cs="Arial"/>
          <w:color w:val="000000" w:themeColor="text1"/>
          <w:sz w:val="24"/>
          <w:u w:val="single"/>
        </w:rPr>
      </w:pPr>
      <w:r w:rsidRPr="00B33481">
        <w:rPr>
          <w:rFonts w:ascii="仿宋" w:eastAsia="仿宋" w:cs="Arial" w:hint="eastAsia"/>
          <w:color w:val="000000" w:themeColor="text1"/>
          <w:sz w:val="24"/>
        </w:rPr>
        <w:t>（5）单位传真/电话号码：</w:t>
      </w:r>
      <w:r w:rsidRPr="00B33481">
        <w:rPr>
          <w:rFonts w:ascii="仿宋" w:eastAsia="仿宋" w:cs="Arial" w:hint="eastAsia"/>
          <w:color w:val="000000" w:themeColor="text1"/>
          <w:w w:val="90"/>
          <w:sz w:val="22"/>
          <w:szCs w:val="22"/>
        </w:rPr>
        <w:t>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（6）成立或工商注册日期：</w:t>
      </w:r>
      <w:r w:rsidRPr="00B33481">
        <w:rPr>
          <w:rFonts w:ascii="仿宋" w:eastAsia="仿宋" w:cs="Arial" w:hint="eastAsia"/>
          <w:color w:val="000000" w:themeColor="text1"/>
          <w:w w:val="90"/>
          <w:sz w:val="24"/>
        </w:rPr>
        <w:t>_________________________________________________</w:t>
      </w:r>
    </w:p>
    <w:p w:rsidR="00B010FC" w:rsidRPr="00B33481" w:rsidRDefault="00B010FC">
      <w:pPr>
        <w:spacing w:line="360" w:lineRule="auto"/>
        <w:rPr>
          <w:rFonts w:ascii="仿宋" w:eastAsia="仿宋" w:cs="Arial"/>
          <w:color w:val="000000" w:themeColor="text1"/>
          <w:sz w:val="24"/>
          <w:u w:val="single"/>
        </w:rPr>
      </w:pPr>
      <w:r w:rsidRPr="00B33481">
        <w:rPr>
          <w:rFonts w:ascii="仿宋" w:eastAsia="仿宋" w:cs="Arial" w:hint="eastAsia"/>
          <w:color w:val="000000" w:themeColor="text1"/>
          <w:sz w:val="24"/>
        </w:rPr>
        <w:t>（7）实收资本：</w:t>
      </w:r>
      <w:r w:rsidRPr="00B33481">
        <w:rPr>
          <w:rFonts w:ascii="仿宋" w:eastAsia="仿宋" w:cs="Arial" w:hint="eastAsia"/>
          <w:color w:val="000000" w:themeColor="text1"/>
          <w:w w:val="90"/>
          <w:sz w:val="24"/>
        </w:rPr>
        <w:t>____________________________________________________________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（8）近期资产负债表（</w:t>
      </w:r>
      <w:r w:rsidRPr="00B33481">
        <w:rPr>
          <w:rFonts w:ascii="仿宋" w:eastAsia="仿宋" w:cs="Arial" w:hint="eastAsia"/>
          <w:color w:val="000000" w:themeColor="text1"/>
          <w:sz w:val="24"/>
          <w:u w:val="single"/>
        </w:rPr>
        <w:t>到</w:t>
      </w:r>
      <w:r w:rsidRPr="00B33481">
        <w:rPr>
          <w:rFonts w:ascii="仿宋" w:eastAsia="仿宋" w:cs="Arial" w:hint="eastAsia"/>
          <w:color w:val="000000" w:themeColor="text1"/>
          <w:w w:val="90"/>
          <w:sz w:val="24"/>
        </w:rPr>
        <w:t>____________</w:t>
      </w:r>
      <w:r w:rsidRPr="00B33481">
        <w:rPr>
          <w:rFonts w:ascii="仿宋" w:eastAsia="仿宋" w:cs="Arial" w:hint="eastAsia"/>
          <w:color w:val="000000" w:themeColor="text1"/>
          <w:sz w:val="24"/>
          <w:u w:val="single"/>
        </w:rPr>
        <w:t>年</w:t>
      </w:r>
      <w:r w:rsidRPr="00B33481">
        <w:rPr>
          <w:rFonts w:ascii="仿宋" w:eastAsia="仿宋" w:cs="Arial" w:hint="eastAsia"/>
          <w:color w:val="000000" w:themeColor="text1"/>
          <w:w w:val="90"/>
          <w:sz w:val="24"/>
        </w:rPr>
        <w:t>______</w:t>
      </w:r>
      <w:r w:rsidRPr="00B33481">
        <w:rPr>
          <w:rFonts w:ascii="仿宋" w:eastAsia="仿宋" w:cs="Arial" w:hint="eastAsia"/>
          <w:color w:val="000000" w:themeColor="text1"/>
          <w:sz w:val="24"/>
          <w:u w:val="single"/>
        </w:rPr>
        <w:t>月</w:t>
      </w:r>
      <w:r w:rsidRPr="00B33481">
        <w:rPr>
          <w:rFonts w:ascii="仿宋" w:eastAsia="仿宋" w:cs="Arial" w:hint="eastAsia"/>
          <w:color w:val="000000" w:themeColor="text1"/>
          <w:w w:val="90"/>
          <w:sz w:val="24"/>
        </w:rPr>
        <w:t>______</w:t>
      </w:r>
      <w:r w:rsidRPr="00B33481">
        <w:rPr>
          <w:rFonts w:ascii="仿宋" w:eastAsia="仿宋" w:cs="Arial" w:hint="eastAsia"/>
          <w:color w:val="000000" w:themeColor="text1"/>
          <w:sz w:val="24"/>
          <w:u w:val="single"/>
        </w:rPr>
        <w:t>日止</w:t>
      </w:r>
      <w:r w:rsidRPr="00B33481">
        <w:rPr>
          <w:rFonts w:ascii="仿宋" w:eastAsia="仿宋" w:cs="Arial" w:hint="eastAsia"/>
          <w:color w:val="000000" w:themeColor="text1"/>
          <w:sz w:val="24"/>
        </w:rPr>
        <w:t>）</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 xml:space="preserve">    1）固定资产：</w:t>
      </w:r>
      <w:r w:rsidRPr="00B33481">
        <w:rPr>
          <w:rFonts w:ascii="仿宋" w:eastAsia="仿宋" w:cs="Arial" w:hint="eastAsia"/>
          <w:color w:val="000000" w:themeColor="text1"/>
          <w:w w:val="90"/>
          <w:sz w:val="24"/>
        </w:rPr>
        <w:t>__________________________________________________________</w:t>
      </w:r>
    </w:p>
    <w:p w:rsidR="00B010FC" w:rsidRPr="00B33481" w:rsidRDefault="00B010FC">
      <w:pPr>
        <w:spacing w:line="360" w:lineRule="auto"/>
        <w:rPr>
          <w:rFonts w:ascii="仿宋" w:eastAsia="仿宋" w:cs="Arial"/>
          <w:color w:val="000000" w:themeColor="text1"/>
          <w:sz w:val="24"/>
          <w:u w:val="single"/>
        </w:rPr>
      </w:pPr>
      <w:r w:rsidRPr="00B33481">
        <w:rPr>
          <w:rFonts w:ascii="仿宋" w:eastAsia="仿宋" w:cs="Arial" w:hint="eastAsia"/>
          <w:color w:val="000000" w:themeColor="text1"/>
          <w:sz w:val="24"/>
        </w:rPr>
        <w:t xml:space="preserve">    2）流动资产：</w:t>
      </w:r>
      <w:r w:rsidRPr="00B33481">
        <w:rPr>
          <w:rFonts w:ascii="仿宋" w:eastAsia="仿宋" w:cs="Arial" w:hint="eastAsia"/>
          <w:color w:val="000000" w:themeColor="text1"/>
          <w:w w:val="90"/>
          <w:sz w:val="24"/>
        </w:rPr>
        <w:t>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 xml:space="preserve">    3）长期负债：</w:t>
      </w:r>
      <w:r w:rsidRPr="00B33481">
        <w:rPr>
          <w:rFonts w:ascii="仿宋" w:eastAsia="仿宋" w:cs="Arial" w:hint="eastAsia"/>
          <w:color w:val="000000" w:themeColor="text1"/>
          <w:w w:val="90"/>
          <w:sz w:val="24"/>
        </w:rPr>
        <w:t>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 xml:space="preserve">    4）流动负债：</w:t>
      </w:r>
      <w:r w:rsidRPr="00B33481">
        <w:rPr>
          <w:rFonts w:ascii="仿宋" w:eastAsia="仿宋" w:cs="Arial" w:hint="eastAsia"/>
          <w:color w:val="000000" w:themeColor="text1"/>
          <w:w w:val="90"/>
          <w:sz w:val="24"/>
        </w:rPr>
        <w:t>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 xml:space="preserve">    5）净    值：</w:t>
      </w:r>
      <w:r w:rsidRPr="00B33481">
        <w:rPr>
          <w:rFonts w:ascii="仿宋" w:eastAsia="仿宋" w:cs="Arial" w:hint="eastAsia"/>
          <w:color w:val="000000" w:themeColor="text1"/>
          <w:w w:val="90"/>
          <w:sz w:val="24"/>
        </w:rPr>
        <w:t>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sz w:val="24"/>
        </w:rPr>
        <w:t xml:space="preserve">    6）主要负责人姓名：</w:t>
      </w:r>
      <w:r w:rsidRPr="00B33481">
        <w:rPr>
          <w:rFonts w:ascii="仿宋" w:eastAsia="仿宋" w:cs="Arial" w:hint="eastAsia"/>
          <w:color w:val="000000" w:themeColor="text1"/>
          <w:w w:val="90"/>
          <w:sz w:val="24"/>
        </w:rPr>
        <w:t>___________________________________________________</w:t>
      </w:r>
    </w:p>
    <w:p w:rsidR="00B010FC" w:rsidRPr="00B33481" w:rsidRDefault="00B010FC">
      <w:pPr>
        <w:spacing w:line="360" w:lineRule="auto"/>
        <w:rPr>
          <w:rFonts w:ascii="仿宋" w:eastAsia="仿宋" w:cs="Arial"/>
          <w:color w:val="000000" w:themeColor="text1"/>
          <w:w w:val="90"/>
          <w:sz w:val="24"/>
        </w:rPr>
      </w:pPr>
      <w:r w:rsidRPr="00B33481">
        <w:rPr>
          <w:rFonts w:ascii="仿宋" w:eastAsia="仿宋" w:cs="Arial" w:hint="eastAsia"/>
          <w:b/>
          <w:color w:val="000000" w:themeColor="text1"/>
          <w:sz w:val="24"/>
        </w:rPr>
        <w:t>2、企业现有的与本项目实施有关的设备情况</w:t>
      </w:r>
      <w:r w:rsidRPr="00B33481">
        <w:rPr>
          <w:rFonts w:ascii="仿宋" w:eastAsia="仿宋" w:cs="Arial" w:hint="eastAsia"/>
          <w:color w:val="000000" w:themeColor="text1"/>
          <w:sz w:val="24"/>
        </w:rPr>
        <w:t>：</w:t>
      </w:r>
      <w:r w:rsidRPr="00B33481">
        <w:rPr>
          <w:rFonts w:ascii="仿宋" w:eastAsia="仿宋" w:cs="Arial" w:hint="eastAsia"/>
          <w:color w:val="000000" w:themeColor="text1"/>
          <w:w w:val="90"/>
          <w:sz w:val="24"/>
        </w:rPr>
        <w:t>_________________________</w:t>
      </w:r>
    </w:p>
    <w:p w:rsidR="00B010FC" w:rsidRPr="00B33481" w:rsidRDefault="00B010FC">
      <w:pPr>
        <w:spacing w:line="360" w:lineRule="auto"/>
        <w:rPr>
          <w:rFonts w:ascii="仿宋" w:eastAsia="仿宋" w:cs="Arial"/>
          <w:color w:val="000000" w:themeColor="text1"/>
          <w:w w:val="90"/>
          <w:sz w:val="24"/>
        </w:rPr>
      </w:pPr>
      <w:r w:rsidRPr="00B33481">
        <w:rPr>
          <w:rFonts w:ascii="仿宋" w:eastAsia="仿宋" w:cs="Arial" w:hint="eastAsia"/>
          <w:b/>
          <w:color w:val="000000" w:themeColor="text1"/>
          <w:sz w:val="24"/>
        </w:rPr>
        <w:t>3、企业现有的与本项目实施有关的专业技术人员情况：</w:t>
      </w:r>
      <w:r w:rsidRPr="00B33481">
        <w:rPr>
          <w:rFonts w:ascii="仿宋" w:eastAsia="仿宋" w:cs="Arial" w:hint="eastAsia"/>
          <w:color w:val="000000" w:themeColor="text1"/>
          <w:w w:val="90"/>
          <w:sz w:val="24"/>
        </w:rPr>
        <w:t xml:space="preserve"> 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color w:val="000000" w:themeColor="text1"/>
          <w:w w:val="90"/>
          <w:sz w:val="24"/>
        </w:rPr>
        <w:t>_____________________________________________________________________________</w:t>
      </w:r>
    </w:p>
    <w:p w:rsidR="00B010FC" w:rsidRPr="00B33481" w:rsidRDefault="00B010FC">
      <w:pPr>
        <w:spacing w:line="360" w:lineRule="auto"/>
        <w:rPr>
          <w:rFonts w:ascii="仿宋" w:eastAsia="仿宋" w:cs="Arial"/>
          <w:color w:val="000000" w:themeColor="text1"/>
          <w:sz w:val="24"/>
        </w:rPr>
      </w:pPr>
      <w:r w:rsidRPr="00B33481">
        <w:rPr>
          <w:rFonts w:ascii="仿宋" w:eastAsia="仿宋" w:cs="Arial" w:hint="eastAsia"/>
          <w:b/>
          <w:color w:val="000000" w:themeColor="text1"/>
          <w:sz w:val="24"/>
        </w:rPr>
        <w:t>4、近三年的年营业总额</w:t>
      </w:r>
      <w:r w:rsidRPr="00B33481">
        <w:rPr>
          <w:rFonts w:ascii="仿宋" w:eastAsia="仿宋" w:cs="Arial" w:hint="eastAsia"/>
          <w:color w:val="000000" w:themeColor="text1"/>
          <w:sz w:val="24"/>
        </w:rPr>
        <w:t>：</w:t>
      </w:r>
      <w:r w:rsidRPr="00B33481">
        <w:rPr>
          <w:rFonts w:ascii="仿宋" w:eastAsia="仿宋" w:cs="Arial" w:hint="eastAsia"/>
          <w:color w:val="000000" w:themeColor="text1"/>
          <w:w w:val="90"/>
          <w:sz w:val="24"/>
        </w:rPr>
        <w:t>____________________________________</w:t>
      </w:r>
    </w:p>
    <w:p w:rsidR="00B010FC" w:rsidRPr="00B33481" w:rsidRDefault="00B010FC">
      <w:pPr>
        <w:spacing w:line="360" w:lineRule="auto"/>
        <w:ind w:firstLineChars="193" w:firstLine="463"/>
        <w:rPr>
          <w:rFonts w:ascii="仿宋" w:eastAsia="仿宋" w:cs="Arial"/>
          <w:color w:val="000000" w:themeColor="text1"/>
          <w:sz w:val="24"/>
        </w:rPr>
      </w:pPr>
      <w:r w:rsidRPr="00B33481">
        <w:rPr>
          <w:rFonts w:ascii="仿宋" w:eastAsia="仿宋" w:cs="Arial" w:hint="eastAsia"/>
          <w:color w:val="000000" w:themeColor="text1"/>
          <w:sz w:val="24"/>
        </w:rPr>
        <w:t>兹证明上述声明是真实、正确的、并提供了全部能提供的资料和数据，我们同意遵照招标采购文件要求出示有关证明文件。</w:t>
      </w:r>
    </w:p>
    <w:p w:rsidR="00B010FC" w:rsidRPr="00B33481" w:rsidRDefault="00B010FC">
      <w:pPr>
        <w:pStyle w:val="ac"/>
        <w:spacing w:line="400" w:lineRule="exact"/>
        <w:rPr>
          <w:rFonts w:ascii="仿宋" w:eastAsia="仿宋"/>
          <w:b/>
          <w:color w:val="000000" w:themeColor="text1"/>
          <w:sz w:val="24"/>
          <w:szCs w:val="24"/>
        </w:rPr>
      </w:pPr>
      <w:r w:rsidRPr="00B33481">
        <w:rPr>
          <w:rFonts w:ascii="仿宋" w:eastAsia="仿宋" w:hint="eastAsia"/>
          <w:b/>
          <w:color w:val="000000" w:themeColor="text1"/>
          <w:sz w:val="24"/>
          <w:szCs w:val="24"/>
        </w:rPr>
        <w:t>磋商供应商名称（盖章）：</w:t>
      </w:r>
    </w:p>
    <w:p w:rsidR="00B010FC" w:rsidRPr="00B33481" w:rsidRDefault="00B010FC">
      <w:pPr>
        <w:pStyle w:val="ac"/>
        <w:spacing w:line="400" w:lineRule="exact"/>
        <w:rPr>
          <w:rFonts w:ascii="仿宋" w:eastAsia="仿宋"/>
          <w:b/>
          <w:color w:val="000000" w:themeColor="text1"/>
          <w:sz w:val="24"/>
          <w:szCs w:val="24"/>
        </w:rPr>
      </w:pPr>
      <w:r w:rsidRPr="00B33481">
        <w:rPr>
          <w:rFonts w:ascii="仿宋" w:eastAsia="仿宋" w:hint="eastAsia"/>
          <w:b/>
          <w:color w:val="000000" w:themeColor="text1"/>
          <w:sz w:val="24"/>
          <w:szCs w:val="24"/>
        </w:rPr>
        <w:t>法定代表人或授权代表（签字或盖章）：</w:t>
      </w:r>
    </w:p>
    <w:p w:rsidR="00B010FC" w:rsidRPr="00B33481" w:rsidRDefault="00B010FC">
      <w:pPr>
        <w:spacing w:line="360" w:lineRule="auto"/>
        <w:ind w:firstLineChars="193" w:firstLine="465"/>
        <w:rPr>
          <w:rFonts w:ascii="仿宋" w:eastAsia="仿宋" w:cs="Arial"/>
          <w:color w:val="000000" w:themeColor="text1"/>
          <w:sz w:val="24"/>
          <w:szCs w:val="24"/>
        </w:rPr>
      </w:pPr>
      <w:r w:rsidRPr="00B33481">
        <w:rPr>
          <w:rFonts w:ascii="仿宋" w:eastAsia="仿宋" w:hint="eastAsia"/>
          <w:b/>
          <w:color w:val="000000" w:themeColor="text1"/>
          <w:sz w:val="24"/>
          <w:szCs w:val="24"/>
        </w:rPr>
        <w:t>日    期：</w:t>
      </w:r>
    </w:p>
    <w:p w:rsidR="00B010FC" w:rsidRPr="00B33481" w:rsidRDefault="00B010FC">
      <w:pPr>
        <w:pStyle w:val="3"/>
        <w:rPr>
          <w:color w:val="000000" w:themeColor="text1"/>
        </w:rPr>
      </w:pPr>
      <w:r w:rsidRPr="00B33481">
        <w:rPr>
          <w:rFonts w:ascii="仿宋" w:eastAsia="仿宋" w:cs="Arial" w:hint="eastAsia"/>
          <w:color w:val="000000" w:themeColor="text1"/>
        </w:rPr>
        <w:br w:type="page"/>
      </w:r>
      <w:r w:rsidRPr="00B33481">
        <w:rPr>
          <w:rFonts w:hint="eastAsia"/>
          <w:color w:val="000000" w:themeColor="text1"/>
        </w:rPr>
        <w:lastRenderedPageBreak/>
        <w:t>2.6</w:t>
      </w:r>
      <w:r w:rsidRPr="00B33481">
        <w:rPr>
          <w:color w:val="000000" w:themeColor="text1"/>
        </w:rPr>
        <w:t>商务偏离表</w:t>
      </w:r>
      <w:r w:rsidRPr="00B33481">
        <w:rPr>
          <w:rFonts w:hint="eastAsia"/>
          <w:color w:val="000000" w:themeColor="text1"/>
        </w:rPr>
        <w:t>、技术偏离表</w:t>
      </w:r>
    </w:p>
    <w:p w:rsidR="00B010FC" w:rsidRPr="00B33481" w:rsidRDefault="00B010FC">
      <w:pPr>
        <w:widowControl/>
        <w:snapToGrid w:val="0"/>
        <w:spacing w:line="400" w:lineRule="exact"/>
        <w:jc w:val="center"/>
        <w:rPr>
          <w:color w:val="000000" w:themeColor="text1"/>
          <w:sz w:val="36"/>
        </w:rPr>
      </w:pPr>
      <w:r w:rsidRPr="00B33481">
        <w:rPr>
          <w:color w:val="000000" w:themeColor="text1"/>
          <w:sz w:val="36"/>
        </w:rPr>
        <w:t>商务偏离表</w:t>
      </w:r>
    </w:p>
    <w:tbl>
      <w:tblPr>
        <w:tblW w:w="0" w:type="auto"/>
        <w:tblInd w:w="202" w:type="dxa"/>
        <w:tblLayout w:type="fixed"/>
        <w:tblCellMar>
          <w:left w:w="0" w:type="dxa"/>
          <w:right w:w="0" w:type="dxa"/>
        </w:tblCellMar>
        <w:tblLook w:val="0000" w:firstRow="0" w:lastRow="0" w:firstColumn="0" w:lastColumn="0" w:noHBand="0" w:noVBand="0"/>
      </w:tblPr>
      <w:tblGrid>
        <w:gridCol w:w="896"/>
        <w:gridCol w:w="1710"/>
        <w:gridCol w:w="2664"/>
        <w:gridCol w:w="2110"/>
        <w:gridCol w:w="2293"/>
      </w:tblGrid>
      <w:tr w:rsidR="00B33481" w:rsidRPr="00B33481">
        <w:trPr>
          <w:trHeight w:val="9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序号</w:t>
            </w: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内容</w:t>
            </w: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采购文件规范要求</w:t>
            </w: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磋商响应文件</w:t>
            </w:r>
          </w:p>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对应规范</w:t>
            </w: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备注</w:t>
            </w: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36"/>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rPr>
          <w:trHeight w:val="424"/>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bl>
    <w:p w:rsidR="00B010FC" w:rsidRPr="00B33481" w:rsidRDefault="00B010FC">
      <w:pPr>
        <w:widowControl/>
        <w:snapToGrid w:val="0"/>
        <w:spacing w:line="400" w:lineRule="exact"/>
        <w:jc w:val="left"/>
        <w:rPr>
          <w:color w:val="000000" w:themeColor="text1"/>
          <w:sz w:val="24"/>
        </w:rPr>
      </w:pPr>
    </w:p>
    <w:p w:rsidR="00B010FC" w:rsidRPr="00B33481" w:rsidRDefault="00B010FC">
      <w:pPr>
        <w:widowControl/>
        <w:snapToGrid w:val="0"/>
        <w:spacing w:line="400" w:lineRule="exact"/>
        <w:jc w:val="left"/>
        <w:rPr>
          <w:color w:val="000000" w:themeColor="text1"/>
          <w:sz w:val="24"/>
        </w:rPr>
      </w:pPr>
      <w:r w:rsidRPr="00B33481">
        <w:rPr>
          <w:color w:val="000000" w:themeColor="text1"/>
          <w:sz w:val="24"/>
        </w:rPr>
        <w:t>供应商盖章：</w:t>
      </w:r>
    </w:p>
    <w:p w:rsidR="00B010FC" w:rsidRPr="00B33481" w:rsidRDefault="00B010FC">
      <w:pPr>
        <w:widowControl/>
        <w:snapToGrid w:val="0"/>
        <w:spacing w:line="400" w:lineRule="exact"/>
        <w:jc w:val="left"/>
        <w:rPr>
          <w:color w:val="000000" w:themeColor="text1"/>
          <w:sz w:val="36"/>
        </w:rPr>
      </w:pPr>
    </w:p>
    <w:p w:rsidR="00B010FC" w:rsidRPr="00B33481" w:rsidRDefault="00B010FC">
      <w:pPr>
        <w:widowControl/>
        <w:snapToGrid w:val="0"/>
        <w:spacing w:line="400" w:lineRule="exact"/>
        <w:jc w:val="left"/>
        <w:rPr>
          <w:color w:val="000000" w:themeColor="text1"/>
          <w:sz w:val="36"/>
        </w:rPr>
      </w:pPr>
    </w:p>
    <w:p w:rsidR="00B010FC" w:rsidRPr="00B33481" w:rsidRDefault="00B010FC">
      <w:pPr>
        <w:widowControl/>
        <w:snapToGrid w:val="0"/>
        <w:spacing w:line="400" w:lineRule="exact"/>
        <w:ind w:firstLine="3600"/>
        <w:jc w:val="left"/>
        <w:rPr>
          <w:color w:val="000000" w:themeColor="text1"/>
          <w:sz w:val="36"/>
        </w:rPr>
      </w:pPr>
      <w:r w:rsidRPr="00B33481">
        <w:rPr>
          <w:color w:val="000000" w:themeColor="text1"/>
          <w:sz w:val="36"/>
        </w:rPr>
        <w:t>技术偏离表</w:t>
      </w:r>
    </w:p>
    <w:tbl>
      <w:tblPr>
        <w:tblW w:w="0" w:type="auto"/>
        <w:tblInd w:w="202" w:type="dxa"/>
        <w:tblLayout w:type="fixed"/>
        <w:tblCellMar>
          <w:left w:w="0" w:type="dxa"/>
          <w:right w:w="0" w:type="dxa"/>
        </w:tblCellMar>
        <w:tblLook w:val="0000" w:firstRow="0" w:lastRow="0" w:firstColumn="0" w:lastColumn="0" w:noHBand="0" w:noVBand="0"/>
      </w:tblPr>
      <w:tblGrid>
        <w:gridCol w:w="896"/>
        <w:gridCol w:w="1708"/>
        <w:gridCol w:w="2660"/>
        <w:gridCol w:w="2113"/>
        <w:gridCol w:w="2296"/>
      </w:tblGrid>
      <w:tr w:rsidR="00B33481" w:rsidRPr="00B33481">
        <w:trPr>
          <w:trHeight w:val="918"/>
        </w:trPr>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序号</w:t>
            </w: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内容</w:t>
            </w: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采购文件规范要求</w:t>
            </w: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磋商响应文件</w:t>
            </w:r>
          </w:p>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对应规范</w:t>
            </w: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rsidR="00B010FC" w:rsidRPr="00B33481" w:rsidRDefault="00B010FC">
            <w:pPr>
              <w:widowControl/>
              <w:snapToGrid w:val="0"/>
              <w:spacing w:line="400" w:lineRule="exact"/>
              <w:jc w:val="center"/>
              <w:rPr>
                <w:color w:val="000000" w:themeColor="text1"/>
                <w:sz w:val="24"/>
              </w:rPr>
            </w:pPr>
            <w:r w:rsidRPr="00B33481">
              <w:rPr>
                <w:color w:val="000000" w:themeColor="text1"/>
                <w:sz w:val="24"/>
              </w:rPr>
              <w:t>备注</w:t>
            </w: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r w:rsidR="00B33481" w:rsidRPr="00B33481">
        <w:tc>
          <w:tcPr>
            <w:tcW w:w="8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1708"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66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113"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c>
          <w:tcPr>
            <w:tcW w:w="229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B010FC" w:rsidRPr="00B33481" w:rsidRDefault="00B010FC">
            <w:pPr>
              <w:widowControl/>
              <w:snapToGrid w:val="0"/>
              <w:spacing w:line="400" w:lineRule="exact"/>
              <w:jc w:val="left"/>
              <w:rPr>
                <w:color w:val="000000" w:themeColor="text1"/>
                <w:sz w:val="24"/>
              </w:rPr>
            </w:pPr>
          </w:p>
        </w:tc>
      </w:tr>
    </w:tbl>
    <w:p w:rsidR="00B010FC" w:rsidRPr="00B33481" w:rsidRDefault="00B010FC">
      <w:pPr>
        <w:widowControl/>
        <w:snapToGrid w:val="0"/>
        <w:spacing w:line="400" w:lineRule="exact"/>
        <w:jc w:val="left"/>
        <w:rPr>
          <w:color w:val="000000" w:themeColor="text1"/>
          <w:sz w:val="24"/>
        </w:rPr>
      </w:pPr>
    </w:p>
    <w:p w:rsidR="00B010FC" w:rsidRPr="00B33481" w:rsidRDefault="00B010FC">
      <w:pPr>
        <w:widowControl/>
        <w:snapToGrid w:val="0"/>
        <w:spacing w:line="400" w:lineRule="exact"/>
        <w:jc w:val="left"/>
        <w:rPr>
          <w:color w:val="000000" w:themeColor="text1"/>
          <w:sz w:val="24"/>
        </w:rPr>
      </w:pPr>
      <w:r w:rsidRPr="00B33481">
        <w:rPr>
          <w:color w:val="000000" w:themeColor="text1"/>
          <w:sz w:val="24"/>
        </w:rPr>
        <w:t>供应商盖章：</w:t>
      </w:r>
    </w:p>
    <w:p w:rsidR="00B010FC" w:rsidRPr="00B33481" w:rsidRDefault="00B010FC">
      <w:pPr>
        <w:pStyle w:val="3"/>
        <w:rPr>
          <w:color w:val="000000" w:themeColor="text1"/>
        </w:rPr>
      </w:pPr>
      <w:r w:rsidRPr="00B33481">
        <w:rPr>
          <w:rFonts w:hint="eastAsia"/>
          <w:color w:val="000000" w:themeColor="text1"/>
        </w:rPr>
        <w:lastRenderedPageBreak/>
        <w:t>2.7</w:t>
      </w:r>
      <w:r w:rsidRPr="00B33481">
        <w:rPr>
          <w:rFonts w:hint="eastAsia"/>
          <w:color w:val="000000" w:themeColor="text1"/>
        </w:rPr>
        <w:t>项目实施方案</w:t>
      </w:r>
    </w:p>
    <w:p w:rsidR="00B010FC" w:rsidRPr="00B33481" w:rsidRDefault="00B010FC">
      <w:pPr>
        <w:pStyle w:val="ac"/>
        <w:adjustRightInd w:val="0"/>
        <w:snapToGrid w:val="0"/>
        <w:spacing w:line="440" w:lineRule="atLeast"/>
        <w:ind w:firstLineChars="581" w:firstLine="2100"/>
        <w:outlineLvl w:val="0"/>
        <w:rPr>
          <w:b/>
          <w:color w:val="000000" w:themeColor="text1"/>
          <w:sz w:val="36"/>
          <w:szCs w:val="36"/>
        </w:rPr>
      </w:pPr>
      <w:bookmarkStart w:id="52" w:name="_Toc477340075"/>
      <w:r w:rsidRPr="00B33481">
        <w:rPr>
          <w:rFonts w:hint="eastAsia"/>
          <w:b/>
          <w:color w:val="000000" w:themeColor="text1"/>
          <w:sz w:val="36"/>
          <w:szCs w:val="36"/>
        </w:rPr>
        <w:t xml:space="preserve">      </w:t>
      </w:r>
      <w:r w:rsidRPr="00B33481">
        <w:rPr>
          <w:rFonts w:hint="eastAsia"/>
          <w:b/>
          <w:color w:val="000000" w:themeColor="text1"/>
          <w:sz w:val="36"/>
          <w:szCs w:val="36"/>
        </w:rPr>
        <w:t>项目实施方案</w:t>
      </w:r>
      <w:bookmarkEnd w:id="52"/>
    </w:p>
    <w:p w:rsidR="00B010FC" w:rsidRPr="00B33481" w:rsidRDefault="00B010FC">
      <w:pPr>
        <w:spacing w:line="460" w:lineRule="atLeast"/>
        <w:jc w:val="center"/>
        <w:rPr>
          <w:rFonts w:ascii="宋体"/>
          <w:b/>
          <w:color w:val="000000" w:themeColor="text1"/>
          <w:sz w:val="22"/>
          <w:szCs w:val="22"/>
        </w:rPr>
      </w:pPr>
      <w:r w:rsidRPr="00B33481">
        <w:rPr>
          <w:rFonts w:ascii="宋体" w:hint="eastAsia"/>
          <w:b/>
          <w:color w:val="000000" w:themeColor="text1"/>
          <w:sz w:val="24"/>
        </w:rPr>
        <w:t>（格式自拟）</w:t>
      </w:r>
    </w:p>
    <w:p w:rsidR="00B010FC" w:rsidRPr="00B33481" w:rsidRDefault="00B010FC">
      <w:pPr>
        <w:pStyle w:val="ac"/>
        <w:spacing w:line="520" w:lineRule="atLeast"/>
        <w:rPr>
          <w:b/>
          <w:bCs/>
          <w:color w:val="000000" w:themeColor="text1"/>
          <w:sz w:val="22"/>
          <w:szCs w:val="22"/>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autoSpaceDE w:val="0"/>
        <w:autoSpaceDN w:val="0"/>
        <w:adjustRightInd w:val="0"/>
        <w:jc w:val="center"/>
        <w:rPr>
          <w:rFonts w:ascii="宋体" w:cs="仿宋_GB2312"/>
          <w:b/>
          <w:color w:val="000000" w:themeColor="text1"/>
          <w:sz w:val="36"/>
          <w:szCs w:val="36"/>
          <w:lang w:val="zh-CN"/>
        </w:rPr>
      </w:pPr>
    </w:p>
    <w:p w:rsidR="00B010FC" w:rsidRPr="00B33481" w:rsidRDefault="00B010FC">
      <w:pPr>
        <w:pStyle w:val="ac"/>
        <w:adjustRightInd w:val="0"/>
        <w:snapToGrid w:val="0"/>
        <w:spacing w:line="440" w:lineRule="atLeast"/>
        <w:ind w:firstLineChars="581" w:firstLine="2100"/>
        <w:outlineLvl w:val="0"/>
        <w:rPr>
          <w:b/>
          <w:color w:val="000000" w:themeColor="text1"/>
          <w:sz w:val="36"/>
          <w:szCs w:val="36"/>
        </w:rPr>
      </w:pPr>
    </w:p>
    <w:p w:rsidR="00B010FC" w:rsidRPr="00B33481" w:rsidRDefault="00B010FC">
      <w:pPr>
        <w:pStyle w:val="ac"/>
        <w:adjustRightInd w:val="0"/>
        <w:snapToGrid w:val="0"/>
        <w:spacing w:line="440" w:lineRule="atLeast"/>
        <w:rPr>
          <w:b/>
          <w:color w:val="000000" w:themeColor="text1"/>
          <w:sz w:val="36"/>
          <w:szCs w:val="36"/>
        </w:rPr>
        <w:sectPr w:rsidR="00B010FC" w:rsidRPr="00B33481">
          <w:pgSz w:w="11906" w:h="16838"/>
          <w:pgMar w:top="1440" w:right="1106" w:bottom="1440" w:left="1622" w:header="720" w:footer="720" w:gutter="0"/>
          <w:cols w:space="720"/>
          <w:docGrid w:linePitch="272" w:charSpace="-1783"/>
        </w:sectPr>
      </w:pPr>
    </w:p>
    <w:p w:rsidR="00B010FC" w:rsidRPr="00B33481" w:rsidRDefault="00B010FC">
      <w:pPr>
        <w:pStyle w:val="3"/>
        <w:rPr>
          <w:b w:val="0"/>
          <w:color w:val="000000" w:themeColor="text1"/>
          <w:sz w:val="36"/>
          <w:szCs w:val="36"/>
        </w:rPr>
      </w:pPr>
      <w:r w:rsidRPr="00B33481">
        <w:rPr>
          <w:rFonts w:hint="eastAsia"/>
          <w:color w:val="000000" w:themeColor="text1"/>
        </w:rPr>
        <w:lastRenderedPageBreak/>
        <w:t>2.8</w:t>
      </w:r>
      <w:r w:rsidRPr="00B33481">
        <w:rPr>
          <w:rFonts w:hint="eastAsia"/>
          <w:color w:val="000000" w:themeColor="text1"/>
        </w:rPr>
        <w:t>项目人员配置情况</w:t>
      </w:r>
    </w:p>
    <w:p w:rsidR="00B010FC" w:rsidRPr="00B33481" w:rsidRDefault="00B010FC">
      <w:pPr>
        <w:pStyle w:val="ac"/>
        <w:adjustRightInd w:val="0"/>
        <w:snapToGrid w:val="0"/>
        <w:spacing w:line="440" w:lineRule="atLeast"/>
        <w:ind w:firstLine="480"/>
        <w:jc w:val="center"/>
        <w:outlineLvl w:val="0"/>
        <w:rPr>
          <w:b/>
          <w:color w:val="000000" w:themeColor="text1"/>
          <w:sz w:val="36"/>
          <w:szCs w:val="36"/>
        </w:rPr>
      </w:pPr>
      <w:bookmarkStart w:id="53" w:name="_Toc477340078"/>
      <w:r w:rsidRPr="00B33481">
        <w:rPr>
          <w:rFonts w:hint="eastAsia"/>
          <w:b/>
          <w:color w:val="000000" w:themeColor="text1"/>
          <w:sz w:val="36"/>
          <w:szCs w:val="36"/>
        </w:rPr>
        <w:t>（一）</w:t>
      </w:r>
      <w:r w:rsidRPr="00B33481">
        <w:rPr>
          <w:rFonts w:hint="eastAsia"/>
          <w:b/>
          <w:color w:val="000000" w:themeColor="text1"/>
          <w:sz w:val="36"/>
          <w:szCs w:val="36"/>
        </w:rPr>
        <w:t xml:space="preserve"> </w:t>
      </w:r>
      <w:r w:rsidRPr="00B33481">
        <w:rPr>
          <w:rFonts w:hint="eastAsia"/>
          <w:b/>
          <w:color w:val="000000" w:themeColor="text1"/>
          <w:sz w:val="36"/>
          <w:szCs w:val="36"/>
        </w:rPr>
        <w:t>人员配置</w:t>
      </w:r>
      <w:bookmarkEnd w:id="53"/>
    </w:p>
    <w:p w:rsidR="00B010FC" w:rsidRPr="00B33481" w:rsidRDefault="00B010FC">
      <w:pPr>
        <w:jc w:val="center"/>
        <w:rPr>
          <w:rFonts w:ascii="宋体"/>
          <w:b/>
          <w:color w:val="000000" w:themeColor="text1"/>
          <w:sz w:val="24"/>
        </w:rPr>
      </w:pPr>
      <w:r w:rsidRPr="00B33481">
        <w:rPr>
          <w:rFonts w:ascii="宋体" w:hint="eastAsia"/>
          <w:b/>
          <w:color w:val="000000" w:themeColor="text1"/>
          <w:sz w:val="24"/>
        </w:rPr>
        <w:t>项目主管人员、专业人员概况</w:t>
      </w:r>
    </w:p>
    <w:p w:rsidR="00B010FC" w:rsidRPr="00B33481" w:rsidRDefault="00B010FC">
      <w:pPr>
        <w:rPr>
          <w:rFonts w:ascii="宋体"/>
          <w:b/>
          <w:color w:val="000000" w:themeColor="text1"/>
          <w:sz w:val="22"/>
          <w:szCs w:val="22"/>
        </w:rPr>
      </w:pPr>
      <w:r w:rsidRPr="00B33481">
        <w:rPr>
          <w:rFonts w:ascii="宋体" w:hint="eastAsia"/>
          <w:b/>
          <w:color w:val="000000" w:themeColor="text1"/>
          <w:sz w:val="22"/>
          <w:szCs w:val="22"/>
        </w:rPr>
        <w:t xml:space="preserve">项目名称：                                          招标编号： </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2"/>
        <w:gridCol w:w="768"/>
        <w:gridCol w:w="900"/>
        <w:gridCol w:w="720"/>
        <w:gridCol w:w="720"/>
        <w:gridCol w:w="1080"/>
        <w:gridCol w:w="720"/>
        <w:gridCol w:w="2189"/>
        <w:gridCol w:w="1428"/>
      </w:tblGrid>
      <w:tr w:rsidR="00B33481" w:rsidRPr="00B33481">
        <w:trPr>
          <w:trHeight w:val="649"/>
        </w:trPr>
        <w:tc>
          <w:tcPr>
            <w:tcW w:w="672"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序号</w:t>
            </w:r>
          </w:p>
        </w:tc>
        <w:tc>
          <w:tcPr>
            <w:tcW w:w="768"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姓名</w:t>
            </w:r>
          </w:p>
        </w:tc>
        <w:tc>
          <w:tcPr>
            <w:tcW w:w="900"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性别</w:t>
            </w:r>
          </w:p>
        </w:tc>
        <w:tc>
          <w:tcPr>
            <w:tcW w:w="720"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年龄</w:t>
            </w:r>
          </w:p>
        </w:tc>
        <w:tc>
          <w:tcPr>
            <w:tcW w:w="720"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学历</w:t>
            </w:r>
          </w:p>
        </w:tc>
        <w:tc>
          <w:tcPr>
            <w:tcW w:w="1080" w:type="dxa"/>
            <w:vAlign w:val="center"/>
          </w:tcPr>
          <w:p w:rsidR="00B010FC" w:rsidRPr="00B33481" w:rsidRDefault="00B010FC">
            <w:pPr>
              <w:spacing w:line="280" w:lineRule="exact"/>
              <w:jc w:val="center"/>
              <w:rPr>
                <w:rFonts w:ascii="宋体"/>
                <w:b/>
                <w:color w:val="000000" w:themeColor="text1"/>
                <w:sz w:val="22"/>
                <w:szCs w:val="22"/>
              </w:rPr>
            </w:pPr>
            <w:r w:rsidRPr="00B33481">
              <w:rPr>
                <w:rFonts w:ascii="宋体" w:hint="eastAsia"/>
                <w:b/>
                <w:color w:val="000000" w:themeColor="text1"/>
                <w:sz w:val="22"/>
                <w:szCs w:val="22"/>
              </w:rPr>
              <w:t>资格</w:t>
            </w:r>
          </w:p>
          <w:p w:rsidR="00B010FC" w:rsidRPr="00B33481" w:rsidRDefault="00B010FC">
            <w:pPr>
              <w:spacing w:line="280" w:lineRule="exact"/>
              <w:jc w:val="center"/>
              <w:rPr>
                <w:rFonts w:ascii="宋体"/>
                <w:b/>
                <w:color w:val="000000" w:themeColor="text1"/>
                <w:sz w:val="22"/>
                <w:szCs w:val="22"/>
              </w:rPr>
            </w:pPr>
            <w:r w:rsidRPr="00B33481">
              <w:rPr>
                <w:rFonts w:ascii="宋体" w:hint="eastAsia"/>
                <w:b/>
                <w:color w:val="000000" w:themeColor="text1"/>
                <w:sz w:val="22"/>
                <w:szCs w:val="22"/>
              </w:rPr>
              <w:t>证书</w:t>
            </w:r>
          </w:p>
        </w:tc>
        <w:tc>
          <w:tcPr>
            <w:tcW w:w="720" w:type="dxa"/>
            <w:vAlign w:val="center"/>
          </w:tcPr>
          <w:p w:rsidR="00B010FC" w:rsidRPr="00B33481" w:rsidRDefault="00B010FC">
            <w:pPr>
              <w:spacing w:line="280" w:lineRule="exact"/>
              <w:jc w:val="center"/>
              <w:rPr>
                <w:rFonts w:ascii="宋体"/>
                <w:b/>
                <w:color w:val="000000" w:themeColor="text1"/>
                <w:sz w:val="22"/>
                <w:szCs w:val="22"/>
              </w:rPr>
            </w:pPr>
            <w:r w:rsidRPr="00B33481">
              <w:rPr>
                <w:rFonts w:ascii="宋体" w:hint="eastAsia"/>
                <w:b/>
                <w:color w:val="000000" w:themeColor="text1"/>
                <w:sz w:val="22"/>
                <w:szCs w:val="22"/>
              </w:rPr>
              <w:t>现任职务</w:t>
            </w:r>
          </w:p>
        </w:tc>
        <w:tc>
          <w:tcPr>
            <w:tcW w:w="2189" w:type="dxa"/>
            <w:vAlign w:val="center"/>
          </w:tcPr>
          <w:p w:rsidR="00B010FC" w:rsidRPr="00B33481" w:rsidRDefault="00B010FC">
            <w:pPr>
              <w:spacing w:line="280" w:lineRule="exact"/>
              <w:jc w:val="center"/>
              <w:rPr>
                <w:rFonts w:ascii="宋体"/>
                <w:b/>
                <w:color w:val="000000" w:themeColor="text1"/>
                <w:sz w:val="22"/>
                <w:szCs w:val="22"/>
              </w:rPr>
            </w:pPr>
            <w:r w:rsidRPr="00B33481">
              <w:rPr>
                <w:rFonts w:ascii="宋体" w:hint="eastAsia"/>
                <w:b/>
                <w:color w:val="000000" w:themeColor="text1"/>
                <w:sz w:val="22"/>
                <w:szCs w:val="22"/>
              </w:rPr>
              <w:t>从事类似项目简历、年限</w:t>
            </w:r>
          </w:p>
        </w:tc>
        <w:tc>
          <w:tcPr>
            <w:tcW w:w="1428" w:type="dxa"/>
            <w:vAlign w:val="center"/>
          </w:tcPr>
          <w:p w:rsidR="00B010FC" w:rsidRPr="00B33481" w:rsidRDefault="00B010FC">
            <w:pPr>
              <w:spacing w:line="360" w:lineRule="auto"/>
              <w:jc w:val="center"/>
              <w:rPr>
                <w:rFonts w:ascii="宋体"/>
                <w:b/>
                <w:color w:val="000000" w:themeColor="text1"/>
                <w:sz w:val="22"/>
                <w:szCs w:val="22"/>
              </w:rPr>
            </w:pPr>
            <w:r w:rsidRPr="00B33481">
              <w:rPr>
                <w:rFonts w:ascii="宋体" w:hint="eastAsia"/>
                <w:b/>
                <w:color w:val="000000" w:themeColor="text1"/>
                <w:sz w:val="22"/>
                <w:szCs w:val="22"/>
              </w:rPr>
              <w:t>备注</w:t>
            </w: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r w:rsidR="00B33481" w:rsidRPr="00B33481">
        <w:trPr>
          <w:trHeight w:hRule="exact" w:val="454"/>
        </w:trPr>
        <w:tc>
          <w:tcPr>
            <w:tcW w:w="672" w:type="dxa"/>
            <w:vAlign w:val="center"/>
          </w:tcPr>
          <w:p w:rsidR="00B010FC" w:rsidRPr="00B33481" w:rsidRDefault="00B010FC">
            <w:pPr>
              <w:spacing w:line="360" w:lineRule="auto"/>
              <w:jc w:val="center"/>
              <w:rPr>
                <w:rFonts w:ascii="宋体"/>
                <w:b/>
                <w:color w:val="000000" w:themeColor="text1"/>
                <w:sz w:val="22"/>
                <w:szCs w:val="22"/>
              </w:rPr>
            </w:pPr>
          </w:p>
        </w:tc>
        <w:tc>
          <w:tcPr>
            <w:tcW w:w="768" w:type="dxa"/>
            <w:vAlign w:val="center"/>
          </w:tcPr>
          <w:p w:rsidR="00B010FC" w:rsidRPr="00B33481" w:rsidRDefault="00B010FC">
            <w:pPr>
              <w:spacing w:line="360" w:lineRule="auto"/>
              <w:jc w:val="center"/>
              <w:rPr>
                <w:rFonts w:ascii="宋体"/>
                <w:b/>
                <w:color w:val="000000" w:themeColor="text1"/>
                <w:sz w:val="22"/>
                <w:szCs w:val="22"/>
              </w:rPr>
            </w:pPr>
          </w:p>
        </w:tc>
        <w:tc>
          <w:tcPr>
            <w:tcW w:w="90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1080" w:type="dxa"/>
            <w:vAlign w:val="center"/>
          </w:tcPr>
          <w:p w:rsidR="00B010FC" w:rsidRPr="00B33481" w:rsidRDefault="00B010FC">
            <w:pPr>
              <w:spacing w:line="360" w:lineRule="auto"/>
              <w:jc w:val="center"/>
              <w:rPr>
                <w:rFonts w:ascii="宋体"/>
                <w:b/>
                <w:color w:val="000000" w:themeColor="text1"/>
                <w:sz w:val="22"/>
                <w:szCs w:val="22"/>
              </w:rPr>
            </w:pPr>
          </w:p>
        </w:tc>
        <w:tc>
          <w:tcPr>
            <w:tcW w:w="720" w:type="dxa"/>
            <w:vAlign w:val="center"/>
          </w:tcPr>
          <w:p w:rsidR="00B010FC" w:rsidRPr="00B33481" w:rsidRDefault="00B010FC">
            <w:pPr>
              <w:spacing w:line="360" w:lineRule="auto"/>
              <w:jc w:val="center"/>
              <w:rPr>
                <w:rFonts w:ascii="宋体"/>
                <w:b/>
                <w:color w:val="000000" w:themeColor="text1"/>
                <w:sz w:val="22"/>
                <w:szCs w:val="22"/>
              </w:rPr>
            </w:pPr>
          </w:p>
        </w:tc>
        <w:tc>
          <w:tcPr>
            <w:tcW w:w="2189" w:type="dxa"/>
          </w:tcPr>
          <w:p w:rsidR="00B010FC" w:rsidRPr="00B33481" w:rsidRDefault="00B010FC">
            <w:pPr>
              <w:spacing w:line="360" w:lineRule="auto"/>
              <w:jc w:val="center"/>
              <w:rPr>
                <w:rFonts w:ascii="宋体"/>
                <w:b/>
                <w:color w:val="000000" w:themeColor="text1"/>
                <w:sz w:val="22"/>
                <w:szCs w:val="22"/>
              </w:rPr>
            </w:pPr>
          </w:p>
        </w:tc>
        <w:tc>
          <w:tcPr>
            <w:tcW w:w="1428" w:type="dxa"/>
            <w:vAlign w:val="center"/>
          </w:tcPr>
          <w:p w:rsidR="00B010FC" w:rsidRPr="00B33481" w:rsidRDefault="00B010FC">
            <w:pPr>
              <w:spacing w:line="360" w:lineRule="auto"/>
              <w:jc w:val="center"/>
              <w:rPr>
                <w:rFonts w:ascii="宋体"/>
                <w:b/>
                <w:color w:val="000000" w:themeColor="text1"/>
                <w:sz w:val="22"/>
                <w:szCs w:val="22"/>
              </w:rPr>
            </w:pPr>
          </w:p>
        </w:tc>
      </w:tr>
    </w:tbl>
    <w:p w:rsidR="00B010FC" w:rsidRPr="00B33481" w:rsidRDefault="00B010FC">
      <w:pPr>
        <w:pStyle w:val="ac"/>
        <w:spacing w:line="400" w:lineRule="atLeast"/>
        <w:ind w:left="663" w:hangingChars="300" w:hanging="663"/>
        <w:rPr>
          <w:b/>
          <w:color w:val="000000" w:themeColor="text1"/>
          <w:sz w:val="22"/>
          <w:szCs w:val="22"/>
        </w:rPr>
      </w:pPr>
      <w:r w:rsidRPr="00B33481">
        <w:rPr>
          <w:rFonts w:hint="eastAsia"/>
          <w:b/>
          <w:color w:val="000000" w:themeColor="text1"/>
          <w:sz w:val="22"/>
          <w:szCs w:val="22"/>
        </w:rPr>
        <w:t>注：</w:t>
      </w:r>
      <w:r w:rsidRPr="00B33481">
        <w:rPr>
          <w:rFonts w:hint="eastAsia"/>
          <w:b/>
          <w:color w:val="000000" w:themeColor="text1"/>
          <w:sz w:val="22"/>
          <w:szCs w:val="22"/>
        </w:rPr>
        <w:t>1</w:t>
      </w:r>
      <w:r w:rsidRPr="00B33481">
        <w:rPr>
          <w:rFonts w:hint="eastAsia"/>
          <w:b/>
          <w:color w:val="000000" w:themeColor="text1"/>
          <w:sz w:val="22"/>
          <w:szCs w:val="22"/>
        </w:rPr>
        <w:t>、此表仅提供了表格形式，供应商可按此表格复制。</w:t>
      </w:r>
    </w:p>
    <w:p w:rsidR="00B010FC" w:rsidRPr="00B33481" w:rsidRDefault="00B010FC">
      <w:pPr>
        <w:pStyle w:val="ac"/>
        <w:spacing w:line="360" w:lineRule="exact"/>
        <w:ind w:left="663" w:hangingChars="300" w:hanging="663"/>
        <w:rPr>
          <w:b/>
          <w:color w:val="000000" w:themeColor="text1"/>
          <w:sz w:val="22"/>
          <w:szCs w:val="22"/>
        </w:rPr>
      </w:pPr>
      <w:r w:rsidRPr="00B33481">
        <w:rPr>
          <w:rFonts w:hint="eastAsia"/>
          <w:b/>
          <w:color w:val="000000" w:themeColor="text1"/>
          <w:sz w:val="22"/>
          <w:szCs w:val="22"/>
        </w:rPr>
        <w:t xml:space="preserve">                                        </w:t>
      </w:r>
    </w:p>
    <w:p w:rsidR="00B010FC" w:rsidRPr="00B33481" w:rsidRDefault="00B010FC">
      <w:pPr>
        <w:pStyle w:val="ac"/>
        <w:spacing w:line="360" w:lineRule="exact"/>
        <w:ind w:left="663" w:hangingChars="300" w:hanging="663"/>
        <w:rPr>
          <w:b/>
          <w:color w:val="000000" w:themeColor="text1"/>
          <w:sz w:val="22"/>
        </w:rPr>
      </w:pPr>
      <w:r w:rsidRPr="00B33481">
        <w:rPr>
          <w:rFonts w:hint="eastAsia"/>
          <w:b/>
          <w:color w:val="000000" w:themeColor="text1"/>
          <w:sz w:val="22"/>
        </w:rPr>
        <w:t>磋商供应商名称（盖章）：</w:t>
      </w:r>
      <w:r w:rsidRPr="00B33481">
        <w:rPr>
          <w:rFonts w:hint="eastAsia"/>
          <w:b/>
          <w:color w:val="000000" w:themeColor="text1"/>
          <w:sz w:val="22"/>
        </w:rPr>
        <w:t xml:space="preserve">                   </w:t>
      </w:r>
    </w:p>
    <w:p w:rsidR="00B010FC" w:rsidRPr="00B33481" w:rsidRDefault="00B010FC">
      <w:pPr>
        <w:pStyle w:val="ac"/>
        <w:spacing w:line="360" w:lineRule="exact"/>
        <w:ind w:left="663" w:hangingChars="300" w:hanging="663"/>
        <w:rPr>
          <w:b/>
          <w:color w:val="000000" w:themeColor="text1"/>
          <w:sz w:val="22"/>
        </w:rPr>
      </w:pPr>
      <w:r w:rsidRPr="00B33481">
        <w:rPr>
          <w:b/>
          <w:color w:val="000000" w:themeColor="text1"/>
          <w:sz w:val="22"/>
        </w:rPr>
        <w:t>法定代表人或授权代表（签字或盖章）</w:t>
      </w:r>
      <w:r w:rsidRPr="00B33481">
        <w:rPr>
          <w:rFonts w:hint="eastAsia"/>
          <w:b/>
          <w:color w:val="000000" w:themeColor="text1"/>
          <w:sz w:val="22"/>
        </w:rPr>
        <w:t>：</w:t>
      </w:r>
    </w:p>
    <w:p w:rsidR="00B010FC" w:rsidRPr="00B33481" w:rsidRDefault="00B010FC">
      <w:pPr>
        <w:pStyle w:val="ac"/>
        <w:spacing w:line="360" w:lineRule="exact"/>
        <w:ind w:left="663" w:hangingChars="300" w:hanging="663"/>
        <w:rPr>
          <w:b/>
          <w:color w:val="000000" w:themeColor="text1"/>
          <w:sz w:val="22"/>
        </w:rPr>
      </w:pPr>
      <w:r w:rsidRPr="00B33481">
        <w:rPr>
          <w:rFonts w:hint="eastAsia"/>
          <w:b/>
          <w:color w:val="000000" w:themeColor="text1"/>
          <w:sz w:val="22"/>
        </w:rPr>
        <w:t>日</w:t>
      </w:r>
      <w:r w:rsidRPr="00B33481">
        <w:rPr>
          <w:rFonts w:hint="eastAsia"/>
          <w:b/>
          <w:color w:val="000000" w:themeColor="text1"/>
          <w:sz w:val="22"/>
        </w:rPr>
        <w:t xml:space="preserve">    </w:t>
      </w:r>
      <w:r w:rsidRPr="00B33481">
        <w:rPr>
          <w:rFonts w:hint="eastAsia"/>
          <w:b/>
          <w:color w:val="000000" w:themeColor="text1"/>
          <w:sz w:val="22"/>
        </w:rPr>
        <w:t>期：</w:t>
      </w: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tabs>
          <w:tab w:val="left" w:pos="0"/>
          <w:tab w:val="left" w:pos="540"/>
        </w:tabs>
        <w:spacing w:line="360" w:lineRule="exact"/>
        <w:rPr>
          <w:b/>
          <w:color w:val="000000" w:themeColor="text1"/>
          <w:sz w:val="22"/>
        </w:rPr>
      </w:pPr>
    </w:p>
    <w:p w:rsidR="00B010FC" w:rsidRPr="00B33481" w:rsidRDefault="00B010FC">
      <w:pPr>
        <w:pStyle w:val="ac"/>
        <w:adjustRightInd w:val="0"/>
        <w:snapToGrid w:val="0"/>
        <w:spacing w:line="440" w:lineRule="atLeast"/>
        <w:ind w:firstLineChars="681" w:firstLine="2461"/>
        <w:outlineLvl w:val="0"/>
        <w:rPr>
          <w:b/>
          <w:color w:val="000000" w:themeColor="text1"/>
          <w:sz w:val="36"/>
          <w:szCs w:val="36"/>
        </w:rPr>
      </w:pPr>
      <w:bookmarkStart w:id="54" w:name="_Toc477340079"/>
      <w:r w:rsidRPr="00B33481">
        <w:rPr>
          <w:rFonts w:hint="eastAsia"/>
          <w:b/>
          <w:color w:val="000000" w:themeColor="text1"/>
          <w:sz w:val="36"/>
          <w:szCs w:val="36"/>
        </w:rPr>
        <w:lastRenderedPageBreak/>
        <w:t>（二）</w:t>
      </w:r>
      <w:r w:rsidRPr="00B33481">
        <w:rPr>
          <w:rFonts w:hint="eastAsia"/>
          <w:b/>
          <w:color w:val="000000" w:themeColor="text1"/>
          <w:sz w:val="36"/>
          <w:szCs w:val="36"/>
        </w:rPr>
        <w:t xml:space="preserve"> </w:t>
      </w:r>
      <w:r w:rsidRPr="00B33481">
        <w:rPr>
          <w:rFonts w:hint="eastAsia"/>
          <w:b/>
          <w:color w:val="000000" w:themeColor="text1"/>
          <w:sz w:val="36"/>
          <w:szCs w:val="36"/>
        </w:rPr>
        <w:t>项目</w:t>
      </w:r>
      <w:proofErr w:type="gramStart"/>
      <w:r w:rsidRPr="00B33481">
        <w:rPr>
          <w:rFonts w:hint="eastAsia"/>
          <w:b/>
          <w:color w:val="000000" w:themeColor="text1"/>
          <w:sz w:val="36"/>
          <w:szCs w:val="36"/>
        </w:rPr>
        <w:t>主要人</w:t>
      </w:r>
      <w:proofErr w:type="gramEnd"/>
      <w:r w:rsidRPr="00B33481">
        <w:rPr>
          <w:rFonts w:hint="eastAsia"/>
          <w:b/>
          <w:color w:val="000000" w:themeColor="text1"/>
          <w:sz w:val="36"/>
          <w:szCs w:val="36"/>
        </w:rPr>
        <w:t>简历表</w:t>
      </w:r>
      <w:bookmarkEnd w:id="54"/>
    </w:p>
    <w:p w:rsidR="00B010FC" w:rsidRPr="00B33481" w:rsidRDefault="00B010FC">
      <w:pPr>
        <w:rPr>
          <w:rFonts w:ascii="宋体"/>
          <w:b/>
          <w:color w:val="000000" w:themeColor="text1"/>
          <w:szCs w:val="28"/>
        </w:rPr>
      </w:pPr>
    </w:p>
    <w:p w:rsidR="00B010FC" w:rsidRPr="00B33481" w:rsidRDefault="00B010FC">
      <w:pPr>
        <w:jc w:val="center"/>
        <w:rPr>
          <w:rFonts w:ascii="宋体"/>
          <w:b/>
          <w:color w:val="000000" w:themeColor="text1"/>
          <w:sz w:val="24"/>
        </w:rPr>
      </w:pPr>
      <w:r w:rsidRPr="00B33481">
        <w:rPr>
          <w:rFonts w:ascii="宋体" w:hint="eastAsia"/>
          <w:b/>
          <w:color w:val="000000" w:themeColor="text1"/>
          <w:sz w:val="24"/>
        </w:rPr>
        <w:t>项目主要负责人简历表</w:t>
      </w:r>
    </w:p>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项目名称：</w:t>
      </w:r>
      <w:r w:rsidRPr="00B33481">
        <w:rPr>
          <w:rFonts w:hint="eastAsia"/>
          <w:b/>
          <w:color w:val="000000" w:themeColor="text1"/>
          <w:sz w:val="22"/>
        </w:rPr>
        <w:t xml:space="preserve">                                            </w:t>
      </w:r>
      <w:r w:rsidRPr="00B33481">
        <w:rPr>
          <w:rFonts w:hint="eastAsia"/>
          <w:b/>
          <w:color w:val="000000" w:themeColor="text1"/>
          <w:sz w:val="22"/>
          <w:szCs w:val="22"/>
        </w:rPr>
        <w:t>招标</w:t>
      </w:r>
      <w:r w:rsidRPr="00B33481">
        <w:rPr>
          <w:rFonts w:hint="eastAsia"/>
          <w:b/>
          <w:color w:val="000000" w:themeColor="text1"/>
          <w:sz w:val="22"/>
        </w:rPr>
        <w:t>编号：</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1"/>
        <w:gridCol w:w="1654"/>
        <w:gridCol w:w="1650"/>
        <w:gridCol w:w="1764"/>
        <w:gridCol w:w="1648"/>
        <w:gridCol w:w="1526"/>
      </w:tblGrid>
      <w:tr w:rsidR="00B33481" w:rsidRPr="00B33481">
        <w:trPr>
          <w:trHeight w:hRule="exact" w:val="540"/>
        </w:trPr>
        <w:tc>
          <w:tcPr>
            <w:tcW w:w="1431" w:type="dxa"/>
            <w:tcBorders>
              <w:top w:val="single" w:sz="12" w:space="0" w:color="auto"/>
              <w:left w:val="single" w:sz="12"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姓</w:t>
            </w:r>
            <w:r w:rsidRPr="00B33481">
              <w:rPr>
                <w:rFonts w:hint="eastAsia"/>
                <w:b/>
                <w:color w:val="000000" w:themeColor="text1"/>
                <w:sz w:val="22"/>
              </w:rPr>
              <w:t xml:space="preserve"> </w:t>
            </w:r>
            <w:r w:rsidRPr="00B33481">
              <w:rPr>
                <w:rFonts w:hint="eastAsia"/>
                <w:b/>
                <w:color w:val="000000" w:themeColor="text1"/>
                <w:sz w:val="22"/>
              </w:rPr>
              <w:t>名</w:t>
            </w:r>
          </w:p>
        </w:tc>
        <w:tc>
          <w:tcPr>
            <w:tcW w:w="1654" w:type="dxa"/>
            <w:tcBorders>
              <w:top w:val="single" w:sz="12"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c>
          <w:tcPr>
            <w:tcW w:w="1650" w:type="dxa"/>
            <w:tcBorders>
              <w:top w:val="single" w:sz="12"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性</w:t>
            </w:r>
            <w:r w:rsidRPr="00B33481">
              <w:rPr>
                <w:rFonts w:hint="eastAsia"/>
                <w:b/>
                <w:color w:val="000000" w:themeColor="text1"/>
                <w:sz w:val="22"/>
              </w:rPr>
              <w:t xml:space="preserve"> </w:t>
            </w:r>
            <w:r w:rsidRPr="00B33481">
              <w:rPr>
                <w:rFonts w:hint="eastAsia"/>
                <w:b/>
                <w:color w:val="000000" w:themeColor="text1"/>
                <w:sz w:val="22"/>
              </w:rPr>
              <w:t>别</w:t>
            </w:r>
          </w:p>
        </w:tc>
        <w:tc>
          <w:tcPr>
            <w:tcW w:w="1764" w:type="dxa"/>
            <w:tcBorders>
              <w:top w:val="single" w:sz="12"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c>
          <w:tcPr>
            <w:tcW w:w="1648" w:type="dxa"/>
            <w:tcBorders>
              <w:top w:val="single" w:sz="12"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年</w:t>
            </w:r>
            <w:r w:rsidRPr="00B33481">
              <w:rPr>
                <w:rFonts w:hint="eastAsia"/>
                <w:b/>
                <w:color w:val="000000" w:themeColor="text1"/>
                <w:sz w:val="22"/>
              </w:rPr>
              <w:t xml:space="preserve"> </w:t>
            </w:r>
            <w:r w:rsidRPr="00B33481">
              <w:rPr>
                <w:rFonts w:hint="eastAsia"/>
                <w:b/>
                <w:color w:val="000000" w:themeColor="text1"/>
                <w:sz w:val="22"/>
              </w:rPr>
              <w:t>龄</w:t>
            </w:r>
          </w:p>
        </w:tc>
        <w:tc>
          <w:tcPr>
            <w:tcW w:w="1526" w:type="dxa"/>
            <w:tcBorders>
              <w:top w:val="single" w:sz="12" w:space="0" w:color="auto"/>
              <w:left w:val="single" w:sz="6" w:space="0" w:color="auto"/>
              <w:bottom w:val="single" w:sz="6" w:space="0" w:color="auto"/>
              <w:right w:val="single" w:sz="12"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r>
      <w:tr w:rsidR="00B33481" w:rsidRPr="00B33481">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学</w:t>
            </w:r>
            <w:r w:rsidRPr="00B33481">
              <w:rPr>
                <w:rFonts w:hint="eastAsia"/>
                <w:b/>
                <w:color w:val="000000" w:themeColor="text1"/>
                <w:sz w:val="22"/>
              </w:rPr>
              <w:t xml:space="preserve"> </w:t>
            </w:r>
            <w:r w:rsidRPr="00B33481">
              <w:rPr>
                <w:rFonts w:hint="eastAsia"/>
                <w:b/>
                <w:color w:val="000000" w:themeColor="text1"/>
                <w:sz w:val="22"/>
              </w:rPr>
              <w:t>历</w:t>
            </w:r>
          </w:p>
        </w:tc>
        <w:tc>
          <w:tcPr>
            <w:tcW w:w="1654" w:type="dxa"/>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c>
          <w:tcPr>
            <w:tcW w:w="1650" w:type="dxa"/>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职</w:t>
            </w:r>
            <w:r w:rsidRPr="00B33481">
              <w:rPr>
                <w:rFonts w:hint="eastAsia"/>
                <w:b/>
                <w:color w:val="000000" w:themeColor="text1"/>
                <w:sz w:val="22"/>
              </w:rPr>
              <w:t xml:space="preserve"> </w:t>
            </w:r>
            <w:r w:rsidRPr="00B33481">
              <w:rPr>
                <w:rFonts w:hint="eastAsia"/>
                <w:b/>
                <w:color w:val="000000" w:themeColor="text1"/>
                <w:sz w:val="22"/>
              </w:rPr>
              <w:t>称</w:t>
            </w:r>
          </w:p>
        </w:tc>
        <w:tc>
          <w:tcPr>
            <w:tcW w:w="1764" w:type="dxa"/>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c>
          <w:tcPr>
            <w:tcW w:w="1648" w:type="dxa"/>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职</w:t>
            </w:r>
            <w:r w:rsidRPr="00B33481">
              <w:rPr>
                <w:rFonts w:hint="eastAsia"/>
                <w:b/>
                <w:color w:val="000000" w:themeColor="text1"/>
                <w:sz w:val="22"/>
              </w:rPr>
              <w:t xml:space="preserve"> </w:t>
            </w:r>
            <w:proofErr w:type="gramStart"/>
            <w:r w:rsidRPr="00B33481">
              <w:rPr>
                <w:rFonts w:hint="eastAsia"/>
                <w:b/>
                <w:color w:val="000000" w:themeColor="text1"/>
                <w:sz w:val="22"/>
              </w:rPr>
              <w:t>务</w:t>
            </w:r>
            <w:proofErr w:type="gramEnd"/>
          </w:p>
        </w:tc>
        <w:tc>
          <w:tcPr>
            <w:tcW w:w="1526" w:type="dxa"/>
            <w:tcBorders>
              <w:top w:val="single" w:sz="6" w:space="0" w:color="auto"/>
              <w:left w:val="single" w:sz="6" w:space="0" w:color="auto"/>
              <w:bottom w:val="single" w:sz="6" w:space="0" w:color="auto"/>
              <w:right w:val="single" w:sz="12"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r>
      <w:tr w:rsidR="00B33481" w:rsidRPr="00B33481">
        <w:trPr>
          <w:trHeight w:hRule="exact" w:val="540"/>
        </w:trPr>
        <w:tc>
          <w:tcPr>
            <w:tcW w:w="1431" w:type="dxa"/>
            <w:tcBorders>
              <w:top w:val="single" w:sz="6" w:space="0" w:color="auto"/>
              <w:left w:val="single" w:sz="12"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联系电话</w:t>
            </w:r>
          </w:p>
        </w:tc>
        <w:tc>
          <w:tcPr>
            <w:tcW w:w="3304" w:type="dxa"/>
            <w:gridSpan w:val="2"/>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c>
          <w:tcPr>
            <w:tcW w:w="1764" w:type="dxa"/>
            <w:tcBorders>
              <w:top w:val="single" w:sz="6" w:space="0" w:color="auto"/>
              <w:left w:val="single" w:sz="6" w:space="0" w:color="auto"/>
              <w:bottom w:val="single" w:sz="6" w:space="0" w:color="auto"/>
              <w:right w:val="single" w:sz="6" w:space="0" w:color="auto"/>
            </w:tcBorders>
            <w:vAlign w:val="center"/>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手</w:t>
            </w:r>
            <w:r w:rsidRPr="00B33481">
              <w:rPr>
                <w:rFonts w:hint="eastAsia"/>
                <w:b/>
                <w:color w:val="000000" w:themeColor="text1"/>
                <w:sz w:val="22"/>
              </w:rPr>
              <w:t xml:space="preserve"> </w:t>
            </w:r>
            <w:r w:rsidRPr="00B33481">
              <w:rPr>
                <w:rFonts w:hint="eastAsia"/>
                <w:b/>
                <w:color w:val="000000" w:themeColor="text1"/>
                <w:sz w:val="22"/>
              </w:rPr>
              <w:t>机</w:t>
            </w:r>
          </w:p>
        </w:tc>
        <w:tc>
          <w:tcPr>
            <w:tcW w:w="3174" w:type="dxa"/>
            <w:gridSpan w:val="2"/>
            <w:tcBorders>
              <w:top w:val="single" w:sz="6" w:space="0" w:color="auto"/>
              <w:left w:val="single" w:sz="6" w:space="0" w:color="auto"/>
              <w:bottom w:val="single" w:sz="6" w:space="0" w:color="auto"/>
              <w:right w:val="single" w:sz="12" w:space="0" w:color="auto"/>
            </w:tcBorders>
            <w:vAlign w:val="center"/>
          </w:tcPr>
          <w:p w:rsidR="00B010FC" w:rsidRPr="00B33481" w:rsidRDefault="00B010FC">
            <w:pPr>
              <w:pStyle w:val="ac"/>
              <w:spacing w:line="400" w:lineRule="atLeast"/>
              <w:ind w:left="663" w:hangingChars="300" w:hanging="663"/>
              <w:rPr>
                <w:b/>
                <w:color w:val="000000" w:themeColor="text1"/>
                <w:sz w:val="22"/>
              </w:rPr>
            </w:pPr>
          </w:p>
        </w:tc>
      </w:tr>
      <w:tr w:rsidR="00B33481" w:rsidRPr="00B33481">
        <w:trPr>
          <w:trHeight w:val="2267"/>
        </w:trPr>
        <w:tc>
          <w:tcPr>
            <w:tcW w:w="9673" w:type="dxa"/>
            <w:gridSpan w:val="6"/>
            <w:tcBorders>
              <w:top w:val="single" w:sz="6" w:space="0" w:color="auto"/>
              <w:left w:val="single" w:sz="12" w:space="0" w:color="auto"/>
              <w:bottom w:val="single" w:sz="12" w:space="0" w:color="auto"/>
              <w:right w:val="single" w:sz="12" w:space="0" w:color="auto"/>
            </w:tcBorders>
          </w:tcPr>
          <w:p w:rsidR="00B010FC" w:rsidRPr="00B33481" w:rsidRDefault="00B010FC">
            <w:pPr>
              <w:pStyle w:val="ac"/>
              <w:spacing w:line="400" w:lineRule="atLeast"/>
              <w:ind w:left="663" w:hangingChars="300" w:hanging="663"/>
              <w:rPr>
                <w:b/>
                <w:color w:val="000000" w:themeColor="text1"/>
                <w:sz w:val="22"/>
              </w:rPr>
            </w:pPr>
            <w:r w:rsidRPr="00B33481">
              <w:rPr>
                <w:rFonts w:hint="eastAsia"/>
                <w:b/>
                <w:color w:val="000000" w:themeColor="text1"/>
                <w:sz w:val="22"/>
              </w:rPr>
              <w:t>从事相关工作经历及业绩：</w:t>
            </w:r>
          </w:p>
        </w:tc>
      </w:tr>
    </w:tbl>
    <w:p w:rsidR="00B010FC" w:rsidRPr="00B33481" w:rsidRDefault="00B010FC">
      <w:pPr>
        <w:pStyle w:val="ac"/>
        <w:spacing w:line="360" w:lineRule="exact"/>
        <w:jc w:val="left"/>
        <w:rPr>
          <w:b/>
          <w:color w:val="000000" w:themeColor="text1"/>
          <w:sz w:val="22"/>
        </w:rPr>
      </w:pPr>
      <w:r w:rsidRPr="00B33481">
        <w:rPr>
          <w:rFonts w:hint="eastAsia"/>
          <w:b/>
          <w:color w:val="000000" w:themeColor="text1"/>
          <w:sz w:val="22"/>
        </w:rPr>
        <w:t>磋商供应商名称（盖章）：</w:t>
      </w:r>
    </w:p>
    <w:p w:rsidR="00B010FC" w:rsidRPr="00B33481" w:rsidRDefault="00B010FC">
      <w:pPr>
        <w:pStyle w:val="ac"/>
        <w:spacing w:line="360" w:lineRule="exact"/>
        <w:jc w:val="left"/>
        <w:rPr>
          <w:b/>
          <w:color w:val="000000" w:themeColor="text1"/>
          <w:sz w:val="22"/>
        </w:rPr>
      </w:pPr>
      <w:r w:rsidRPr="00B33481">
        <w:rPr>
          <w:b/>
          <w:color w:val="000000" w:themeColor="text1"/>
          <w:sz w:val="22"/>
        </w:rPr>
        <w:t>法定代表人或授权代表（签字或盖章）</w:t>
      </w:r>
      <w:r w:rsidRPr="00B33481">
        <w:rPr>
          <w:rFonts w:hint="eastAsia"/>
          <w:b/>
          <w:color w:val="000000" w:themeColor="text1"/>
          <w:sz w:val="22"/>
        </w:rPr>
        <w:t>：</w:t>
      </w:r>
    </w:p>
    <w:p w:rsidR="00B010FC" w:rsidRPr="00B33481" w:rsidRDefault="00B010FC">
      <w:pPr>
        <w:pStyle w:val="ac"/>
        <w:spacing w:line="360" w:lineRule="exact"/>
        <w:jc w:val="left"/>
        <w:rPr>
          <w:b/>
          <w:color w:val="000000" w:themeColor="text1"/>
          <w:sz w:val="22"/>
        </w:rPr>
      </w:pPr>
      <w:r w:rsidRPr="00B33481">
        <w:rPr>
          <w:rFonts w:hint="eastAsia"/>
          <w:b/>
          <w:color w:val="000000" w:themeColor="text1"/>
          <w:sz w:val="22"/>
        </w:rPr>
        <w:t>日</w:t>
      </w:r>
      <w:r w:rsidRPr="00B33481">
        <w:rPr>
          <w:rFonts w:hint="eastAsia"/>
          <w:b/>
          <w:color w:val="000000" w:themeColor="text1"/>
          <w:sz w:val="22"/>
        </w:rPr>
        <w:t xml:space="preserve">    </w:t>
      </w:r>
      <w:r w:rsidRPr="00B33481">
        <w:rPr>
          <w:rFonts w:hint="eastAsia"/>
          <w:b/>
          <w:color w:val="000000" w:themeColor="text1"/>
          <w:sz w:val="22"/>
        </w:rPr>
        <w:t>期：</w:t>
      </w:r>
      <w:r w:rsidRPr="00B33481">
        <w:rPr>
          <w:rFonts w:hint="eastAsia"/>
          <w:b/>
          <w:color w:val="000000" w:themeColor="text1"/>
          <w:sz w:val="22"/>
        </w:rPr>
        <w:t xml:space="preserve">    </w:t>
      </w: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ac"/>
        <w:tabs>
          <w:tab w:val="left" w:pos="0"/>
          <w:tab w:val="left" w:pos="540"/>
        </w:tabs>
        <w:spacing w:line="360" w:lineRule="exact"/>
        <w:jc w:val="left"/>
        <w:rPr>
          <w:color w:val="000000" w:themeColor="text1"/>
          <w:sz w:val="22"/>
        </w:rPr>
      </w:pPr>
    </w:p>
    <w:p w:rsidR="00B010FC" w:rsidRPr="00B33481" w:rsidRDefault="00B010FC">
      <w:pPr>
        <w:pStyle w:val="3"/>
        <w:rPr>
          <w:color w:val="000000" w:themeColor="text1"/>
        </w:rPr>
      </w:pPr>
      <w:bookmarkStart w:id="55" w:name="_Toc477340081"/>
      <w:r w:rsidRPr="00B33481">
        <w:rPr>
          <w:rFonts w:hint="eastAsia"/>
          <w:color w:val="000000" w:themeColor="text1"/>
        </w:rPr>
        <w:lastRenderedPageBreak/>
        <w:t>2.9</w:t>
      </w:r>
      <w:r w:rsidRPr="00B33481">
        <w:rPr>
          <w:rFonts w:hint="eastAsia"/>
          <w:color w:val="000000" w:themeColor="text1"/>
        </w:rPr>
        <w:t>业绩证明</w:t>
      </w:r>
    </w:p>
    <w:p w:rsidR="00B010FC" w:rsidRPr="00B33481" w:rsidRDefault="00B010FC">
      <w:pPr>
        <w:jc w:val="center"/>
        <w:rPr>
          <w:rFonts w:ascii="宋体"/>
          <w:b/>
          <w:color w:val="000000" w:themeColor="text1"/>
          <w:sz w:val="24"/>
        </w:rPr>
      </w:pPr>
      <w:r w:rsidRPr="00B33481">
        <w:rPr>
          <w:rFonts w:ascii="宋体" w:hint="eastAsia"/>
          <w:b/>
          <w:color w:val="000000" w:themeColor="text1"/>
          <w:sz w:val="24"/>
        </w:rPr>
        <w:t>2023年以来的同类业绩证明</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37"/>
        <w:gridCol w:w="1041"/>
        <w:gridCol w:w="1199"/>
        <w:gridCol w:w="970"/>
        <w:gridCol w:w="966"/>
        <w:gridCol w:w="1034"/>
        <w:gridCol w:w="1695"/>
        <w:gridCol w:w="1174"/>
        <w:gridCol w:w="1407"/>
      </w:tblGrid>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序号</w:t>
            </w:r>
          </w:p>
        </w:tc>
        <w:tc>
          <w:tcPr>
            <w:tcW w:w="1041"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项目名称</w:t>
            </w:r>
          </w:p>
        </w:tc>
        <w:tc>
          <w:tcPr>
            <w:tcW w:w="1199"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项目地址</w:t>
            </w:r>
          </w:p>
        </w:tc>
        <w:tc>
          <w:tcPr>
            <w:tcW w:w="970"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合同内容</w:t>
            </w:r>
          </w:p>
        </w:tc>
        <w:tc>
          <w:tcPr>
            <w:tcW w:w="966"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合同总价</w:t>
            </w:r>
          </w:p>
        </w:tc>
        <w:tc>
          <w:tcPr>
            <w:tcW w:w="1034" w:type="dxa"/>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签约日期</w:t>
            </w: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发包方联系人</w:t>
            </w: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联系电话</w:t>
            </w: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b/>
                <w:color w:val="000000" w:themeColor="text1"/>
                <w:sz w:val="22"/>
                <w:szCs w:val="22"/>
              </w:rPr>
            </w:pPr>
            <w:r w:rsidRPr="00B33481">
              <w:rPr>
                <w:rFonts w:ascii="宋体" w:hint="eastAsia"/>
                <w:b/>
                <w:color w:val="000000" w:themeColor="text1"/>
                <w:sz w:val="22"/>
                <w:szCs w:val="22"/>
              </w:rPr>
              <w:t>备注</w:t>
            </w: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r w:rsidR="00B33481" w:rsidRPr="00B33481">
        <w:trPr>
          <w:trHeight w:hRule="exact" w:val="620"/>
          <w:jc w:val="center"/>
        </w:trPr>
        <w:tc>
          <w:tcPr>
            <w:tcW w:w="537" w:type="dxa"/>
            <w:vAlign w:val="center"/>
          </w:tcPr>
          <w:p w:rsidR="00B010FC" w:rsidRPr="00B33481" w:rsidRDefault="00B010FC">
            <w:pPr>
              <w:autoSpaceDE w:val="0"/>
              <w:autoSpaceDN w:val="0"/>
              <w:adjustRightInd w:val="0"/>
              <w:jc w:val="center"/>
              <w:rPr>
                <w:rFonts w:ascii="宋体"/>
                <w:color w:val="000000" w:themeColor="text1"/>
              </w:rPr>
            </w:pPr>
          </w:p>
        </w:tc>
        <w:tc>
          <w:tcPr>
            <w:tcW w:w="1041" w:type="dxa"/>
            <w:vAlign w:val="center"/>
          </w:tcPr>
          <w:p w:rsidR="00B010FC" w:rsidRPr="00B33481" w:rsidRDefault="00B010FC">
            <w:pPr>
              <w:autoSpaceDE w:val="0"/>
              <w:autoSpaceDN w:val="0"/>
              <w:adjustRightInd w:val="0"/>
              <w:jc w:val="center"/>
              <w:rPr>
                <w:rFonts w:ascii="宋体"/>
                <w:color w:val="000000" w:themeColor="text1"/>
              </w:rPr>
            </w:pPr>
          </w:p>
        </w:tc>
        <w:tc>
          <w:tcPr>
            <w:tcW w:w="1199" w:type="dxa"/>
            <w:vAlign w:val="center"/>
          </w:tcPr>
          <w:p w:rsidR="00B010FC" w:rsidRPr="00B33481" w:rsidRDefault="00B010FC">
            <w:pPr>
              <w:autoSpaceDE w:val="0"/>
              <w:autoSpaceDN w:val="0"/>
              <w:adjustRightInd w:val="0"/>
              <w:jc w:val="center"/>
              <w:rPr>
                <w:rFonts w:ascii="宋体"/>
                <w:color w:val="000000" w:themeColor="text1"/>
              </w:rPr>
            </w:pPr>
          </w:p>
        </w:tc>
        <w:tc>
          <w:tcPr>
            <w:tcW w:w="970" w:type="dxa"/>
            <w:vAlign w:val="center"/>
          </w:tcPr>
          <w:p w:rsidR="00B010FC" w:rsidRPr="00B33481" w:rsidRDefault="00B010FC">
            <w:pPr>
              <w:autoSpaceDE w:val="0"/>
              <w:autoSpaceDN w:val="0"/>
              <w:adjustRightInd w:val="0"/>
              <w:jc w:val="center"/>
              <w:rPr>
                <w:rFonts w:ascii="宋体"/>
                <w:color w:val="000000" w:themeColor="text1"/>
              </w:rPr>
            </w:pPr>
          </w:p>
        </w:tc>
        <w:tc>
          <w:tcPr>
            <w:tcW w:w="966" w:type="dxa"/>
            <w:vAlign w:val="center"/>
          </w:tcPr>
          <w:p w:rsidR="00B010FC" w:rsidRPr="00B33481" w:rsidRDefault="00B010FC">
            <w:pPr>
              <w:autoSpaceDE w:val="0"/>
              <w:autoSpaceDN w:val="0"/>
              <w:adjustRightInd w:val="0"/>
              <w:jc w:val="center"/>
              <w:rPr>
                <w:rFonts w:ascii="宋体"/>
                <w:color w:val="000000" w:themeColor="text1"/>
              </w:rPr>
            </w:pPr>
          </w:p>
        </w:tc>
        <w:tc>
          <w:tcPr>
            <w:tcW w:w="1034" w:type="dxa"/>
            <w:vAlign w:val="center"/>
          </w:tcPr>
          <w:p w:rsidR="00B010FC" w:rsidRPr="00B33481" w:rsidRDefault="00B010FC">
            <w:pPr>
              <w:autoSpaceDE w:val="0"/>
              <w:autoSpaceDN w:val="0"/>
              <w:adjustRightInd w:val="0"/>
              <w:jc w:val="center"/>
              <w:rPr>
                <w:rFonts w:ascii="宋体"/>
                <w:color w:val="000000" w:themeColor="text1"/>
              </w:rPr>
            </w:pPr>
          </w:p>
        </w:tc>
        <w:tc>
          <w:tcPr>
            <w:tcW w:w="1695" w:type="dxa"/>
            <w:tcBorders>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174" w:type="dxa"/>
            <w:tcBorders>
              <w:left w:val="single" w:sz="4" w:space="0" w:color="auto"/>
              <w:righ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c>
          <w:tcPr>
            <w:tcW w:w="1407" w:type="dxa"/>
            <w:tcBorders>
              <w:left w:val="single" w:sz="4" w:space="0" w:color="auto"/>
            </w:tcBorders>
            <w:vAlign w:val="center"/>
          </w:tcPr>
          <w:p w:rsidR="00B010FC" w:rsidRPr="00B33481" w:rsidRDefault="00B010FC">
            <w:pPr>
              <w:autoSpaceDE w:val="0"/>
              <w:autoSpaceDN w:val="0"/>
              <w:adjustRightInd w:val="0"/>
              <w:jc w:val="center"/>
              <w:rPr>
                <w:rFonts w:ascii="宋体"/>
                <w:color w:val="000000" w:themeColor="text1"/>
              </w:rPr>
            </w:pPr>
          </w:p>
        </w:tc>
      </w:tr>
    </w:tbl>
    <w:p w:rsidR="00B010FC" w:rsidRPr="00B33481" w:rsidRDefault="00B010FC">
      <w:pPr>
        <w:rPr>
          <w:rFonts w:ascii="宋体"/>
          <w:b/>
          <w:color w:val="000000" w:themeColor="text1"/>
          <w:sz w:val="22"/>
          <w:szCs w:val="22"/>
        </w:rPr>
      </w:pPr>
      <w:r w:rsidRPr="00B33481">
        <w:rPr>
          <w:rFonts w:ascii="宋体" w:hint="eastAsia"/>
          <w:b/>
          <w:color w:val="000000" w:themeColor="text1"/>
          <w:sz w:val="22"/>
          <w:szCs w:val="22"/>
        </w:rPr>
        <w:t>注：1、按评审细则要求提供，须附在商务技术响应文件中</w:t>
      </w:r>
      <w:r w:rsidRPr="00B33481">
        <w:rPr>
          <w:rFonts w:ascii="宋体" w:hint="eastAsia"/>
          <w:color w:val="000000" w:themeColor="text1"/>
          <w:sz w:val="22"/>
          <w:szCs w:val="22"/>
        </w:rPr>
        <w:t>。</w:t>
      </w:r>
    </w:p>
    <w:p w:rsidR="00B010FC" w:rsidRPr="00B33481" w:rsidRDefault="00B010FC">
      <w:pPr>
        <w:pStyle w:val="ac"/>
        <w:spacing w:line="400" w:lineRule="atLeast"/>
        <w:rPr>
          <w:b/>
          <w:color w:val="000000" w:themeColor="text1"/>
          <w:sz w:val="22"/>
          <w:szCs w:val="22"/>
        </w:rPr>
      </w:pPr>
    </w:p>
    <w:p w:rsidR="00B010FC" w:rsidRPr="00B33481" w:rsidRDefault="00B010FC">
      <w:pPr>
        <w:pStyle w:val="ac"/>
        <w:spacing w:line="400" w:lineRule="atLeast"/>
        <w:rPr>
          <w:b/>
          <w:color w:val="000000" w:themeColor="text1"/>
          <w:sz w:val="22"/>
          <w:szCs w:val="22"/>
        </w:rPr>
      </w:pPr>
    </w:p>
    <w:p w:rsidR="00B010FC" w:rsidRPr="00B33481" w:rsidRDefault="00B010FC">
      <w:pPr>
        <w:pStyle w:val="ac"/>
        <w:spacing w:line="400" w:lineRule="atLeast"/>
        <w:rPr>
          <w:b/>
          <w:color w:val="000000" w:themeColor="text1"/>
          <w:sz w:val="22"/>
          <w:szCs w:val="22"/>
        </w:rPr>
      </w:pPr>
    </w:p>
    <w:p w:rsidR="00B010FC" w:rsidRPr="00B33481" w:rsidRDefault="00B010FC">
      <w:pPr>
        <w:pStyle w:val="ac"/>
        <w:spacing w:line="400" w:lineRule="exact"/>
        <w:rPr>
          <w:b/>
          <w:color w:val="000000" w:themeColor="text1"/>
          <w:sz w:val="22"/>
        </w:rPr>
      </w:pPr>
      <w:r w:rsidRPr="00B33481">
        <w:rPr>
          <w:rFonts w:hint="eastAsia"/>
          <w:b/>
          <w:color w:val="000000" w:themeColor="text1"/>
          <w:sz w:val="22"/>
        </w:rPr>
        <w:t>磋商供应商名称（盖章）：</w:t>
      </w:r>
    </w:p>
    <w:p w:rsidR="00B010FC" w:rsidRPr="00B33481" w:rsidRDefault="00B010FC">
      <w:pPr>
        <w:pStyle w:val="ac"/>
        <w:spacing w:line="400" w:lineRule="exact"/>
        <w:rPr>
          <w:b/>
          <w:color w:val="000000" w:themeColor="text1"/>
          <w:sz w:val="22"/>
        </w:rPr>
      </w:pPr>
      <w:r w:rsidRPr="00B33481">
        <w:rPr>
          <w:b/>
          <w:color w:val="000000" w:themeColor="text1"/>
          <w:sz w:val="22"/>
        </w:rPr>
        <w:t>法定代表人或授权代表（签字或盖章）</w:t>
      </w:r>
      <w:r w:rsidRPr="00B33481">
        <w:rPr>
          <w:rFonts w:hint="eastAsia"/>
          <w:b/>
          <w:color w:val="000000" w:themeColor="text1"/>
          <w:sz w:val="22"/>
        </w:rPr>
        <w:t>：</w:t>
      </w:r>
    </w:p>
    <w:p w:rsidR="00B010FC" w:rsidRPr="00B33481" w:rsidRDefault="00B010FC">
      <w:pPr>
        <w:pStyle w:val="ac"/>
        <w:spacing w:line="400" w:lineRule="exact"/>
        <w:rPr>
          <w:b/>
          <w:color w:val="000000" w:themeColor="text1"/>
          <w:sz w:val="22"/>
        </w:rPr>
      </w:pPr>
      <w:r w:rsidRPr="00B33481">
        <w:rPr>
          <w:rFonts w:hint="eastAsia"/>
          <w:b/>
          <w:color w:val="000000" w:themeColor="text1"/>
          <w:sz w:val="22"/>
        </w:rPr>
        <w:t>日</w:t>
      </w:r>
      <w:r w:rsidRPr="00B33481">
        <w:rPr>
          <w:rFonts w:hint="eastAsia"/>
          <w:b/>
          <w:color w:val="000000" w:themeColor="text1"/>
          <w:sz w:val="22"/>
        </w:rPr>
        <w:t xml:space="preserve">    </w:t>
      </w:r>
      <w:r w:rsidRPr="00B33481">
        <w:rPr>
          <w:rFonts w:hint="eastAsia"/>
          <w:b/>
          <w:color w:val="000000" w:themeColor="text1"/>
          <w:sz w:val="22"/>
        </w:rPr>
        <w:t>期：</w:t>
      </w: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spacing w:line="400" w:lineRule="exact"/>
        <w:rPr>
          <w:b/>
          <w:color w:val="000000" w:themeColor="text1"/>
          <w:sz w:val="22"/>
        </w:rPr>
      </w:pPr>
    </w:p>
    <w:p w:rsidR="00B010FC" w:rsidRPr="00B33481" w:rsidRDefault="00B010FC">
      <w:pPr>
        <w:pStyle w:val="ac"/>
        <w:adjustRightInd w:val="0"/>
        <w:snapToGrid w:val="0"/>
        <w:spacing w:line="440" w:lineRule="atLeast"/>
        <w:ind w:firstLine="480"/>
        <w:outlineLvl w:val="0"/>
        <w:rPr>
          <w:b/>
          <w:bCs/>
          <w:color w:val="000000" w:themeColor="text1"/>
          <w:kern w:val="0"/>
          <w:sz w:val="32"/>
          <w:szCs w:val="32"/>
        </w:rPr>
      </w:pPr>
    </w:p>
    <w:bookmarkEnd w:id="55"/>
    <w:p w:rsidR="00B010FC" w:rsidRPr="00B33481" w:rsidRDefault="00B010FC">
      <w:pPr>
        <w:pStyle w:val="3"/>
        <w:rPr>
          <w:color w:val="000000" w:themeColor="text1"/>
        </w:rPr>
      </w:pPr>
      <w:r w:rsidRPr="00B33481">
        <w:rPr>
          <w:rFonts w:hint="eastAsia"/>
          <w:color w:val="000000" w:themeColor="text1"/>
        </w:rPr>
        <w:lastRenderedPageBreak/>
        <w:t>2.10</w:t>
      </w:r>
      <w:r w:rsidRPr="00B33481">
        <w:rPr>
          <w:rFonts w:hint="eastAsia"/>
          <w:color w:val="000000" w:themeColor="text1"/>
        </w:rPr>
        <w:t>磋商供应商认为有必要提供的其他材料或说明（如有）</w:t>
      </w:r>
    </w:p>
    <w:p w:rsidR="00B010FC" w:rsidRPr="00B33481" w:rsidRDefault="00B010FC">
      <w:pPr>
        <w:pStyle w:val="4"/>
        <w:rPr>
          <w:color w:val="000000" w:themeColor="text1"/>
        </w:rPr>
      </w:pPr>
    </w:p>
    <w:p w:rsidR="00B010FC" w:rsidRPr="00B33481" w:rsidRDefault="00B010FC">
      <w:pPr>
        <w:spacing w:line="360" w:lineRule="auto"/>
        <w:jc w:val="center"/>
        <w:rPr>
          <w:rFonts w:ascii="华文中宋" w:eastAsia="华文中宋"/>
          <w:b/>
          <w:color w:val="000000" w:themeColor="text1"/>
          <w:sz w:val="40"/>
        </w:rPr>
      </w:pPr>
      <w:r w:rsidRPr="00B33481">
        <w:rPr>
          <w:rFonts w:ascii="华文中宋" w:eastAsia="华文中宋" w:hint="eastAsia"/>
          <w:b/>
          <w:color w:val="000000" w:themeColor="text1"/>
          <w:sz w:val="40"/>
        </w:rPr>
        <w:t>磋商供应商认为有必要提供的其他材料或说明</w:t>
      </w:r>
    </w:p>
    <w:p w:rsidR="00B010FC" w:rsidRPr="00B33481" w:rsidRDefault="00B010FC">
      <w:pPr>
        <w:spacing w:line="360" w:lineRule="auto"/>
        <w:jc w:val="left"/>
        <w:rPr>
          <w:rFonts w:ascii="仿宋" w:eastAsia="仿宋" w:cs="Arial"/>
          <w:b/>
          <w:color w:val="000000" w:themeColor="text1"/>
          <w:sz w:val="24"/>
          <w:szCs w:val="22"/>
          <w:u w:val="single"/>
        </w:rPr>
      </w:pPr>
      <w:r w:rsidRPr="00B33481">
        <w:rPr>
          <w:rFonts w:ascii="仿宋" w:eastAsia="仿宋" w:cs="Arial" w:hint="eastAsia"/>
          <w:b/>
          <w:color w:val="000000" w:themeColor="text1"/>
          <w:sz w:val="24"/>
          <w:szCs w:val="22"/>
        </w:rPr>
        <w:t>项目名称：</w:t>
      </w:r>
      <w:r w:rsidRPr="00B33481">
        <w:rPr>
          <w:rFonts w:ascii="仿宋" w:eastAsia="仿宋" w:cs="Arial" w:hint="eastAsia"/>
          <w:b/>
          <w:color w:val="000000" w:themeColor="text1"/>
          <w:sz w:val="24"/>
          <w:szCs w:val="22"/>
          <w:u w:val="single"/>
        </w:rPr>
        <w:t>2026年平阳县农民培训</w:t>
      </w:r>
    </w:p>
    <w:p w:rsidR="00B010FC" w:rsidRPr="00B33481" w:rsidRDefault="00B010FC">
      <w:pPr>
        <w:spacing w:line="360" w:lineRule="auto"/>
        <w:rPr>
          <w:rFonts w:ascii="仿宋" w:eastAsia="仿宋" w:cs="Arial"/>
          <w:b/>
          <w:color w:val="000000" w:themeColor="text1"/>
          <w:sz w:val="24"/>
          <w:u w:val="single"/>
        </w:rPr>
      </w:pPr>
      <w:r w:rsidRPr="00B33481">
        <w:rPr>
          <w:rFonts w:ascii="仿宋" w:eastAsia="仿宋" w:cs="Arial" w:hint="eastAsia"/>
          <w:b/>
          <w:color w:val="000000" w:themeColor="text1"/>
          <w:sz w:val="24"/>
          <w:szCs w:val="22"/>
        </w:rPr>
        <w:t>项目编号：</w:t>
      </w:r>
      <w:r w:rsidRPr="00B33481">
        <w:rPr>
          <w:rFonts w:ascii="仿宋" w:eastAsia="仿宋" w:cs="Arial" w:hint="eastAsia"/>
          <w:b/>
          <w:color w:val="000000" w:themeColor="text1"/>
          <w:sz w:val="24"/>
          <w:szCs w:val="22"/>
          <w:u w:val="single"/>
        </w:rPr>
        <w:t xml:space="preserve">     </w:t>
      </w:r>
      <w:r w:rsidRPr="00B33481">
        <w:rPr>
          <w:rFonts w:ascii="仿宋" w:eastAsia="仿宋" w:cs="Arial" w:hint="eastAsia"/>
          <w:b/>
          <w:color w:val="000000" w:themeColor="text1"/>
          <w:sz w:val="24"/>
          <w:u w:val="single"/>
        </w:rPr>
        <w:t xml:space="preserve"> </w:t>
      </w:r>
    </w:p>
    <w:tbl>
      <w:tblPr>
        <w:tblW w:w="0" w:type="auto"/>
        <w:tblBorders>
          <w:top w:val="dotDash" w:sz="4" w:space="0" w:color="D9D9D9"/>
          <w:left w:val="dotDash" w:sz="4" w:space="0" w:color="D9D9D9"/>
          <w:bottom w:val="dotDash" w:sz="4" w:space="0" w:color="D9D9D9"/>
          <w:right w:val="dotDash" w:sz="4" w:space="0" w:color="D9D9D9"/>
          <w:insideH w:val="dotDash" w:sz="4" w:space="0" w:color="D9D9D9"/>
          <w:insideV w:val="dotDash" w:sz="4" w:space="0" w:color="D9D9D9"/>
        </w:tblBorders>
        <w:tblLayout w:type="fixed"/>
        <w:tblLook w:val="0000" w:firstRow="0" w:lastRow="0" w:firstColumn="0" w:lastColumn="0" w:noHBand="0" w:noVBand="0"/>
      </w:tblPr>
      <w:tblGrid>
        <w:gridCol w:w="9145"/>
      </w:tblGrid>
      <w:tr w:rsidR="00B33481" w:rsidRPr="00B33481">
        <w:trPr>
          <w:trHeight w:val="8632"/>
        </w:trPr>
        <w:tc>
          <w:tcPr>
            <w:tcW w:w="9145" w:type="dxa"/>
          </w:tcPr>
          <w:p w:rsidR="00B010FC" w:rsidRPr="00B33481" w:rsidRDefault="00B010FC">
            <w:pPr>
              <w:spacing w:line="360" w:lineRule="auto"/>
              <w:rPr>
                <w:rFonts w:ascii="Arial" w:eastAsia="新宋体" w:hAnsi="Arial" w:cs="Arial"/>
                <w:color w:val="000000" w:themeColor="text1"/>
                <w:szCs w:val="21"/>
              </w:rPr>
            </w:pPr>
          </w:p>
        </w:tc>
      </w:tr>
    </w:tbl>
    <w:p w:rsidR="00B010FC" w:rsidRPr="00B33481" w:rsidRDefault="00B010FC">
      <w:pPr>
        <w:snapToGrid w:val="0"/>
        <w:spacing w:line="360" w:lineRule="auto"/>
        <w:rPr>
          <w:rFonts w:ascii="仿宋" w:eastAsia="仿宋" w:cs="Arial"/>
          <w:color w:val="000000" w:themeColor="text1"/>
          <w:sz w:val="24"/>
        </w:rPr>
      </w:pPr>
      <w:r w:rsidRPr="00B33481">
        <w:rPr>
          <w:rFonts w:ascii="仿宋" w:eastAsia="仿宋" w:cs="Arial" w:hint="eastAsia"/>
          <w:color w:val="000000" w:themeColor="text1"/>
          <w:sz w:val="24"/>
        </w:rPr>
        <w:t>磋商供应商名称（盖章）：____________________________________________</w:t>
      </w:r>
    </w:p>
    <w:p w:rsidR="00B010FC" w:rsidRPr="00B33481" w:rsidRDefault="00B010FC">
      <w:pPr>
        <w:snapToGrid w:val="0"/>
        <w:spacing w:line="360" w:lineRule="auto"/>
        <w:rPr>
          <w:rFonts w:ascii="仿宋" w:eastAsia="仿宋" w:cs="Arial"/>
          <w:color w:val="000000" w:themeColor="text1"/>
          <w:sz w:val="24"/>
          <w:u w:val="single"/>
        </w:rPr>
      </w:pPr>
      <w:r w:rsidRPr="00B33481">
        <w:rPr>
          <w:rFonts w:ascii="仿宋" w:eastAsia="仿宋" w:cs="Arial" w:hint="eastAsia"/>
          <w:color w:val="000000" w:themeColor="text1"/>
          <w:sz w:val="24"/>
        </w:rPr>
        <w:t>法定代表人或其授权代表（签字或盖章）：____________________________</w:t>
      </w:r>
    </w:p>
    <w:p w:rsidR="00B010FC" w:rsidRPr="00B33481" w:rsidRDefault="00B010FC">
      <w:pPr>
        <w:spacing w:line="360" w:lineRule="auto"/>
        <w:rPr>
          <w:color w:val="000000" w:themeColor="text1"/>
          <w:sz w:val="24"/>
        </w:rPr>
      </w:pPr>
      <w:r w:rsidRPr="00B33481">
        <w:rPr>
          <w:rFonts w:ascii="仿宋" w:eastAsia="仿宋" w:cs="Arial" w:hint="eastAsia"/>
          <w:color w:val="000000" w:themeColor="text1"/>
          <w:sz w:val="24"/>
        </w:rPr>
        <w:t>日期：________年____月____日</w:t>
      </w:r>
    </w:p>
    <w:p w:rsidR="00B010FC" w:rsidRPr="00B33481" w:rsidRDefault="00B010FC">
      <w:pPr>
        <w:widowControl/>
        <w:snapToGrid w:val="0"/>
        <w:spacing w:before="120" w:after="120" w:line="324" w:lineRule="auto"/>
        <w:jc w:val="center"/>
        <w:rPr>
          <w:b/>
          <w:color w:val="000000" w:themeColor="text1"/>
          <w:sz w:val="30"/>
        </w:rPr>
      </w:pPr>
      <w:r w:rsidRPr="00B33481">
        <w:rPr>
          <w:b/>
          <w:color w:val="000000" w:themeColor="text1"/>
          <w:sz w:val="30"/>
        </w:rPr>
        <w:lastRenderedPageBreak/>
        <w:t>诚信投标承诺书</w:t>
      </w:r>
    </w:p>
    <w:p w:rsidR="00B010FC" w:rsidRPr="00B33481" w:rsidRDefault="00B010FC">
      <w:pPr>
        <w:widowControl/>
        <w:snapToGrid w:val="0"/>
        <w:ind w:right="-153"/>
        <w:jc w:val="center"/>
        <w:rPr>
          <w:color w:val="000000" w:themeColor="text1"/>
          <w:sz w:val="22"/>
        </w:rPr>
      </w:pPr>
    </w:p>
    <w:p w:rsidR="00B010FC" w:rsidRPr="00B33481" w:rsidRDefault="00B010FC">
      <w:pPr>
        <w:widowControl/>
        <w:snapToGrid w:val="0"/>
        <w:spacing w:line="520" w:lineRule="exact"/>
        <w:ind w:right="-153" w:firstLine="630"/>
        <w:jc w:val="left"/>
        <w:rPr>
          <w:color w:val="000000" w:themeColor="text1"/>
          <w:sz w:val="22"/>
        </w:rPr>
      </w:pPr>
      <w:r w:rsidRPr="00B33481">
        <w:rPr>
          <w:color w:val="000000" w:themeColor="text1"/>
          <w:sz w:val="22"/>
        </w:rPr>
        <w:t>本企业郑重承诺：</w:t>
      </w:r>
    </w:p>
    <w:p w:rsidR="00B010FC" w:rsidRPr="00B33481" w:rsidRDefault="00B010FC">
      <w:pPr>
        <w:widowControl/>
        <w:snapToGrid w:val="0"/>
        <w:spacing w:line="520" w:lineRule="exact"/>
        <w:ind w:right="-153" w:firstLine="630"/>
        <w:jc w:val="left"/>
        <w:rPr>
          <w:color w:val="000000" w:themeColor="text1"/>
          <w:sz w:val="22"/>
        </w:rPr>
      </w:pPr>
      <w:r w:rsidRPr="00B33481">
        <w:rPr>
          <w:color w:val="000000" w:themeColor="text1"/>
          <w:sz w:val="22"/>
        </w:rPr>
        <w:t>一、将遵循公开、公平、公正和诚实信用的原则参加本项目投标；</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二、所提供的一切材料都是真实、有效、合法的。</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三、不与其它投标供应商相互串通，不排挤其它投标供应商的公平竞争，损害采购人或其它投标供应商的合法权益；</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四、不与采购人或招标代理机构串通投标，损害国家利益、社会公共利益或者他人的合法权益；</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五、不向采购人或者评标委员会成员行贿以牟取中标资格；</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六、不以他人名义投标或者以其它方式弄虚作假，骗取中标资格；</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七、不在开标后进行虚假恶意投诉。</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r w:rsidRPr="00B33481">
        <w:rPr>
          <w:color w:val="000000" w:themeColor="text1"/>
          <w:sz w:val="22"/>
        </w:rPr>
        <w:t>本公司若有违反</w:t>
      </w:r>
      <w:proofErr w:type="gramStart"/>
      <w:r w:rsidRPr="00B33481">
        <w:rPr>
          <w:color w:val="000000" w:themeColor="text1"/>
          <w:sz w:val="22"/>
        </w:rPr>
        <w:t>本承诺</w:t>
      </w:r>
      <w:proofErr w:type="gramEnd"/>
      <w:r w:rsidRPr="00B33481">
        <w:rPr>
          <w:color w:val="000000" w:themeColor="text1"/>
          <w:sz w:val="22"/>
        </w:rPr>
        <w:t>内容的行为，愿意承担法律责任，包括：本企业投标文件按无效标处理，愿意接受相关行政主管部门</w:t>
      </w:r>
      <w:proofErr w:type="gramStart"/>
      <w:r w:rsidRPr="00B33481">
        <w:rPr>
          <w:color w:val="000000" w:themeColor="text1"/>
          <w:sz w:val="22"/>
        </w:rPr>
        <w:t>作出</w:t>
      </w:r>
      <w:proofErr w:type="gramEnd"/>
      <w:r w:rsidRPr="00B33481">
        <w:rPr>
          <w:color w:val="000000" w:themeColor="text1"/>
          <w:sz w:val="22"/>
        </w:rPr>
        <w:t>的处罚。</w:t>
      </w:r>
    </w:p>
    <w:p w:rsidR="00B010FC" w:rsidRPr="00B33481" w:rsidRDefault="00B010FC">
      <w:pPr>
        <w:widowControl/>
        <w:snapToGrid w:val="0"/>
        <w:spacing w:line="520" w:lineRule="exact"/>
        <w:ind w:left="2" w:right="-153" w:hanging="2"/>
        <w:jc w:val="left"/>
        <w:rPr>
          <w:color w:val="000000" w:themeColor="text1"/>
          <w:sz w:val="22"/>
        </w:rPr>
      </w:pPr>
      <w:r w:rsidRPr="00B33481">
        <w:rPr>
          <w:color w:val="000000" w:themeColor="text1"/>
          <w:sz w:val="22"/>
        </w:rPr>
        <w:t xml:space="preserve">   </w:t>
      </w:r>
    </w:p>
    <w:p w:rsidR="00B010FC" w:rsidRPr="00B33481" w:rsidRDefault="00B010FC">
      <w:pPr>
        <w:widowControl/>
        <w:snapToGrid w:val="0"/>
        <w:spacing w:line="520" w:lineRule="exact"/>
        <w:ind w:left="2" w:right="-153" w:hanging="2"/>
        <w:jc w:val="left"/>
        <w:rPr>
          <w:color w:val="000000" w:themeColor="text1"/>
          <w:sz w:val="22"/>
        </w:rPr>
      </w:pPr>
    </w:p>
    <w:p w:rsidR="00B010FC" w:rsidRPr="00B33481" w:rsidRDefault="00B010FC">
      <w:pPr>
        <w:widowControl/>
        <w:snapToGrid w:val="0"/>
        <w:spacing w:line="520" w:lineRule="exact"/>
        <w:ind w:right="-153"/>
        <w:jc w:val="left"/>
        <w:rPr>
          <w:color w:val="000000" w:themeColor="text1"/>
          <w:sz w:val="22"/>
        </w:rPr>
      </w:pPr>
      <w:r w:rsidRPr="00B33481">
        <w:rPr>
          <w:rFonts w:hint="eastAsia"/>
          <w:color w:val="000000" w:themeColor="text1"/>
          <w:sz w:val="22"/>
        </w:rPr>
        <w:t>磋商</w:t>
      </w:r>
      <w:r w:rsidRPr="00B33481">
        <w:rPr>
          <w:color w:val="000000" w:themeColor="text1"/>
          <w:sz w:val="22"/>
        </w:rPr>
        <w:t>供应商（盖章）：</w:t>
      </w:r>
      <w:r w:rsidRPr="00B33481">
        <w:rPr>
          <w:color w:val="000000" w:themeColor="text1"/>
          <w:sz w:val="22"/>
        </w:rPr>
        <w:t xml:space="preserve">           </w:t>
      </w:r>
    </w:p>
    <w:p w:rsidR="00B010FC" w:rsidRPr="00B33481" w:rsidRDefault="00B010FC">
      <w:pPr>
        <w:widowControl/>
        <w:snapToGrid w:val="0"/>
        <w:spacing w:line="520" w:lineRule="exact"/>
        <w:ind w:right="-153"/>
        <w:jc w:val="left"/>
        <w:rPr>
          <w:color w:val="000000" w:themeColor="text1"/>
          <w:sz w:val="22"/>
        </w:rPr>
      </w:pPr>
      <w:r w:rsidRPr="00B33481">
        <w:rPr>
          <w:color w:val="000000" w:themeColor="text1"/>
          <w:sz w:val="22"/>
        </w:rPr>
        <w:t>法定代表人或授权代表（签字或盖章）：</w:t>
      </w:r>
    </w:p>
    <w:p w:rsidR="00B010FC" w:rsidRPr="00B33481" w:rsidRDefault="00B010FC">
      <w:pPr>
        <w:widowControl/>
        <w:snapToGrid w:val="0"/>
        <w:spacing w:line="520" w:lineRule="exact"/>
        <w:ind w:right="-153"/>
        <w:jc w:val="left"/>
        <w:rPr>
          <w:color w:val="000000" w:themeColor="text1"/>
          <w:sz w:val="22"/>
        </w:rPr>
      </w:pPr>
      <w:r w:rsidRPr="00B33481">
        <w:rPr>
          <w:color w:val="000000" w:themeColor="text1"/>
          <w:sz w:val="22"/>
        </w:rPr>
        <w:t>日期：</w:t>
      </w:r>
      <w:r w:rsidRPr="00B33481">
        <w:rPr>
          <w:color w:val="000000" w:themeColor="text1"/>
          <w:sz w:val="22"/>
        </w:rPr>
        <w:t xml:space="preserve">   </w:t>
      </w:r>
      <w:r w:rsidRPr="00B33481">
        <w:rPr>
          <w:color w:val="000000" w:themeColor="text1"/>
          <w:sz w:val="22"/>
        </w:rPr>
        <w:t>年</w:t>
      </w:r>
      <w:r w:rsidRPr="00B33481">
        <w:rPr>
          <w:color w:val="000000" w:themeColor="text1"/>
          <w:sz w:val="22"/>
        </w:rPr>
        <w:t xml:space="preserve">  </w:t>
      </w:r>
      <w:r w:rsidRPr="00B33481">
        <w:rPr>
          <w:color w:val="000000" w:themeColor="text1"/>
          <w:sz w:val="22"/>
        </w:rPr>
        <w:t>月</w:t>
      </w:r>
      <w:r w:rsidRPr="00B33481">
        <w:rPr>
          <w:color w:val="000000" w:themeColor="text1"/>
          <w:sz w:val="22"/>
        </w:rPr>
        <w:t xml:space="preserve">  </w:t>
      </w:r>
      <w:r w:rsidRPr="00B33481">
        <w:rPr>
          <w:color w:val="000000" w:themeColor="text1"/>
          <w:sz w:val="22"/>
        </w:rPr>
        <w:t>日</w:t>
      </w:r>
    </w:p>
    <w:p w:rsidR="00B010FC" w:rsidRPr="00B33481" w:rsidRDefault="00B010FC">
      <w:pPr>
        <w:widowControl/>
        <w:snapToGrid w:val="0"/>
        <w:spacing w:line="520" w:lineRule="exact"/>
        <w:ind w:left="-174" w:right="-153" w:firstLine="174"/>
        <w:jc w:val="left"/>
        <w:rPr>
          <w:color w:val="000000" w:themeColor="text1"/>
          <w:sz w:val="22"/>
        </w:rPr>
      </w:pPr>
    </w:p>
    <w:p w:rsidR="00B010FC" w:rsidRPr="00B33481" w:rsidRDefault="00B010FC">
      <w:pPr>
        <w:widowControl/>
        <w:snapToGrid w:val="0"/>
        <w:spacing w:line="520" w:lineRule="exact"/>
        <w:ind w:left="-174" w:right="-153" w:firstLine="174"/>
        <w:jc w:val="left"/>
        <w:rPr>
          <w:color w:val="000000" w:themeColor="text1"/>
          <w:sz w:val="22"/>
        </w:rPr>
      </w:pPr>
    </w:p>
    <w:p w:rsidR="00B010FC" w:rsidRPr="00B33481" w:rsidRDefault="00B010FC">
      <w:pPr>
        <w:widowControl/>
        <w:snapToGrid w:val="0"/>
        <w:spacing w:line="520" w:lineRule="exact"/>
        <w:ind w:left="-174" w:right="-153" w:firstLine="174"/>
        <w:jc w:val="left"/>
        <w:rPr>
          <w:color w:val="000000" w:themeColor="text1"/>
          <w:sz w:val="22"/>
        </w:rPr>
      </w:pPr>
    </w:p>
    <w:p w:rsidR="00B010FC" w:rsidRPr="00B33481" w:rsidRDefault="00B010FC">
      <w:pPr>
        <w:widowControl/>
        <w:snapToGrid w:val="0"/>
        <w:spacing w:line="400" w:lineRule="exact"/>
        <w:jc w:val="left"/>
        <w:rPr>
          <w:color w:val="000000" w:themeColor="text1"/>
          <w:sz w:val="24"/>
        </w:rPr>
      </w:pPr>
    </w:p>
    <w:p w:rsidR="00B010FC" w:rsidRPr="00B33481" w:rsidRDefault="00B010FC">
      <w:pPr>
        <w:widowControl/>
        <w:snapToGrid w:val="0"/>
        <w:spacing w:line="460" w:lineRule="atLeast"/>
        <w:jc w:val="left"/>
        <w:rPr>
          <w:color w:val="000000" w:themeColor="text1"/>
          <w:sz w:val="30"/>
        </w:rPr>
      </w:pPr>
    </w:p>
    <w:p w:rsidR="00B010FC" w:rsidRPr="00B33481" w:rsidRDefault="00B010FC">
      <w:pPr>
        <w:widowControl/>
        <w:snapToGrid w:val="0"/>
        <w:spacing w:line="460" w:lineRule="atLeast"/>
        <w:jc w:val="left"/>
        <w:rPr>
          <w:color w:val="000000" w:themeColor="text1"/>
          <w:sz w:val="30"/>
        </w:rPr>
      </w:pPr>
    </w:p>
    <w:p w:rsidR="00B010FC" w:rsidRPr="00B33481" w:rsidRDefault="00B010FC">
      <w:pPr>
        <w:pStyle w:val="2"/>
        <w:ind w:firstLine="422"/>
        <w:rPr>
          <w:b w:val="0"/>
          <w:bCs w:val="0"/>
          <w:color w:val="000000" w:themeColor="text1"/>
        </w:rPr>
      </w:pPr>
      <w:bookmarkStart w:id="56" w:name="_Toc30408916"/>
      <w:bookmarkStart w:id="57" w:name="_Toc7988415"/>
      <w:bookmarkStart w:id="58" w:name="_Toc24550051"/>
      <w:bookmarkStart w:id="59" w:name="_Toc7988469"/>
      <w:bookmarkStart w:id="60" w:name="_Toc8008424"/>
      <w:bookmarkStart w:id="61" w:name="_Toc440162801"/>
      <w:r w:rsidRPr="00B33481">
        <w:rPr>
          <w:rFonts w:hint="eastAsia"/>
          <w:color w:val="000000" w:themeColor="text1"/>
        </w:rPr>
        <w:lastRenderedPageBreak/>
        <w:t>三、“报价文件</w:t>
      </w:r>
      <w:r w:rsidRPr="00B33481">
        <w:rPr>
          <w:color w:val="000000" w:themeColor="text1"/>
        </w:rPr>
        <w:t>”</w:t>
      </w:r>
      <w:r w:rsidRPr="00B33481">
        <w:rPr>
          <w:rFonts w:hint="eastAsia"/>
          <w:color w:val="000000" w:themeColor="text1"/>
        </w:rPr>
        <w:t>格式</w:t>
      </w:r>
      <w:bookmarkEnd w:id="56"/>
      <w:bookmarkEnd w:id="57"/>
      <w:bookmarkEnd w:id="58"/>
      <w:bookmarkEnd w:id="59"/>
      <w:bookmarkEnd w:id="60"/>
      <w:bookmarkEnd w:id="61"/>
    </w:p>
    <w:p w:rsidR="00B010FC" w:rsidRPr="00B33481" w:rsidRDefault="00B010FC">
      <w:pPr>
        <w:pStyle w:val="4"/>
        <w:rPr>
          <w:color w:val="000000" w:themeColor="text1"/>
        </w:rPr>
      </w:pPr>
      <w:r w:rsidRPr="00B33481">
        <w:rPr>
          <w:rFonts w:hint="eastAsia"/>
          <w:color w:val="000000" w:themeColor="text1"/>
        </w:rPr>
        <w:t xml:space="preserve">3.1 </w:t>
      </w:r>
      <w:r w:rsidRPr="00B33481">
        <w:rPr>
          <w:rFonts w:hint="eastAsia"/>
          <w:color w:val="000000" w:themeColor="text1"/>
        </w:rPr>
        <w:t>“报价文件”封面</w:t>
      </w:r>
    </w:p>
    <w:p w:rsidR="00B010FC" w:rsidRPr="00B33481" w:rsidRDefault="00B010FC">
      <w:pPr>
        <w:spacing w:line="360" w:lineRule="auto"/>
        <w:jc w:val="right"/>
        <w:rPr>
          <w:rFonts w:ascii="Arial" w:eastAsia="新宋体" w:hAnsi="Arial" w:cs="Arial"/>
          <w:b/>
          <w:color w:val="000000" w:themeColor="text1"/>
          <w:sz w:val="32"/>
          <w:szCs w:val="22"/>
        </w:rPr>
      </w:pPr>
    </w:p>
    <w:p w:rsidR="00B010FC" w:rsidRPr="00B33481" w:rsidRDefault="00B010FC">
      <w:pPr>
        <w:spacing w:line="276" w:lineRule="auto"/>
        <w:jc w:val="center"/>
        <w:rPr>
          <w:rFonts w:ascii="华文中宋" w:eastAsia="华文中宋" w:cs="Arial"/>
          <w:b/>
          <w:color w:val="000000" w:themeColor="text1"/>
          <w:w w:val="80"/>
          <w:sz w:val="52"/>
          <w:szCs w:val="22"/>
        </w:rPr>
      </w:pPr>
      <w:r w:rsidRPr="00B33481">
        <w:rPr>
          <w:rFonts w:ascii="华文中宋" w:eastAsia="华文中宋" w:cs="Arial" w:hint="eastAsia"/>
          <w:b/>
          <w:color w:val="000000" w:themeColor="text1"/>
          <w:w w:val="90"/>
          <w:sz w:val="44"/>
          <w:szCs w:val="22"/>
        </w:rPr>
        <w:t>2026年平阳县农民培训</w:t>
      </w:r>
    </w:p>
    <w:p w:rsidR="00B010FC" w:rsidRPr="00B33481" w:rsidRDefault="00B010FC">
      <w:pPr>
        <w:spacing w:line="360" w:lineRule="auto"/>
        <w:jc w:val="center"/>
        <w:rPr>
          <w:rFonts w:ascii="Arial" w:eastAsia="新宋体" w:hAnsi="Arial" w:cs="Arial"/>
          <w:b/>
          <w:color w:val="000000" w:themeColor="text1"/>
          <w:sz w:val="52"/>
          <w:szCs w:val="22"/>
        </w:rPr>
      </w:pPr>
    </w:p>
    <w:p w:rsidR="00B010FC" w:rsidRPr="00B33481" w:rsidRDefault="00B010FC">
      <w:pPr>
        <w:spacing w:line="276" w:lineRule="auto"/>
        <w:jc w:val="center"/>
        <w:rPr>
          <w:rFonts w:ascii="华文中宋" w:eastAsia="华文中宋" w:cs="Arial"/>
          <w:color w:val="000000" w:themeColor="text1"/>
          <w:sz w:val="96"/>
          <w:szCs w:val="22"/>
        </w:rPr>
      </w:pPr>
      <w:r w:rsidRPr="00B33481">
        <w:rPr>
          <w:rFonts w:ascii="华文中宋" w:eastAsia="华文中宋" w:cs="Arial" w:hint="eastAsia"/>
          <w:color w:val="000000" w:themeColor="text1"/>
          <w:sz w:val="96"/>
          <w:szCs w:val="22"/>
        </w:rPr>
        <w:t>响 应 文 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（报价文件）</w:t>
      </w:r>
    </w:p>
    <w:p w:rsidR="00B010FC" w:rsidRPr="00B33481" w:rsidRDefault="00B010FC">
      <w:pPr>
        <w:spacing w:line="360" w:lineRule="auto"/>
        <w:jc w:val="center"/>
        <w:rPr>
          <w:rFonts w:ascii="华文中宋" w:eastAsia="华文中宋" w:cs="Arial"/>
          <w:b/>
          <w:color w:val="000000" w:themeColor="text1"/>
          <w:sz w:val="52"/>
          <w:szCs w:val="22"/>
        </w:rPr>
      </w:pPr>
      <w:r w:rsidRPr="00B33481">
        <w:rPr>
          <w:rFonts w:ascii="华文中宋" w:eastAsia="华文中宋" w:cs="Arial" w:hint="eastAsia"/>
          <w:b/>
          <w:color w:val="000000" w:themeColor="text1"/>
          <w:sz w:val="52"/>
          <w:szCs w:val="22"/>
        </w:rPr>
        <w:t>标项（）</w:t>
      </w:r>
    </w:p>
    <w:tbl>
      <w:tblPr>
        <w:tblW w:w="0" w:type="auto"/>
        <w:tblInd w:w="250" w:type="dxa"/>
        <w:tblLayout w:type="fixed"/>
        <w:tblLook w:val="0000" w:firstRow="0" w:lastRow="0" w:firstColumn="0" w:lastColumn="0" w:noHBand="0" w:noVBand="0"/>
      </w:tblPr>
      <w:tblGrid>
        <w:gridCol w:w="8789"/>
      </w:tblGrid>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 xml:space="preserve">项目编号： </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磋商供应商名称（盖章）：</w:t>
            </w:r>
            <w:r w:rsidRPr="00B33481">
              <w:rPr>
                <w:rFonts w:ascii="仿宋" w:eastAsia="仿宋" w:cs="Arial" w:hint="eastAsia"/>
                <w:b/>
                <w:color w:val="000000" w:themeColor="text1"/>
                <w:w w:val="90"/>
                <w:sz w:val="28"/>
                <w:szCs w:val="28"/>
              </w:rPr>
              <w:t>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磋商供应商地址：</w:t>
            </w:r>
            <w:r w:rsidRPr="00B33481">
              <w:rPr>
                <w:rFonts w:ascii="仿宋" w:eastAsia="仿宋" w:cs="Arial" w:hint="eastAsia"/>
                <w:b/>
                <w:color w:val="000000" w:themeColor="text1"/>
                <w:w w:val="90"/>
                <w:sz w:val="28"/>
                <w:szCs w:val="28"/>
              </w:rPr>
              <w:t>_______________________________________________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法定代表人或其授权代表（签字或盖章）：</w:t>
            </w:r>
            <w:r w:rsidRPr="00B33481">
              <w:rPr>
                <w:rFonts w:ascii="仿宋" w:eastAsia="仿宋" w:cs="Arial" w:hint="eastAsia"/>
                <w:b/>
                <w:color w:val="000000" w:themeColor="text1"/>
                <w:w w:val="90"/>
                <w:sz w:val="28"/>
                <w:szCs w:val="28"/>
              </w:rPr>
              <w:t>________________________</w:t>
            </w:r>
          </w:p>
        </w:tc>
      </w:tr>
      <w:tr w:rsidR="00B33481" w:rsidRPr="00B33481">
        <w:trPr>
          <w:trHeight w:val="680"/>
        </w:trPr>
        <w:tc>
          <w:tcPr>
            <w:tcW w:w="8789" w:type="dxa"/>
            <w:tcBorders>
              <w:top w:val="nil"/>
              <w:left w:val="nil"/>
              <w:bottom w:val="nil"/>
              <w:right w:val="nil"/>
            </w:tcBorders>
            <w:vAlign w:val="center"/>
          </w:tcPr>
          <w:p w:rsidR="00B010FC" w:rsidRPr="00B33481" w:rsidRDefault="00B010FC">
            <w:pPr>
              <w:rPr>
                <w:rFonts w:ascii="仿宋" w:eastAsia="仿宋"/>
                <w:b/>
                <w:color w:val="000000" w:themeColor="text1"/>
                <w:sz w:val="28"/>
                <w:szCs w:val="28"/>
              </w:rPr>
            </w:pPr>
            <w:r w:rsidRPr="00B33481">
              <w:rPr>
                <w:rFonts w:ascii="仿宋" w:eastAsia="仿宋" w:hint="eastAsia"/>
                <w:b/>
                <w:color w:val="000000" w:themeColor="text1"/>
                <w:sz w:val="28"/>
                <w:szCs w:val="28"/>
              </w:rPr>
              <w:t>日期：</w:t>
            </w:r>
            <w:r w:rsidRPr="00B33481">
              <w:rPr>
                <w:rFonts w:ascii="仿宋" w:eastAsia="仿宋" w:cs="Arial" w:hint="eastAsia"/>
                <w:b/>
                <w:color w:val="000000" w:themeColor="text1"/>
                <w:w w:val="90"/>
                <w:sz w:val="28"/>
                <w:szCs w:val="28"/>
              </w:rPr>
              <w:t>__________________________________________________________</w:t>
            </w:r>
          </w:p>
        </w:tc>
      </w:tr>
      <w:tr w:rsidR="00B33481" w:rsidRPr="00B33481">
        <w:trPr>
          <w:trHeight w:val="335"/>
        </w:trPr>
        <w:tc>
          <w:tcPr>
            <w:tcW w:w="8789" w:type="dxa"/>
            <w:tcBorders>
              <w:top w:val="nil"/>
              <w:left w:val="nil"/>
              <w:bottom w:val="nil"/>
              <w:right w:val="nil"/>
            </w:tcBorders>
            <w:vAlign w:val="center"/>
          </w:tcPr>
          <w:p w:rsidR="00B010FC" w:rsidRPr="00B33481" w:rsidRDefault="00B010FC">
            <w:pPr>
              <w:rPr>
                <w:rFonts w:ascii="仿宋" w:eastAsia="仿宋"/>
                <w:color w:val="000000" w:themeColor="text1"/>
                <w:sz w:val="28"/>
                <w:szCs w:val="28"/>
              </w:rPr>
            </w:pPr>
          </w:p>
        </w:tc>
      </w:tr>
      <w:tr w:rsidR="00B33481" w:rsidRPr="00B33481">
        <w:trPr>
          <w:trHeight w:val="680"/>
        </w:trPr>
        <w:tc>
          <w:tcPr>
            <w:tcW w:w="8789" w:type="dxa"/>
            <w:tcBorders>
              <w:top w:val="nil"/>
              <w:left w:val="nil"/>
              <w:bottom w:val="nil"/>
              <w:right w:val="nil"/>
            </w:tcBorders>
            <w:vAlign w:val="center"/>
          </w:tcPr>
          <w:p w:rsidR="00B010FC" w:rsidRPr="00B33481" w:rsidRDefault="00B010FC">
            <w:pPr>
              <w:jc w:val="center"/>
              <w:rPr>
                <w:rFonts w:ascii="仿宋" w:eastAsia="仿宋"/>
                <w:b/>
                <w:color w:val="000000" w:themeColor="text1"/>
                <w:sz w:val="28"/>
                <w:szCs w:val="28"/>
              </w:rPr>
            </w:pPr>
            <w:r w:rsidRPr="00B33481">
              <w:rPr>
                <w:rFonts w:ascii="仿宋" w:eastAsia="仿宋" w:hint="eastAsia"/>
                <w:b/>
                <w:color w:val="000000" w:themeColor="text1"/>
                <w:sz w:val="28"/>
                <w:szCs w:val="28"/>
              </w:rPr>
              <w:t>开标前不得启封</w:t>
            </w:r>
          </w:p>
        </w:tc>
      </w:tr>
    </w:tbl>
    <w:p w:rsidR="00B010FC" w:rsidRPr="00B33481" w:rsidRDefault="00B010FC">
      <w:pPr>
        <w:rPr>
          <w:color w:val="000000" w:themeColor="text1"/>
        </w:rPr>
      </w:pPr>
    </w:p>
    <w:p w:rsidR="00B010FC" w:rsidRPr="00B33481" w:rsidRDefault="00B010FC">
      <w:pPr>
        <w:widowControl/>
        <w:snapToGrid w:val="0"/>
        <w:spacing w:line="460" w:lineRule="atLeast"/>
        <w:jc w:val="left"/>
        <w:rPr>
          <w:rFonts w:ascii="Cambria" w:hAnsi="Cambria"/>
          <w:b/>
          <w:bCs/>
          <w:color w:val="000000" w:themeColor="text1"/>
          <w:kern w:val="2"/>
          <w:sz w:val="28"/>
          <w:szCs w:val="28"/>
        </w:rPr>
      </w:pPr>
      <w:r w:rsidRPr="00B33481">
        <w:rPr>
          <w:color w:val="000000" w:themeColor="text1"/>
        </w:rPr>
        <w:br w:type="page"/>
      </w:r>
      <w:r w:rsidRPr="00B33481">
        <w:rPr>
          <w:rFonts w:ascii="Cambria" w:hAnsi="Cambria" w:hint="eastAsia"/>
          <w:b/>
          <w:bCs/>
          <w:color w:val="000000" w:themeColor="text1"/>
          <w:kern w:val="2"/>
          <w:sz w:val="28"/>
          <w:szCs w:val="28"/>
        </w:rPr>
        <w:lastRenderedPageBreak/>
        <w:t>3.2</w:t>
      </w:r>
      <w:r w:rsidRPr="00B33481">
        <w:rPr>
          <w:rFonts w:ascii="Cambria" w:hAnsi="Cambria" w:hint="eastAsia"/>
          <w:b/>
          <w:bCs/>
          <w:color w:val="000000" w:themeColor="text1"/>
          <w:kern w:val="2"/>
          <w:sz w:val="28"/>
          <w:szCs w:val="28"/>
        </w:rPr>
        <w:t>开标</w:t>
      </w:r>
      <w:r w:rsidRPr="00B33481">
        <w:rPr>
          <w:rFonts w:ascii="Cambria" w:hAnsi="Cambria"/>
          <w:b/>
          <w:bCs/>
          <w:color w:val="000000" w:themeColor="text1"/>
          <w:kern w:val="2"/>
          <w:sz w:val="28"/>
          <w:szCs w:val="28"/>
        </w:rPr>
        <w:t>一览表</w:t>
      </w:r>
    </w:p>
    <w:p w:rsidR="00B010FC" w:rsidRPr="00B33481" w:rsidRDefault="00B010FC">
      <w:pPr>
        <w:widowControl/>
        <w:snapToGrid w:val="0"/>
        <w:spacing w:line="400" w:lineRule="exact"/>
        <w:jc w:val="center"/>
        <w:rPr>
          <w:color w:val="000000" w:themeColor="text1"/>
          <w:sz w:val="36"/>
        </w:rPr>
      </w:pPr>
      <w:r w:rsidRPr="00B33481">
        <w:rPr>
          <w:rFonts w:hint="eastAsia"/>
          <w:color w:val="000000" w:themeColor="text1"/>
          <w:sz w:val="36"/>
        </w:rPr>
        <w:t>开标</w:t>
      </w:r>
      <w:r w:rsidRPr="00B33481">
        <w:rPr>
          <w:color w:val="000000" w:themeColor="text1"/>
          <w:sz w:val="36"/>
        </w:rPr>
        <w:t>一览表</w:t>
      </w:r>
    </w:p>
    <w:p w:rsidR="00B010FC" w:rsidRPr="00B33481" w:rsidRDefault="00B010FC">
      <w:pPr>
        <w:widowControl/>
        <w:snapToGrid w:val="0"/>
        <w:spacing w:line="400" w:lineRule="exact"/>
        <w:jc w:val="left"/>
        <w:rPr>
          <w:color w:val="000000" w:themeColor="text1"/>
          <w:sz w:val="36"/>
        </w:rPr>
      </w:pPr>
    </w:p>
    <w:p w:rsidR="00B010FC" w:rsidRPr="00B33481" w:rsidRDefault="00B010FC">
      <w:pPr>
        <w:widowControl/>
        <w:snapToGrid w:val="0"/>
        <w:spacing w:line="400" w:lineRule="exact"/>
        <w:jc w:val="left"/>
        <w:rPr>
          <w:color w:val="000000" w:themeColor="text1"/>
          <w:sz w:val="36"/>
        </w:rPr>
      </w:pPr>
    </w:p>
    <w:p w:rsidR="00B010FC" w:rsidRPr="00B33481" w:rsidRDefault="00B010FC">
      <w:pPr>
        <w:widowControl/>
        <w:snapToGrid w:val="0"/>
        <w:spacing w:line="400" w:lineRule="exact"/>
        <w:jc w:val="left"/>
        <w:rPr>
          <w:color w:val="000000" w:themeColor="text1"/>
          <w:sz w:val="22"/>
          <w:szCs w:val="22"/>
        </w:rPr>
      </w:pPr>
      <w:r w:rsidRPr="00B33481">
        <w:rPr>
          <w:color w:val="000000" w:themeColor="text1"/>
          <w:sz w:val="24"/>
        </w:rPr>
        <w:t>供应商名称：</w:t>
      </w:r>
      <w:r w:rsidRPr="00B33481">
        <w:rPr>
          <w:color w:val="000000" w:themeColor="text1"/>
          <w:sz w:val="24"/>
        </w:rPr>
        <w:t xml:space="preserve">                           </w:t>
      </w:r>
      <w:r w:rsidRPr="00B33481">
        <w:rPr>
          <w:color w:val="000000" w:themeColor="text1"/>
          <w:sz w:val="24"/>
        </w:rPr>
        <w:t>采购编号：</w:t>
      </w:r>
      <w:r w:rsidRPr="00B33481">
        <w:rPr>
          <w:color w:val="000000" w:themeColor="text1"/>
          <w:sz w:val="24"/>
        </w:rPr>
        <w:t xml:space="preserve">          </w:t>
      </w:r>
    </w:p>
    <w:tbl>
      <w:tblPr>
        <w:tblW w:w="0" w:type="auto"/>
        <w:tblLayout w:type="fixed"/>
        <w:tblCellMar>
          <w:left w:w="0" w:type="dxa"/>
          <w:right w:w="0" w:type="dxa"/>
        </w:tblCellMar>
        <w:tblLook w:val="0000" w:firstRow="0" w:lastRow="0" w:firstColumn="0" w:lastColumn="0" w:noHBand="0" w:noVBand="0"/>
      </w:tblPr>
      <w:tblGrid>
        <w:gridCol w:w="2803"/>
        <w:gridCol w:w="3435"/>
        <w:gridCol w:w="3435"/>
      </w:tblGrid>
      <w:tr w:rsidR="00B33481" w:rsidRPr="00B33481">
        <w:trPr>
          <w:trHeight w:val="894"/>
        </w:trPr>
        <w:tc>
          <w:tcPr>
            <w:tcW w:w="2803" w:type="dxa"/>
            <w:tcBorders>
              <w:top w:val="single" w:sz="4" w:space="0" w:color="000000"/>
              <w:left w:val="single" w:sz="4" w:space="0" w:color="000000"/>
              <w:bottom w:val="single" w:sz="4" w:space="0" w:color="000000"/>
              <w:right w:val="single" w:sz="4" w:space="0" w:color="auto"/>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color w:val="000000" w:themeColor="text1"/>
                <w:sz w:val="22"/>
              </w:rPr>
              <w:t>项目名称</w:t>
            </w:r>
          </w:p>
        </w:tc>
        <w:tc>
          <w:tcPr>
            <w:tcW w:w="3435" w:type="dxa"/>
            <w:tcBorders>
              <w:top w:val="single" w:sz="4" w:space="0" w:color="000000"/>
              <w:left w:val="single" w:sz="4" w:space="0" w:color="auto"/>
              <w:bottom w:val="single" w:sz="4" w:space="0" w:color="000000"/>
              <w:right w:val="single" w:sz="4" w:space="0" w:color="auto"/>
            </w:tcBorders>
            <w:vAlign w:val="center"/>
          </w:tcPr>
          <w:p w:rsidR="00B010FC" w:rsidRPr="00B33481" w:rsidRDefault="00B010FC">
            <w:pPr>
              <w:pStyle w:val="ac"/>
              <w:snapToGrid w:val="0"/>
              <w:spacing w:line="460" w:lineRule="atLeast"/>
              <w:ind w:left="400"/>
              <w:jc w:val="center"/>
              <w:rPr>
                <w:rFonts w:hAnsi="宋体"/>
                <w:b/>
                <w:color w:val="000000" w:themeColor="text1"/>
                <w:sz w:val="22"/>
                <w:szCs w:val="22"/>
              </w:rPr>
            </w:pPr>
            <w:r w:rsidRPr="00B33481">
              <w:rPr>
                <w:rFonts w:hint="eastAsia"/>
                <w:color w:val="000000" w:themeColor="text1"/>
                <w:sz w:val="22"/>
                <w:szCs w:val="22"/>
              </w:rPr>
              <w:t>投标价格认同</w:t>
            </w:r>
          </w:p>
        </w:tc>
        <w:tc>
          <w:tcPr>
            <w:tcW w:w="3435" w:type="dxa"/>
            <w:tcBorders>
              <w:top w:val="single" w:sz="4" w:space="0" w:color="000000"/>
              <w:left w:val="single" w:sz="4" w:space="0" w:color="auto"/>
              <w:bottom w:val="single" w:sz="4" w:space="0" w:color="000000"/>
              <w:right w:val="single" w:sz="4" w:space="0" w:color="auto"/>
            </w:tcBorders>
            <w:vAlign w:val="center"/>
          </w:tcPr>
          <w:p w:rsidR="00B010FC" w:rsidRPr="00B33481" w:rsidRDefault="00B010FC">
            <w:pPr>
              <w:pStyle w:val="ac"/>
              <w:snapToGrid w:val="0"/>
              <w:spacing w:line="460" w:lineRule="atLeast"/>
              <w:ind w:left="400"/>
              <w:jc w:val="center"/>
              <w:rPr>
                <w:rFonts w:hAnsi="宋体"/>
                <w:b/>
                <w:color w:val="000000" w:themeColor="text1"/>
                <w:sz w:val="22"/>
                <w:szCs w:val="22"/>
              </w:rPr>
            </w:pPr>
            <w:r w:rsidRPr="00B33481">
              <w:rPr>
                <w:rFonts w:hint="eastAsia"/>
                <w:color w:val="000000" w:themeColor="text1"/>
                <w:sz w:val="22"/>
                <w:szCs w:val="22"/>
              </w:rPr>
              <w:t>同意（</w:t>
            </w:r>
            <w:r w:rsidRPr="00B33481">
              <w:rPr>
                <w:color w:val="000000" w:themeColor="text1"/>
                <w:sz w:val="22"/>
                <w:szCs w:val="22"/>
              </w:rPr>
              <w:t xml:space="preserve">    </w:t>
            </w:r>
            <w:r w:rsidRPr="00B33481">
              <w:rPr>
                <w:rFonts w:hint="eastAsia"/>
                <w:color w:val="000000" w:themeColor="text1"/>
                <w:sz w:val="22"/>
                <w:szCs w:val="22"/>
              </w:rPr>
              <w:t>）</w:t>
            </w:r>
            <w:r w:rsidRPr="00B33481">
              <w:rPr>
                <w:color w:val="000000" w:themeColor="text1"/>
                <w:sz w:val="22"/>
                <w:szCs w:val="22"/>
              </w:rPr>
              <w:t xml:space="preserve">     </w:t>
            </w:r>
            <w:r w:rsidRPr="00B33481">
              <w:rPr>
                <w:rFonts w:hint="eastAsia"/>
                <w:color w:val="000000" w:themeColor="text1"/>
                <w:sz w:val="22"/>
                <w:szCs w:val="22"/>
              </w:rPr>
              <w:t>不同意（</w:t>
            </w:r>
            <w:r w:rsidRPr="00B33481">
              <w:rPr>
                <w:color w:val="000000" w:themeColor="text1"/>
                <w:sz w:val="22"/>
                <w:szCs w:val="22"/>
              </w:rPr>
              <w:t xml:space="preserve">   </w:t>
            </w:r>
            <w:r w:rsidRPr="00B33481">
              <w:rPr>
                <w:rFonts w:hint="eastAsia"/>
                <w:color w:val="000000" w:themeColor="text1"/>
                <w:sz w:val="22"/>
                <w:szCs w:val="22"/>
              </w:rPr>
              <w:t>）</w:t>
            </w:r>
          </w:p>
        </w:tc>
      </w:tr>
      <w:tr w:rsidR="00B33481" w:rsidRPr="00B33481">
        <w:trPr>
          <w:trHeight w:val="2241"/>
        </w:trPr>
        <w:tc>
          <w:tcPr>
            <w:tcW w:w="2803" w:type="dxa"/>
            <w:tcBorders>
              <w:top w:val="single" w:sz="4" w:space="0" w:color="000000"/>
              <w:left w:val="single" w:sz="4" w:space="0" w:color="000000"/>
              <w:bottom w:val="single" w:sz="4" w:space="0" w:color="auto"/>
              <w:right w:val="single" w:sz="4" w:space="0" w:color="auto"/>
            </w:tcBorders>
            <w:tcMar>
              <w:left w:w="108" w:type="dxa"/>
              <w:right w:w="108" w:type="dxa"/>
            </w:tcMar>
            <w:vAlign w:val="center"/>
          </w:tcPr>
          <w:p w:rsidR="00B010FC" w:rsidRPr="00B33481" w:rsidRDefault="00B010FC">
            <w:pPr>
              <w:widowControl/>
              <w:snapToGrid w:val="0"/>
              <w:jc w:val="center"/>
              <w:rPr>
                <w:color w:val="000000" w:themeColor="text1"/>
                <w:sz w:val="22"/>
              </w:rPr>
            </w:pPr>
            <w:r w:rsidRPr="00B33481">
              <w:rPr>
                <w:rFonts w:hint="eastAsia"/>
                <w:color w:val="000000" w:themeColor="text1"/>
                <w:sz w:val="22"/>
              </w:rPr>
              <w:t>2026</w:t>
            </w:r>
            <w:r w:rsidRPr="00B33481">
              <w:rPr>
                <w:rFonts w:hint="eastAsia"/>
                <w:color w:val="000000" w:themeColor="text1"/>
                <w:sz w:val="22"/>
              </w:rPr>
              <w:t>年平阳县农民培训</w:t>
            </w:r>
          </w:p>
        </w:tc>
        <w:tc>
          <w:tcPr>
            <w:tcW w:w="3435" w:type="dxa"/>
            <w:tcBorders>
              <w:top w:val="single" w:sz="4" w:space="0" w:color="000000"/>
              <w:left w:val="single" w:sz="4" w:space="0" w:color="auto"/>
              <w:bottom w:val="single" w:sz="4" w:space="0" w:color="auto"/>
              <w:right w:val="single" w:sz="4" w:space="0" w:color="auto"/>
            </w:tcBorders>
            <w:vAlign w:val="center"/>
          </w:tcPr>
          <w:p w:rsidR="00B010FC" w:rsidRPr="00B33481" w:rsidRDefault="00B010FC">
            <w:pPr>
              <w:widowControl/>
              <w:spacing w:line="520" w:lineRule="exact"/>
              <w:jc w:val="center"/>
              <w:rPr>
                <w:rFonts w:ascii="宋体"/>
                <w:b/>
                <w:bCs/>
                <w:color w:val="000000" w:themeColor="text1"/>
                <w:sz w:val="22"/>
                <w:szCs w:val="22"/>
              </w:rPr>
            </w:pPr>
            <w:r w:rsidRPr="00B33481">
              <w:rPr>
                <w:rFonts w:ascii="宋体" w:hint="eastAsia"/>
                <w:b/>
                <w:color w:val="000000" w:themeColor="text1"/>
                <w:sz w:val="22"/>
                <w:szCs w:val="22"/>
              </w:rPr>
              <w:t>备注及声明</w:t>
            </w:r>
          </w:p>
        </w:tc>
        <w:tc>
          <w:tcPr>
            <w:tcW w:w="3435" w:type="dxa"/>
            <w:tcBorders>
              <w:top w:val="single" w:sz="4" w:space="0" w:color="000000"/>
              <w:left w:val="single" w:sz="4" w:space="0" w:color="auto"/>
              <w:bottom w:val="single" w:sz="4" w:space="0" w:color="auto"/>
              <w:right w:val="single" w:sz="4" w:space="0" w:color="auto"/>
            </w:tcBorders>
            <w:vAlign w:val="center"/>
          </w:tcPr>
          <w:p w:rsidR="00B010FC" w:rsidRPr="00B33481" w:rsidRDefault="00B010FC">
            <w:pPr>
              <w:pStyle w:val="ac"/>
              <w:ind w:left="400"/>
              <w:rPr>
                <w:rFonts w:hAnsi="宋体"/>
                <w:b/>
                <w:color w:val="000000" w:themeColor="text1"/>
                <w:sz w:val="22"/>
                <w:szCs w:val="22"/>
              </w:rPr>
            </w:pPr>
            <w:r w:rsidRPr="00B33481">
              <w:rPr>
                <w:rFonts w:cs="宋体" w:hint="eastAsia"/>
                <w:b/>
                <w:color w:val="000000" w:themeColor="text1"/>
                <w:sz w:val="22"/>
                <w:szCs w:val="22"/>
              </w:rPr>
              <w:t>根据平农发文件规定的培训收费标准予以收费（</w:t>
            </w:r>
            <w:proofErr w:type="gramStart"/>
            <w:r w:rsidRPr="00B33481">
              <w:rPr>
                <w:rFonts w:cs="宋体" w:hint="eastAsia"/>
                <w:b/>
                <w:color w:val="000000" w:themeColor="text1"/>
                <w:sz w:val="22"/>
                <w:szCs w:val="22"/>
              </w:rPr>
              <w:t>含资料</w:t>
            </w:r>
            <w:proofErr w:type="gramEnd"/>
            <w:r w:rsidRPr="00B33481">
              <w:rPr>
                <w:rFonts w:cs="宋体" w:hint="eastAsia"/>
                <w:b/>
                <w:color w:val="000000" w:themeColor="text1"/>
                <w:sz w:val="22"/>
                <w:szCs w:val="22"/>
              </w:rPr>
              <w:t>费）；（按最新文件执行）</w:t>
            </w:r>
          </w:p>
        </w:tc>
      </w:tr>
    </w:tbl>
    <w:p w:rsidR="00B010FC" w:rsidRPr="00B33481" w:rsidRDefault="00B010FC">
      <w:pPr>
        <w:snapToGrid w:val="0"/>
        <w:spacing w:line="460" w:lineRule="atLeast"/>
        <w:rPr>
          <w:color w:val="000000" w:themeColor="text1"/>
          <w:sz w:val="22"/>
        </w:rPr>
      </w:pPr>
      <w:r w:rsidRPr="00B33481">
        <w:rPr>
          <w:rFonts w:ascii="Arial" w:hAnsi="Arial" w:cs="Arial"/>
          <w:color w:val="000000" w:themeColor="text1"/>
          <w:sz w:val="22"/>
        </w:rPr>
        <w:t>▲</w:t>
      </w:r>
      <w:r w:rsidRPr="00B33481">
        <w:rPr>
          <w:color w:val="000000" w:themeColor="text1"/>
          <w:sz w:val="22"/>
        </w:rPr>
        <w:t>报价一览表中报价为符合采购文件要求的项目</w:t>
      </w:r>
      <w:r w:rsidRPr="00B33481">
        <w:rPr>
          <w:rFonts w:hint="eastAsia"/>
          <w:color w:val="000000" w:themeColor="text1"/>
          <w:sz w:val="22"/>
        </w:rPr>
        <w:t>报价</w:t>
      </w:r>
      <w:r w:rsidRPr="00B33481">
        <w:rPr>
          <w:color w:val="000000" w:themeColor="text1"/>
          <w:sz w:val="22"/>
        </w:rPr>
        <w:t>（含税等费用），</w:t>
      </w:r>
      <w:r w:rsidRPr="00B33481">
        <w:rPr>
          <w:rFonts w:hint="eastAsia"/>
          <w:color w:val="000000" w:themeColor="text1"/>
          <w:sz w:val="22"/>
        </w:rPr>
        <w:t>其他需要</w:t>
      </w:r>
      <w:r w:rsidRPr="00B33481">
        <w:rPr>
          <w:color w:val="000000" w:themeColor="text1"/>
          <w:sz w:val="22"/>
        </w:rPr>
        <w:t>的费用。</w:t>
      </w:r>
    </w:p>
    <w:p w:rsidR="00B010FC" w:rsidRPr="00B33481" w:rsidRDefault="00B010FC">
      <w:pPr>
        <w:autoSpaceDE w:val="0"/>
        <w:autoSpaceDN w:val="0"/>
        <w:snapToGrid w:val="0"/>
        <w:spacing w:line="440" w:lineRule="atLeast"/>
        <w:rPr>
          <w:color w:val="000000" w:themeColor="text1"/>
        </w:rPr>
      </w:pPr>
      <w:r w:rsidRPr="00B33481">
        <w:rPr>
          <w:rFonts w:ascii="Arial" w:hAnsi="Arial" w:cs="Arial"/>
          <w:color w:val="000000" w:themeColor="text1"/>
          <w:sz w:val="22"/>
        </w:rPr>
        <w:t>▲</w:t>
      </w:r>
      <w:r w:rsidRPr="00B33481">
        <w:rPr>
          <w:color w:val="000000" w:themeColor="text1"/>
          <w:sz w:val="22"/>
        </w:rPr>
        <w:t>不提供此表格的将视为没有实质性响应采购文件。</w:t>
      </w:r>
    </w:p>
    <w:p w:rsidR="00B010FC" w:rsidRPr="00B33481" w:rsidRDefault="00B010FC">
      <w:pPr>
        <w:widowControl/>
        <w:autoSpaceDE w:val="0"/>
        <w:autoSpaceDN w:val="0"/>
        <w:snapToGrid w:val="0"/>
        <w:spacing w:line="440" w:lineRule="atLeast"/>
        <w:jc w:val="left"/>
        <w:rPr>
          <w:color w:val="000000" w:themeColor="text1"/>
          <w:sz w:val="24"/>
        </w:rPr>
      </w:pPr>
      <w:r w:rsidRPr="00B33481">
        <w:rPr>
          <w:rFonts w:hint="eastAsia"/>
          <w:b/>
          <w:color w:val="000000" w:themeColor="text1"/>
          <w:sz w:val="22"/>
          <w:u w:val="single"/>
        </w:rPr>
        <w:t>本项目为统一价格，因此供应商在政</w:t>
      </w:r>
      <w:proofErr w:type="gramStart"/>
      <w:r w:rsidRPr="00B33481">
        <w:rPr>
          <w:rFonts w:hint="eastAsia"/>
          <w:b/>
          <w:color w:val="000000" w:themeColor="text1"/>
          <w:sz w:val="22"/>
          <w:u w:val="single"/>
        </w:rPr>
        <w:t>采云</w:t>
      </w:r>
      <w:proofErr w:type="gramEnd"/>
      <w:r w:rsidRPr="00B33481">
        <w:rPr>
          <w:rFonts w:hint="eastAsia"/>
          <w:b/>
          <w:color w:val="000000" w:themeColor="text1"/>
          <w:sz w:val="22"/>
          <w:u w:val="single"/>
        </w:rPr>
        <w:t>商务报价填写时直接填写</w:t>
      </w:r>
      <w:proofErr w:type="gramStart"/>
      <w:r w:rsidRPr="00B33481">
        <w:rPr>
          <w:rFonts w:hint="eastAsia"/>
          <w:b/>
          <w:color w:val="000000" w:themeColor="text1"/>
          <w:sz w:val="22"/>
          <w:u w:val="single"/>
        </w:rPr>
        <w:t>各标项采购</w:t>
      </w:r>
      <w:proofErr w:type="gramEnd"/>
      <w:r w:rsidRPr="00B33481">
        <w:rPr>
          <w:rFonts w:hint="eastAsia"/>
          <w:b/>
          <w:color w:val="000000" w:themeColor="text1"/>
          <w:sz w:val="22"/>
          <w:u w:val="single"/>
        </w:rPr>
        <w:t>预算，报价文件按采购文件填写同意。</w:t>
      </w: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widowControl/>
        <w:snapToGrid w:val="0"/>
        <w:spacing w:line="400" w:lineRule="exact"/>
        <w:jc w:val="left"/>
        <w:rPr>
          <w:color w:val="000000" w:themeColor="text1"/>
          <w:sz w:val="24"/>
        </w:rPr>
      </w:pP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widowControl/>
        <w:autoSpaceDE w:val="0"/>
        <w:autoSpaceDN w:val="0"/>
        <w:snapToGrid w:val="0"/>
        <w:spacing w:line="440" w:lineRule="atLeast"/>
        <w:jc w:val="left"/>
        <w:rPr>
          <w:color w:val="000000" w:themeColor="text1"/>
          <w:sz w:val="24"/>
        </w:rPr>
      </w:pPr>
      <w:r w:rsidRPr="00B33481">
        <w:rPr>
          <w:rFonts w:hint="eastAsia"/>
          <w:color w:val="000000" w:themeColor="text1"/>
          <w:sz w:val="24"/>
        </w:rPr>
        <w:t>磋商</w:t>
      </w:r>
      <w:r w:rsidRPr="00B33481">
        <w:rPr>
          <w:color w:val="000000" w:themeColor="text1"/>
          <w:sz w:val="24"/>
        </w:rPr>
        <w:t>供应商全称（盖章）：</w:t>
      </w:r>
    </w:p>
    <w:p w:rsidR="00B010FC" w:rsidRPr="00B33481" w:rsidRDefault="00B010FC">
      <w:pPr>
        <w:widowControl/>
        <w:autoSpaceDE w:val="0"/>
        <w:autoSpaceDN w:val="0"/>
        <w:snapToGrid w:val="0"/>
        <w:spacing w:line="440" w:lineRule="atLeast"/>
        <w:jc w:val="left"/>
        <w:rPr>
          <w:color w:val="000000" w:themeColor="text1"/>
          <w:sz w:val="24"/>
        </w:rPr>
      </w:pPr>
      <w:r w:rsidRPr="00B33481">
        <w:rPr>
          <w:color w:val="000000" w:themeColor="text1"/>
          <w:sz w:val="24"/>
        </w:rPr>
        <w:t>法定代表人或授权代表（签字或盖章）：</w:t>
      </w:r>
    </w:p>
    <w:p w:rsidR="00B010FC" w:rsidRPr="00B33481" w:rsidRDefault="00B010FC">
      <w:pPr>
        <w:widowControl/>
        <w:autoSpaceDE w:val="0"/>
        <w:autoSpaceDN w:val="0"/>
        <w:snapToGrid w:val="0"/>
        <w:spacing w:line="440" w:lineRule="atLeast"/>
        <w:jc w:val="left"/>
        <w:rPr>
          <w:color w:val="000000" w:themeColor="text1"/>
          <w:sz w:val="24"/>
        </w:rPr>
      </w:pPr>
      <w:r w:rsidRPr="00B33481">
        <w:rPr>
          <w:color w:val="000000" w:themeColor="text1"/>
          <w:sz w:val="24"/>
        </w:rPr>
        <w:t>日期：</w:t>
      </w: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widowControl/>
        <w:snapToGrid w:val="0"/>
        <w:spacing w:line="460" w:lineRule="atLeast"/>
        <w:ind w:firstLine="150"/>
        <w:jc w:val="left"/>
        <w:rPr>
          <w:color w:val="000000" w:themeColor="text1"/>
          <w:sz w:val="30"/>
        </w:rPr>
      </w:pPr>
    </w:p>
    <w:p w:rsidR="00B010FC" w:rsidRPr="00B33481" w:rsidRDefault="00B010FC">
      <w:pPr>
        <w:widowControl/>
        <w:snapToGrid w:val="0"/>
        <w:spacing w:line="460" w:lineRule="atLeast"/>
        <w:ind w:firstLine="150"/>
        <w:jc w:val="left"/>
        <w:rPr>
          <w:color w:val="000000" w:themeColor="text1"/>
          <w:sz w:val="30"/>
        </w:rPr>
      </w:pPr>
    </w:p>
    <w:p w:rsidR="00B010FC" w:rsidRPr="00B33481" w:rsidRDefault="00B010FC">
      <w:pPr>
        <w:pStyle w:val="af4"/>
        <w:rPr>
          <w:color w:val="000000" w:themeColor="text1"/>
          <w:sz w:val="30"/>
        </w:rPr>
      </w:pPr>
    </w:p>
    <w:p w:rsidR="00B010FC" w:rsidRPr="00B33481" w:rsidRDefault="00B010FC">
      <w:pPr>
        <w:rPr>
          <w:color w:val="000000" w:themeColor="text1"/>
          <w:sz w:val="30"/>
        </w:rPr>
      </w:pPr>
    </w:p>
    <w:p w:rsidR="00B010FC" w:rsidRPr="00B33481" w:rsidRDefault="00B010FC">
      <w:pPr>
        <w:pStyle w:val="af4"/>
        <w:rPr>
          <w:color w:val="000000" w:themeColor="text1"/>
          <w:sz w:val="30"/>
        </w:rPr>
      </w:pPr>
    </w:p>
    <w:p w:rsidR="00B010FC" w:rsidRPr="00B33481" w:rsidRDefault="00B010FC">
      <w:pPr>
        <w:rPr>
          <w:color w:val="000000" w:themeColor="text1"/>
          <w:sz w:val="30"/>
        </w:rPr>
      </w:pP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pStyle w:val="3"/>
        <w:spacing w:before="0" w:after="0" w:line="460" w:lineRule="exact"/>
        <w:rPr>
          <w:color w:val="000000" w:themeColor="text1"/>
        </w:rPr>
      </w:pPr>
      <w:r w:rsidRPr="00B33481">
        <w:rPr>
          <w:rFonts w:hint="eastAsia"/>
          <w:color w:val="000000" w:themeColor="text1"/>
        </w:rPr>
        <w:lastRenderedPageBreak/>
        <w:t xml:space="preserve">3.3 </w:t>
      </w:r>
      <w:r w:rsidRPr="00B33481">
        <w:rPr>
          <w:rFonts w:hint="eastAsia"/>
          <w:color w:val="000000" w:themeColor="text1"/>
        </w:rPr>
        <w:t>符合政府采购扶持政策的相关证明材料（如是）</w:t>
      </w:r>
    </w:p>
    <w:p w:rsidR="00B010FC" w:rsidRPr="00B33481" w:rsidRDefault="00B010FC">
      <w:pPr>
        <w:pStyle w:val="4"/>
        <w:spacing w:before="0" w:after="0" w:line="460" w:lineRule="exact"/>
        <w:rPr>
          <w:rFonts w:ascii="Calibri" w:hAnsi="Calibri"/>
          <w:color w:val="000000" w:themeColor="text1"/>
        </w:rPr>
      </w:pPr>
      <w:r w:rsidRPr="00B33481">
        <w:rPr>
          <w:rFonts w:hint="eastAsia"/>
          <w:color w:val="000000" w:themeColor="text1"/>
        </w:rPr>
        <w:t xml:space="preserve">3.3.1 </w:t>
      </w:r>
      <w:r w:rsidRPr="00B33481">
        <w:rPr>
          <w:rFonts w:hint="eastAsia"/>
          <w:color w:val="000000" w:themeColor="text1"/>
        </w:rPr>
        <w:t>中小企业声明函及相关证明材料（如是）</w:t>
      </w:r>
    </w:p>
    <w:p w:rsidR="00B010FC" w:rsidRPr="00B33481" w:rsidRDefault="00B010FC">
      <w:pPr>
        <w:snapToGrid w:val="0"/>
        <w:spacing w:line="460" w:lineRule="exact"/>
        <w:jc w:val="center"/>
        <w:rPr>
          <w:color w:val="000000" w:themeColor="text1"/>
          <w:sz w:val="28"/>
          <w:szCs w:val="28"/>
        </w:rPr>
      </w:pPr>
      <w:r w:rsidRPr="00B33481">
        <w:rPr>
          <w:rFonts w:hint="eastAsia"/>
          <w:b/>
          <w:color w:val="000000" w:themeColor="text1"/>
          <w:sz w:val="28"/>
          <w:szCs w:val="28"/>
        </w:rPr>
        <w:t>中小企业声明函及其相关的充分的证明材料</w:t>
      </w:r>
    </w:p>
    <w:p w:rsidR="00B010FC" w:rsidRPr="00B33481" w:rsidRDefault="00B010FC">
      <w:pPr>
        <w:snapToGrid w:val="0"/>
        <w:spacing w:line="360" w:lineRule="auto"/>
        <w:ind w:firstLineChars="200" w:firstLine="440"/>
        <w:jc w:val="center"/>
        <w:rPr>
          <w:rFonts w:ascii="宋体"/>
          <w:color w:val="000000" w:themeColor="text1"/>
          <w:sz w:val="22"/>
          <w:szCs w:val="22"/>
        </w:rPr>
      </w:pPr>
      <w:r w:rsidRPr="00B33481">
        <w:rPr>
          <w:rFonts w:ascii="宋体" w:hint="eastAsia"/>
          <w:color w:val="000000" w:themeColor="text1"/>
          <w:sz w:val="22"/>
          <w:szCs w:val="22"/>
        </w:rPr>
        <w:t>【不属于中小企业的无需填写、递交】</w:t>
      </w:r>
    </w:p>
    <w:p w:rsidR="00B010FC" w:rsidRPr="00B33481" w:rsidRDefault="00B010FC">
      <w:pPr>
        <w:snapToGrid w:val="0"/>
        <w:spacing w:line="440" w:lineRule="atLeast"/>
        <w:jc w:val="center"/>
        <w:rPr>
          <w:color w:val="000000" w:themeColor="text1"/>
          <w:sz w:val="22"/>
          <w:szCs w:val="22"/>
        </w:rPr>
      </w:pPr>
      <w:r w:rsidRPr="00B33481">
        <w:rPr>
          <w:color w:val="000000" w:themeColor="text1"/>
          <w:sz w:val="22"/>
          <w:szCs w:val="22"/>
        </w:rPr>
        <w:t>中小企业声明函（工程、服务）</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本公司（联合体）郑重声明，根据《政府采购促进中小</w:t>
      </w:r>
      <w:r w:rsidRPr="00B33481">
        <w:rPr>
          <w:color w:val="000000" w:themeColor="text1"/>
          <w:sz w:val="22"/>
          <w:szCs w:val="22"/>
        </w:rPr>
        <w:t xml:space="preserve"> </w:t>
      </w:r>
      <w:r w:rsidRPr="00B33481">
        <w:rPr>
          <w:color w:val="000000" w:themeColor="text1"/>
          <w:sz w:val="22"/>
          <w:szCs w:val="22"/>
        </w:rPr>
        <w:t>企业发展管理办法》（财库﹝</w:t>
      </w:r>
      <w:r w:rsidRPr="00B33481">
        <w:rPr>
          <w:color w:val="000000" w:themeColor="text1"/>
          <w:sz w:val="22"/>
          <w:szCs w:val="22"/>
        </w:rPr>
        <w:t>2020</w:t>
      </w:r>
      <w:r w:rsidRPr="00B33481">
        <w:rPr>
          <w:color w:val="000000" w:themeColor="text1"/>
          <w:sz w:val="22"/>
          <w:szCs w:val="22"/>
        </w:rPr>
        <w:t>﹞</w:t>
      </w:r>
      <w:r w:rsidRPr="00B33481">
        <w:rPr>
          <w:color w:val="000000" w:themeColor="text1"/>
          <w:sz w:val="22"/>
          <w:szCs w:val="22"/>
        </w:rPr>
        <w:t xml:space="preserve">46 </w:t>
      </w:r>
      <w:r w:rsidRPr="00B33481">
        <w:rPr>
          <w:color w:val="000000" w:themeColor="text1"/>
          <w:sz w:val="22"/>
          <w:szCs w:val="22"/>
        </w:rPr>
        <w:t>号）的规定，本公司</w:t>
      </w:r>
      <w:r w:rsidRPr="00B33481">
        <w:rPr>
          <w:color w:val="000000" w:themeColor="text1"/>
          <w:sz w:val="22"/>
          <w:szCs w:val="22"/>
        </w:rPr>
        <w:t xml:space="preserve"> </w:t>
      </w:r>
      <w:r w:rsidRPr="00B33481">
        <w:rPr>
          <w:color w:val="000000" w:themeColor="text1"/>
          <w:sz w:val="22"/>
          <w:szCs w:val="22"/>
        </w:rPr>
        <w:t>（联合体）参加</w:t>
      </w:r>
      <w:r w:rsidRPr="00B33481">
        <w:rPr>
          <w:color w:val="000000" w:themeColor="text1"/>
          <w:sz w:val="22"/>
          <w:szCs w:val="22"/>
          <w:u w:val="single"/>
        </w:rPr>
        <w:t>（单位名称）</w:t>
      </w:r>
      <w:r w:rsidRPr="00B33481">
        <w:rPr>
          <w:color w:val="000000" w:themeColor="text1"/>
          <w:sz w:val="22"/>
          <w:szCs w:val="22"/>
        </w:rPr>
        <w:t>的</w:t>
      </w:r>
      <w:r w:rsidRPr="00B33481">
        <w:rPr>
          <w:color w:val="000000" w:themeColor="text1"/>
          <w:sz w:val="22"/>
          <w:szCs w:val="22"/>
          <w:u w:val="single"/>
        </w:rPr>
        <w:t>（项目名称）</w:t>
      </w:r>
      <w:r w:rsidRPr="00B33481">
        <w:rPr>
          <w:color w:val="000000" w:themeColor="text1"/>
          <w:sz w:val="22"/>
          <w:szCs w:val="22"/>
        </w:rPr>
        <w:t>采购活动，工程的施工单位全部为符合政策要求的中小企业（或者：服务全部由符合政策要求的中小企业承接）。相关企业（含联合体中的中小企业、签订分包意向协议的中小企业）的具体情况如下：</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1.</w:t>
      </w:r>
      <w:r w:rsidRPr="00B33481">
        <w:rPr>
          <w:color w:val="000000" w:themeColor="text1"/>
          <w:sz w:val="22"/>
          <w:szCs w:val="22"/>
          <w:u w:val="single"/>
        </w:rPr>
        <w:t xml:space="preserve"> </w:t>
      </w:r>
      <w:r w:rsidRPr="00B33481">
        <w:rPr>
          <w:color w:val="000000" w:themeColor="text1"/>
          <w:sz w:val="22"/>
          <w:szCs w:val="22"/>
          <w:u w:val="single"/>
        </w:rPr>
        <w:t>（标的名称）</w:t>
      </w:r>
      <w:r w:rsidRPr="00B33481">
        <w:rPr>
          <w:color w:val="000000" w:themeColor="text1"/>
          <w:sz w:val="22"/>
          <w:szCs w:val="22"/>
          <w:u w:val="single"/>
        </w:rPr>
        <w:t xml:space="preserve"> </w:t>
      </w:r>
      <w:r w:rsidRPr="00B33481">
        <w:rPr>
          <w:color w:val="000000" w:themeColor="text1"/>
          <w:sz w:val="22"/>
          <w:szCs w:val="22"/>
        </w:rPr>
        <w:t>，属于</w:t>
      </w:r>
      <w:r w:rsidRPr="00B33481">
        <w:rPr>
          <w:color w:val="000000" w:themeColor="text1"/>
          <w:sz w:val="22"/>
          <w:szCs w:val="22"/>
          <w:u w:val="single"/>
        </w:rPr>
        <w:t>（采购文件中明确的所属行业）</w:t>
      </w:r>
      <w:r w:rsidRPr="00B33481">
        <w:rPr>
          <w:color w:val="000000" w:themeColor="text1"/>
          <w:sz w:val="22"/>
          <w:szCs w:val="22"/>
        </w:rPr>
        <w:t>；</w:t>
      </w:r>
      <w:r w:rsidRPr="00B33481">
        <w:rPr>
          <w:color w:val="000000" w:themeColor="text1"/>
          <w:sz w:val="22"/>
          <w:szCs w:val="22"/>
        </w:rPr>
        <w:t xml:space="preserve"> </w:t>
      </w:r>
      <w:r w:rsidRPr="00B33481">
        <w:rPr>
          <w:color w:val="000000" w:themeColor="text1"/>
          <w:sz w:val="22"/>
          <w:szCs w:val="22"/>
        </w:rPr>
        <w:t>承建（承接）企业为</w:t>
      </w:r>
      <w:r w:rsidRPr="00B33481">
        <w:rPr>
          <w:color w:val="000000" w:themeColor="text1"/>
          <w:sz w:val="22"/>
          <w:szCs w:val="22"/>
          <w:u w:val="single"/>
        </w:rPr>
        <w:t>（企业名称）</w:t>
      </w:r>
      <w:r w:rsidRPr="00B33481">
        <w:rPr>
          <w:color w:val="000000" w:themeColor="text1"/>
          <w:sz w:val="22"/>
          <w:szCs w:val="22"/>
        </w:rPr>
        <w:t>，从业人员</w:t>
      </w:r>
      <w:r w:rsidRPr="00B33481">
        <w:rPr>
          <w:color w:val="000000" w:themeColor="text1"/>
          <w:sz w:val="22"/>
          <w:szCs w:val="22"/>
          <w:u w:val="single"/>
        </w:rPr>
        <w:t xml:space="preserve">   </w:t>
      </w:r>
      <w:r w:rsidRPr="00B33481">
        <w:rPr>
          <w:color w:val="000000" w:themeColor="text1"/>
          <w:sz w:val="22"/>
          <w:szCs w:val="22"/>
        </w:rPr>
        <w:t>人，营业收入为</w:t>
      </w:r>
      <w:r w:rsidRPr="00B33481">
        <w:rPr>
          <w:color w:val="000000" w:themeColor="text1"/>
          <w:sz w:val="22"/>
          <w:szCs w:val="22"/>
          <w:u w:val="single"/>
        </w:rPr>
        <w:t xml:space="preserve">    </w:t>
      </w:r>
      <w:r w:rsidRPr="00B33481">
        <w:rPr>
          <w:color w:val="000000" w:themeColor="text1"/>
          <w:sz w:val="22"/>
          <w:szCs w:val="22"/>
        </w:rPr>
        <w:t>万元，资产总额为</w:t>
      </w:r>
      <w:r w:rsidRPr="00B33481">
        <w:rPr>
          <w:color w:val="000000" w:themeColor="text1"/>
          <w:sz w:val="22"/>
          <w:szCs w:val="22"/>
          <w:u w:val="single"/>
        </w:rPr>
        <w:t xml:space="preserve">    </w:t>
      </w:r>
      <w:r w:rsidRPr="00B33481">
        <w:rPr>
          <w:color w:val="000000" w:themeColor="text1"/>
          <w:sz w:val="22"/>
          <w:szCs w:val="22"/>
        </w:rPr>
        <w:t>万元</w:t>
      </w:r>
      <w:r w:rsidRPr="00B33481">
        <w:rPr>
          <w:rFonts w:hint="eastAsia"/>
          <w:color w:val="000000" w:themeColor="text1"/>
          <w:sz w:val="22"/>
          <w:szCs w:val="22"/>
        </w:rPr>
        <w:t>（注</w:t>
      </w:r>
      <w:r w:rsidRPr="00B33481">
        <w:rPr>
          <w:rFonts w:hint="eastAsia"/>
          <w:color w:val="000000" w:themeColor="text1"/>
          <w:sz w:val="22"/>
          <w:szCs w:val="22"/>
        </w:rPr>
        <w:t>1</w:t>
      </w:r>
      <w:r w:rsidRPr="00B33481">
        <w:rPr>
          <w:rFonts w:hint="eastAsia"/>
          <w:color w:val="000000" w:themeColor="text1"/>
          <w:sz w:val="22"/>
          <w:szCs w:val="22"/>
        </w:rPr>
        <w:t>）</w:t>
      </w:r>
      <w:r w:rsidRPr="00B33481">
        <w:rPr>
          <w:color w:val="000000" w:themeColor="text1"/>
          <w:sz w:val="22"/>
          <w:szCs w:val="22"/>
        </w:rPr>
        <w:t>，属于</w:t>
      </w:r>
      <w:r w:rsidRPr="00B33481">
        <w:rPr>
          <w:color w:val="000000" w:themeColor="text1"/>
          <w:sz w:val="22"/>
          <w:szCs w:val="22"/>
          <w:u w:val="single"/>
        </w:rPr>
        <w:t>（中型企业、</w:t>
      </w:r>
      <w:r w:rsidRPr="00B33481">
        <w:rPr>
          <w:color w:val="000000" w:themeColor="text1"/>
          <w:sz w:val="22"/>
          <w:szCs w:val="22"/>
          <w:u w:val="single"/>
        </w:rPr>
        <w:t xml:space="preserve"> </w:t>
      </w:r>
      <w:r w:rsidRPr="00B33481">
        <w:rPr>
          <w:color w:val="000000" w:themeColor="text1"/>
          <w:sz w:val="22"/>
          <w:szCs w:val="22"/>
          <w:u w:val="single"/>
        </w:rPr>
        <w:t>小型企业、微型企业）</w:t>
      </w:r>
      <w:r w:rsidRPr="00B33481">
        <w:rPr>
          <w:color w:val="000000" w:themeColor="text1"/>
          <w:sz w:val="22"/>
          <w:szCs w:val="22"/>
        </w:rPr>
        <w:t>；</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2.</w:t>
      </w:r>
      <w:r w:rsidRPr="00B33481">
        <w:rPr>
          <w:color w:val="000000" w:themeColor="text1"/>
          <w:sz w:val="22"/>
          <w:szCs w:val="22"/>
          <w:u w:val="single"/>
        </w:rPr>
        <w:t xml:space="preserve"> </w:t>
      </w:r>
      <w:r w:rsidRPr="00B33481">
        <w:rPr>
          <w:color w:val="000000" w:themeColor="text1"/>
          <w:sz w:val="22"/>
          <w:szCs w:val="22"/>
          <w:u w:val="single"/>
        </w:rPr>
        <w:t>（标的名称）</w:t>
      </w:r>
      <w:r w:rsidRPr="00B33481">
        <w:rPr>
          <w:color w:val="000000" w:themeColor="text1"/>
          <w:sz w:val="22"/>
          <w:szCs w:val="22"/>
          <w:u w:val="single"/>
        </w:rPr>
        <w:t xml:space="preserve"> </w:t>
      </w:r>
      <w:r w:rsidRPr="00B33481">
        <w:rPr>
          <w:color w:val="000000" w:themeColor="text1"/>
          <w:sz w:val="22"/>
          <w:szCs w:val="22"/>
        </w:rPr>
        <w:t>，属于</w:t>
      </w:r>
      <w:r w:rsidRPr="00B33481">
        <w:rPr>
          <w:color w:val="000000" w:themeColor="text1"/>
          <w:sz w:val="22"/>
          <w:szCs w:val="22"/>
          <w:u w:val="single"/>
        </w:rPr>
        <w:t>（采购文件中明确的所属行业）</w:t>
      </w:r>
      <w:r w:rsidRPr="00B33481">
        <w:rPr>
          <w:color w:val="000000" w:themeColor="text1"/>
          <w:sz w:val="22"/>
          <w:szCs w:val="22"/>
        </w:rPr>
        <w:t>；</w:t>
      </w:r>
      <w:r w:rsidRPr="00B33481">
        <w:rPr>
          <w:color w:val="000000" w:themeColor="text1"/>
          <w:sz w:val="22"/>
          <w:szCs w:val="22"/>
        </w:rPr>
        <w:t xml:space="preserve"> </w:t>
      </w:r>
      <w:r w:rsidRPr="00B33481">
        <w:rPr>
          <w:color w:val="000000" w:themeColor="text1"/>
          <w:sz w:val="22"/>
          <w:szCs w:val="22"/>
        </w:rPr>
        <w:t>承建（承接）企业为</w:t>
      </w:r>
      <w:r w:rsidRPr="00B33481">
        <w:rPr>
          <w:color w:val="000000" w:themeColor="text1"/>
          <w:sz w:val="22"/>
          <w:szCs w:val="22"/>
          <w:u w:val="single"/>
        </w:rPr>
        <w:t>（企业名称）</w:t>
      </w:r>
      <w:r w:rsidRPr="00B33481">
        <w:rPr>
          <w:color w:val="000000" w:themeColor="text1"/>
          <w:sz w:val="22"/>
          <w:szCs w:val="22"/>
        </w:rPr>
        <w:t>，从业人员</w:t>
      </w:r>
      <w:r w:rsidRPr="00B33481">
        <w:rPr>
          <w:color w:val="000000" w:themeColor="text1"/>
          <w:sz w:val="22"/>
          <w:szCs w:val="22"/>
          <w:u w:val="single"/>
        </w:rPr>
        <w:t xml:space="preserve">   </w:t>
      </w:r>
      <w:r w:rsidRPr="00B33481">
        <w:rPr>
          <w:color w:val="000000" w:themeColor="text1"/>
          <w:sz w:val="22"/>
          <w:szCs w:val="22"/>
        </w:rPr>
        <w:t>人，营业收入为</w:t>
      </w:r>
      <w:r w:rsidRPr="00B33481">
        <w:rPr>
          <w:color w:val="000000" w:themeColor="text1"/>
          <w:sz w:val="22"/>
          <w:szCs w:val="22"/>
          <w:u w:val="single"/>
        </w:rPr>
        <w:t xml:space="preserve">    </w:t>
      </w:r>
      <w:r w:rsidRPr="00B33481">
        <w:rPr>
          <w:color w:val="000000" w:themeColor="text1"/>
          <w:sz w:val="22"/>
          <w:szCs w:val="22"/>
        </w:rPr>
        <w:t>万元，资产总额为</w:t>
      </w:r>
      <w:r w:rsidRPr="00B33481">
        <w:rPr>
          <w:color w:val="000000" w:themeColor="text1"/>
          <w:sz w:val="22"/>
          <w:szCs w:val="22"/>
          <w:u w:val="single"/>
        </w:rPr>
        <w:t xml:space="preserve">    </w:t>
      </w:r>
      <w:r w:rsidRPr="00B33481">
        <w:rPr>
          <w:color w:val="000000" w:themeColor="text1"/>
          <w:sz w:val="22"/>
          <w:szCs w:val="22"/>
        </w:rPr>
        <w:t>万元，属于</w:t>
      </w:r>
      <w:r w:rsidRPr="00B33481">
        <w:rPr>
          <w:color w:val="000000" w:themeColor="text1"/>
          <w:sz w:val="22"/>
          <w:szCs w:val="22"/>
          <w:u w:val="single"/>
        </w:rPr>
        <w:t>（中型企业、</w:t>
      </w:r>
      <w:r w:rsidRPr="00B33481">
        <w:rPr>
          <w:color w:val="000000" w:themeColor="text1"/>
          <w:sz w:val="22"/>
          <w:szCs w:val="22"/>
          <w:u w:val="single"/>
        </w:rPr>
        <w:t xml:space="preserve"> </w:t>
      </w:r>
      <w:r w:rsidRPr="00B33481">
        <w:rPr>
          <w:color w:val="000000" w:themeColor="text1"/>
          <w:sz w:val="22"/>
          <w:szCs w:val="22"/>
          <w:u w:val="single"/>
        </w:rPr>
        <w:t>小型企业、微型企业）</w:t>
      </w:r>
      <w:r w:rsidRPr="00B33481">
        <w:rPr>
          <w:color w:val="000000" w:themeColor="text1"/>
          <w:sz w:val="22"/>
          <w:szCs w:val="22"/>
        </w:rPr>
        <w:t>；</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以上企业，不属于大企业的分支机构，不存在控股股东为大企业的情形，也不存在与大企业的负责人为同一人的情形。</w:t>
      </w:r>
      <w:r w:rsidRPr="00B33481">
        <w:rPr>
          <w:color w:val="000000" w:themeColor="text1"/>
          <w:sz w:val="22"/>
          <w:szCs w:val="22"/>
        </w:rPr>
        <w:t xml:space="preserve"> </w:t>
      </w:r>
    </w:p>
    <w:p w:rsidR="00B010FC" w:rsidRPr="00B33481" w:rsidRDefault="00B010FC">
      <w:pPr>
        <w:snapToGrid w:val="0"/>
        <w:spacing w:line="440" w:lineRule="atLeast"/>
        <w:ind w:firstLineChars="200" w:firstLine="440"/>
        <w:rPr>
          <w:color w:val="000000" w:themeColor="text1"/>
          <w:sz w:val="22"/>
          <w:szCs w:val="22"/>
        </w:rPr>
      </w:pPr>
      <w:r w:rsidRPr="00B33481">
        <w:rPr>
          <w:color w:val="000000" w:themeColor="text1"/>
          <w:sz w:val="22"/>
          <w:szCs w:val="22"/>
        </w:rPr>
        <w:t>本企业对上述声明内容的真实性负责。如有虚假，将依法承担相应责任。</w:t>
      </w:r>
    </w:p>
    <w:p w:rsidR="00B010FC" w:rsidRPr="00B33481" w:rsidRDefault="00B010FC">
      <w:pPr>
        <w:snapToGrid w:val="0"/>
        <w:spacing w:line="440" w:lineRule="atLeast"/>
        <w:rPr>
          <w:color w:val="000000" w:themeColor="text1"/>
          <w:sz w:val="22"/>
          <w:szCs w:val="22"/>
        </w:rPr>
      </w:pPr>
      <w:r w:rsidRPr="00B33481">
        <w:rPr>
          <w:color w:val="000000" w:themeColor="text1"/>
          <w:sz w:val="22"/>
          <w:szCs w:val="22"/>
        </w:rPr>
        <w:t xml:space="preserve">                                          </w:t>
      </w:r>
      <w:r w:rsidRPr="00B33481">
        <w:rPr>
          <w:color w:val="000000" w:themeColor="text1"/>
          <w:sz w:val="22"/>
          <w:szCs w:val="22"/>
        </w:rPr>
        <w:t>企业名称（盖章）：</w:t>
      </w:r>
      <w:r w:rsidRPr="00B33481">
        <w:rPr>
          <w:color w:val="000000" w:themeColor="text1"/>
          <w:sz w:val="22"/>
          <w:szCs w:val="22"/>
        </w:rPr>
        <w:t xml:space="preserve"> </w:t>
      </w:r>
    </w:p>
    <w:p w:rsidR="00B010FC" w:rsidRPr="00B33481" w:rsidRDefault="00B010FC">
      <w:pPr>
        <w:snapToGrid w:val="0"/>
        <w:spacing w:line="440" w:lineRule="atLeast"/>
        <w:ind w:firstLineChars="2100" w:firstLine="4620"/>
        <w:rPr>
          <w:color w:val="000000" w:themeColor="text1"/>
          <w:sz w:val="22"/>
          <w:szCs w:val="22"/>
        </w:rPr>
      </w:pPr>
      <w:r w:rsidRPr="00B33481">
        <w:rPr>
          <w:color w:val="000000" w:themeColor="text1"/>
          <w:sz w:val="22"/>
          <w:szCs w:val="22"/>
        </w:rPr>
        <w:t>日</w:t>
      </w:r>
      <w:r w:rsidRPr="00B33481">
        <w:rPr>
          <w:color w:val="000000" w:themeColor="text1"/>
          <w:sz w:val="22"/>
          <w:szCs w:val="22"/>
        </w:rPr>
        <w:t xml:space="preserve"> </w:t>
      </w:r>
      <w:r w:rsidRPr="00B33481">
        <w:rPr>
          <w:color w:val="000000" w:themeColor="text1"/>
          <w:sz w:val="22"/>
          <w:szCs w:val="22"/>
        </w:rPr>
        <w:t>期：</w:t>
      </w:r>
      <w:r w:rsidRPr="00B33481">
        <w:rPr>
          <w:color w:val="000000" w:themeColor="text1"/>
          <w:sz w:val="22"/>
          <w:szCs w:val="22"/>
        </w:rPr>
        <w:t xml:space="preserve"> </w:t>
      </w:r>
    </w:p>
    <w:p w:rsidR="00B010FC" w:rsidRPr="00B33481" w:rsidRDefault="00B010FC">
      <w:pPr>
        <w:pBdr>
          <w:bottom w:val="single" w:sz="6" w:space="1" w:color="auto"/>
        </w:pBdr>
        <w:snapToGrid w:val="0"/>
        <w:spacing w:line="360" w:lineRule="auto"/>
        <w:ind w:firstLineChars="200" w:firstLine="464"/>
        <w:rPr>
          <w:color w:val="000000" w:themeColor="text1"/>
          <w:sz w:val="22"/>
          <w:szCs w:val="22"/>
        </w:rPr>
      </w:pPr>
      <w:r w:rsidRPr="00B33481">
        <w:rPr>
          <w:rFonts w:hint="eastAsia"/>
          <w:color w:val="000000" w:themeColor="text1"/>
          <w:spacing w:val="6"/>
          <w:sz w:val="22"/>
          <w:szCs w:val="22"/>
        </w:rPr>
        <w:t>注</w:t>
      </w:r>
      <w:r w:rsidRPr="00B33481">
        <w:rPr>
          <w:rFonts w:hint="eastAsia"/>
          <w:color w:val="000000" w:themeColor="text1"/>
          <w:spacing w:val="6"/>
          <w:sz w:val="22"/>
          <w:szCs w:val="22"/>
        </w:rPr>
        <w:t>1</w:t>
      </w:r>
      <w:r w:rsidRPr="00B33481">
        <w:rPr>
          <w:rFonts w:hint="eastAsia"/>
          <w:color w:val="000000" w:themeColor="text1"/>
          <w:spacing w:val="6"/>
          <w:sz w:val="22"/>
          <w:szCs w:val="22"/>
        </w:rPr>
        <w:t>：</w:t>
      </w:r>
      <w:r w:rsidRPr="00B33481">
        <w:rPr>
          <w:color w:val="000000" w:themeColor="text1"/>
          <w:spacing w:val="6"/>
          <w:sz w:val="22"/>
          <w:szCs w:val="22"/>
        </w:rPr>
        <w:t>从业人员、营业收入、资产总额填报上一年度数据，无上</w:t>
      </w:r>
      <w:proofErr w:type="gramStart"/>
      <w:r w:rsidRPr="00B33481">
        <w:rPr>
          <w:color w:val="000000" w:themeColor="text1"/>
          <w:spacing w:val="6"/>
          <w:sz w:val="22"/>
          <w:szCs w:val="22"/>
        </w:rPr>
        <w:t>一</w:t>
      </w:r>
      <w:proofErr w:type="gramEnd"/>
      <w:r w:rsidRPr="00B33481">
        <w:rPr>
          <w:color w:val="000000" w:themeColor="text1"/>
          <w:spacing w:val="6"/>
          <w:sz w:val="22"/>
          <w:szCs w:val="22"/>
        </w:rPr>
        <w:t>年度数据的新成立企业可不填</w:t>
      </w:r>
      <w:r w:rsidRPr="00B33481">
        <w:rPr>
          <w:color w:val="000000" w:themeColor="text1"/>
          <w:sz w:val="22"/>
          <w:szCs w:val="22"/>
        </w:rPr>
        <w:t>报。</w:t>
      </w:r>
      <w:r w:rsidRPr="00B33481">
        <w:rPr>
          <w:rFonts w:hint="eastAsia"/>
          <w:color w:val="000000" w:themeColor="text1"/>
          <w:sz w:val="22"/>
          <w:szCs w:val="22"/>
        </w:rPr>
        <w:t> </w:t>
      </w:r>
    </w:p>
    <w:p w:rsidR="00B010FC" w:rsidRPr="00B33481" w:rsidRDefault="00B010FC">
      <w:pPr>
        <w:snapToGrid w:val="0"/>
        <w:spacing w:line="360" w:lineRule="auto"/>
        <w:ind w:firstLineChars="200" w:firstLine="440"/>
        <w:rPr>
          <w:color w:val="000000" w:themeColor="text1"/>
          <w:sz w:val="22"/>
          <w:szCs w:val="22"/>
        </w:rPr>
      </w:pPr>
      <w:r w:rsidRPr="00B33481">
        <w:rPr>
          <w:rFonts w:hint="eastAsia"/>
          <w:color w:val="000000" w:themeColor="text1"/>
          <w:sz w:val="22"/>
          <w:szCs w:val="22"/>
        </w:rPr>
        <w:t>填写说明：</w:t>
      </w:r>
    </w:p>
    <w:p w:rsidR="00B010FC" w:rsidRPr="00B33481" w:rsidRDefault="00B010FC">
      <w:pPr>
        <w:snapToGrid w:val="0"/>
        <w:spacing w:line="360" w:lineRule="auto"/>
        <w:ind w:firstLineChars="200" w:firstLine="440"/>
        <w:rPr>
          <w:color w:val="000000" w:themeColor="text1"/>
          <w:sz w:val="22"/>
          <w:szCs w:val="22"/>
        </w:rPr>
      </w:pPr>
      <w:r w:rsidRPr="00B33481">
        <w:rPr>
          <w:rFonts w:hint="eastAsia"/>
          <w:color w:val="000000" w:themeColor="text1"/>
          <w:sz w:val="22"/>
          <w:szCs w:val="22"/>
        </w:rPr>
        <w:t>1</w:t>
      </w:r>
      <w:r w:rsidRPr="00B33481">
        <w:rPr>
          <w:rFonts w:hint="eastAsia"/>
          <w:color w:val="000000" w:themeColor="text1"/>
          <w:sz w:val="22"/>
          <w:szCs w:val="22"/>
        </w:rPr>
        <w:t>）投标供应商为中型、小型、微型企业的提供此函；</w:t>
      </w:r>
    </w:p>
    <w:p w:rsidR="00B010FC" w:rsidRPr="00B33481" w:rsidRDefault="00B010FC">
      <w:pPr>
        <w:snapToGrid w:val="0"/>
        <w:spacing w:line="360" w:lineRule="auto"/>
        <w:ind w:firstLineChars="200" w:firstLine="440"/>
        <w:rPr>
          <w:color w:val="000000" w:themeColor="text1"/>
          <w:sz w:val="22"/>
          <w:szCs w:val="22"/>
        </w:rPr>
      </w:pPr>
      <w:r w:rsidRPr="00B33481">
        <w:rPr>
          <w:rFonts w:hint="eastAsia"/>
          <w:color w:val="000000" w:themeColor="text1"/>
          <w:sz w:val="22"/>
          <w:szCs w:val="22"/>
        </w:rPr>
        <w:t>2</w:t>
      </w:r>
      <w:r w:rsidRPr="00B33481">
        <w:rPr>
          <w:rFonts w:hint="eastAsia"/>
          <w:color w:val="000000" w:themeColor="text1"/>
          <w:sz w:val="22"/>
          <w:szCs w:val="22"/>
        </w:rPr>
        <w:t>）中型企业不享受价格扣除，小型、微型企业的行业类别由评审专家结合投标人出具的证明材料认定；经认定不符合小型、微型企业标准的，不享受价格扣除；</w:t>
      </w:r>
    </w:p>
    <w:p w:rsidR="00B010FC" w:rsidRPr="00B33481" w:rsidRDefault="00B010FC">
      <w:pPr>
        <w:snapToGrid w:val="0"/>
        <w:spacing w:line="360" w:lineRule="auto"/>
        <w:ind w:firstLineChars="200" w:firstLine="440"/>
        <w:rPr>
          <w:b/>
          <w:color w:val="000000" w:themeColor="text1"/>
          <w:sz w:val="22"/>
          <w:szCs w:val="22"/>
        </w:rPr>
      </w:pPr>
      <w:r w:rsidRPr="00B33481">
        <w:rPr>
          <w:rFonts w:hint="eastAsia"/>
          <w:color w:val="000000" w:themeColor="text1"/>
          <w:sz w:val="22"/>
          <w:szCs w:val="22"/>
        </w:rPr>
        <w:t>3</w:t>
      </w:r>
      <w:r w:rsidRPr="00B33481">
        <w:rPr>
          <w:rFonts w:hint="eastAsia"/>
          <w:color w:val="000000" w:themeColor="text1"/>
          <w:sz w:val="22"/>
          <w:szCs w:val="22"/>
        </w:rPr>
        <w:t>）注：小型、微型企业参加政府采购活动时，应提供：</w:t>
      </w:r>
      <w:r w:rsidRPr="00B33481">
        <w:rPr>
          <w:rFonts w:hint="eastAsia"/>
          <w:color w:val="000000" w:themeColor="text1"/>
          <w:sz w:val="22"/>
          <w:szCs w:val="22"/>
        </w:rPr>
        <w:t>a</w:t>
      </w:r>
      <w:r w:rsidRPr="00B33481">
        <w:rPr>
          <w:rFonts w:hint="eastAsia"/>
          <w:color w:val="000000" w:themeColor="text1"/>
          <w:sz w:val="22"/>
          <w:szCs w:val="22"/>
        </w:rPr>
        <w:t>）《中小企业声明函》；上述证明材料提供不齐全的，不能享受价格扣除。</w:t>
      </w:r>
    </w:p>
    <w:p w:rsidR="00B010FC" w:rsidRPr="00B33481" w:rsidRDefault="00B010FC">
      <w:pPr>
        <w:snapToGrid w:val="0"/>
        <w:spacing w:line="360" w:lineRule="auto"/>
        <w:ind w:firstLineChars="200" w:firstLine="442"/>
        <w:rPr>
          <w:b/>
          <w:bCs/>
          <w:color w:val="000000" w:themeColor="text1"/>
          <w:sz w:val="22"/>
          <w:szCs w:val="22"/>
        </w:rPr>
      </w:pPr>
      <w:r w:rsidRPr="00B33481">
        <w:rPr>
          <w:rFonts w:hint="eastAsia"/>
          <w:b/>
          <w:bCs/>
          <w:color w:val="000000" w:themeColor="text1"/>
          <w:sz w:val="22"/>
          <w:szCs w:val="22"/>
        </w:rPr>
        <w:t>▲投标人提供的中小企业</w:t>
      </w:r>
      <w:proofErr w:type="gramStart"/>
      <w:r w:rsidRPr="00B33481">
        <w:rPr>
          <w:rFonts w:hint="eastAsia"/>
          <w:b/>
          <w:bCs/>
          <w:color w:val="000000" w:themeColor="text1"/>
          <w:sz w:val="22"/>
          <w:szCs w:val="22"/>
        </w:rPr>
        <w:t>声明函与实际情况</w:t>
      </w:r>
      <w:proofErr w:type="gramEnd"/>
      <w:r w:rsidRPr="00B33481">
        <w:rPr>
          <w:rFonts w:hint="eastAsia"/>
          <w:b/>
          <w:bCs/>
          <w:color w:val="000000" w:themeColor="text1"/>
          <w:sz w:val="22"/>
          <w:szCs w:val="22"/>
        </w:rPr>
        <w:t>不符的，视为投标人提供虚假材料投标的，投标无效。</w:t>
      </w:r>
    </w:p>
    <w:p w:rsidR="00B010FC" w:rsidRPr="00B33481" w:rsidRDefault="00B010FC">
      <w:pPr>
        <w:snapToGrid w:val="0"/>
        <w:spacing w:line="360" w:lineRule="auto"/>
        <w:jc w:val="center"/>
        <w:rPr>
          <w:rFonts w:ascii="宋体"/>
          <w:b/>
          <w:color w:val="000000" w:themeColor="text1"/>
          <w:sz w:val="22"/>
          <w:szCs w:val="22"/>
        </w:rPr>
      </w:pPr>
    </w:p>
    <w:p w:rsidR="00B010FC" w:rsidRPr="00B33481" w:rsidRDefault="00B010FC">
      <w:pPr>
        <w:snapToGrid w:val="0"/>
        <w:spacing w:line="360" w:lineRule="auto"/>
        <w:jc w:val="center"/>
        <w:rPr>
          <w:rFonts w:ascii="宋体"/>
          <w:b/>
          <w:color w:val="000000" w:themeColor="text1"/>
          <w:sz w:val="22"/>
          <w:szCs w:val="22"/>
        </w:rPr>
      </w:pPr>
      <w:r w:rsidRPr="00B33481">
        <w:rPr>
          <w:rFonts w:ascii="宋体" w:hint="eastAsia"/>
          <w:b/>
          <w:color w:val="000000" w:themeColor="text1"/>
          <w:sz w:val="22"/>
          <w:szCs w:val="22"/>
        </w:rPr>
        <w:t>监狱企业声明函</w:t>
      </w:r>
    </w:p>
    <w:p w:rsidR="00B010FC" w:rsidRPr="00B33481" w:rsidRDefault="00B010FC">
      <w:pPr>
        <w:snapToGrid w:val="0"/>
        <w:spacing w:line="360" w:lineRule="auto"/>
        <w:ind w:firstLineChars="200" w:firstLine="440"/>
        <w:jc w:val="center"/>
        <w:rPr>
          <w:rFonts w:ascii="宋体"/>
          <w:color w:val="000000" w:themeColor="text1"/>
          <w:sz w:val="22"/>
          <w:szCs w:val="22"/>
        </w:rPr>
      </w:pPr>
      <w:r w:rsidRPr="00B33481">
        <w:rPr>
          <w:rFonts w:ascii="宋体" w:hint="eastAsia"/>
          <w:color w:val="000000" w:themeColor="text1"/>
          <w:sz w:val="22"/>
          <w:szCs w:val="22"/>
        </w:rPr>
        <w:lastRenderedPageBreak/>
        <w:t>【不属于监狱企业的无需填写、递交】</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本公司郑重声明，根据《关于政府采购支持监狱企业发展有关问题的通知》 （财库[2014]68 号）的规定，本公司为</w:t>
      </w:r>
      <w:r w:rsidRPr="00B33481">
        <w:rPr>
          <w:rFonts w:ascii="宋体" w:hint="eastAsia"/>
          <w:color w:val="000000" w:themeColor="text1"/>
          <w:sz w:val="22"/>
          <w:szCs w:val="22"/>
          <w:u w:val="single"/>
        </w:rPr>
        <w:t>监狱企业</w:t>
      </w:r>
      <w:r w:rsidRPr="00B33481">
        <w:rPr>
          <w:rFonts w:ascii="宋体" w:hint="eastAsia"/>
          <w:color w:val="000000" w:themeColor="text1"/>
          <w:sz w:val="22"/>
          <w:szCs w:val="22"/>
        </w:rPr>
        <w:t>。</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根据上述标准，我公司属于监狱企业的理由为：</w:t>
      </w:r>
      <w:r w:rsidRPr="00B33481">
        <w:rPr>
          <w:rFonts w:ascii="宋体" w:hint="eastAsia"/>
          <w:color w:val="000000" w:themeColor="text1"/>
          <w:sz w:val="22"/>
          <w:szCs w:val="22"/>
          <w:u w:val="single"/>
        </w:rPr>
        <w:t xml:space="preserve">         </w:t>
      </w:r>
      <w:r w:rsidRPr="00B33481">
        <w:rPr>
          <w:rFonts w:ascii="宋体" w:hint="eastAsia"/>
          <w:color w:val="000000" w:themeColor="text1"/>
          <w:sz w:val="22"/>
          <w:szCs w:val="22"/>
        </w:rPr>
        <w:t>。</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本公司为参加（</w:t>
      </w:r>
      <w:r w:rsidRPr="00B33481">
        <w:rPr>
          <w:rFonts w:ascii="宋体" w:hint="eastAsia"/>
          <w:color w:val="000000" w:themeColor="text1"/>
          <w:sz w:val="22"/>
          <w:szCs w:val="22"/>
          <w:u w:val="single"/>
        </w:rPr>
        <w:t xml:space="preserve">    项目名称    </w:t>
      </w:r>
      <w:r w:rsidRPr="00B33481">
        <w:rPr>
          <w:rFonts w:ascii="宋体" w:hint="eastAsia"/>
          <w:color w:val="000000" w:themeColor="text1"/>
          <w:sz w:val="22"/>
          <w:szCs w:val="22"/>
        </w:rPr>
        <w:t>） （项目编号：</w:t>
      </w:r>
      <w:r w:rsidRPr="00B33481">
        <w:rPr>
          <w:rFonts w:ascii="宋体" w:hint="eastAsia"/>
          <w:color w:val="000000" w:themeColor="text1"/>
          <w:sz w:val="22"/>
          <w:szCs w:val="22"/>
          <w:u w:val="single"/>
        </w:rPr>
        <w:t xml:space="preserve">      </w:t>
      </w:r>
      <w:r w:rsidRPr="00B33481">
        <w:rPr>
          <w:rFonts w:ascii="宋体" w:hint="eastAsia"/>
          <w:color w:val="000000" w:themeColor="text1"/>
          <w:sz w:val="22"/>
          <w:szCs w:val="22"/>
        </w:rPr>
        <w:t>）采购活动提供本企业提供服务。</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本公司对上述声明的真实性负责。如有虚假，将依法承担相应责任。</w:t>
      </w: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投标人名称（盖章）：</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日期：    年  月  日</w:t>
      </w: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rPr>
          <w:rFonts w:ascii="宋体"/>
          <w:b/>
          <w:color w:val="000000" w:themeColor="text1"/>
          <w:spacing w:val="6"/>
          <w:sz w:val="22"/>
          <w:szCs w:val="22"/>
        </w:rPr>
      </w:pPr>
    </w:p>
    <w:p w:rsidR="00B010FC" w:rsidRPr="00B33481" w:rsidRDefault="00B010FC">
      <w:pPr>
        <w:snapToGrid w:val="0"/>
        <w:spacing w:line="360" w:lineRule="auto"/>
        <w:rPr>
          <w:b/>
          <w:color w:val="000000" w:themeColor="text1"/>
          <w:spacing w:val="6"/>
        </w:rPr>
      </w:pPr>
    </w:p>
    <w:p w:rsidR="00B010FC" w:rsidRPr="00B33481" w:rsidRDefault="00B010FC">
      <w:pPr>
        <w:snapToGrid w:val="0"/>
        <w:spacing w:line="360" w:lineRule="auto"/>
        <w:jc w:val="center"/>
        <w:rPr>
          <w:b/>
          <w:color w:val="000000" w:themeColor="text1"/>
          <w:spacing w:val="6"/>
        </w:rPr>
      </w:pPr>
    </w:p>
    <w:p w:rsidR="00B010FC" w:rsidRPr="00B33481" w:rsidRDefault="00B010FC">
      <w:pPr>
        <w:snapToGrid w:val="0"/>
        <w:spacing w:line="360" w:lineRule="auto"/>
        <w:jc w:val="center"/>
        <w:rPr>
          <w:b/>
          <w:color w:val="000000" w:themeColor="text1"/>
          <w:spacing w:val="6"/>
        </w:rPr>
      </w:pPr>
    </w:p>
    <w:p w:rsidR="00B010FC" w:rsidRPr="00B33481" w:rsidRDefault="00B010FC">
      <w:pPr>
        <w:pageBreakBefore/>
        <w:snapToGrid w:val="0"/>
        <w:spacing w:line="360" w:lineRule="auto"/>
        <w:jc w:val="center"/>
        <w:rPr>
          <w:rFonts w:ascii="宋体"/>
          <w:b/>
          <w:color w:val="000000" w:themeColor="text1"/>
          <w:spacing w:val="6"/>
          <w:sz w:val="22"/>
          <w:szCs w:val="22"/>
        </w:rPr>
      </w:pPr>
      <w:r w:rsidRPr="00B33481">
        <w:rPr>
          <w:rFonts w:ascii="宋体" w:hint="eastAsia"/>
          <w:b/>
          <w:color w:val="000000" w:themeColor="text1"/>
          <w:spacing w:val="6"/>
          <w:sz w:val="22"/>
          <w:szCs w:val="22"/>
        </w:rPr>
        <w:lastRenderedPageBreak/>
        <w:t>残疾人福利性单位声明函</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B010FC" w:rsidRPr="00B33481" w:rsidRDefault="00B010FC">
      <w:pPr>
        <w:snapToGrid w:val="0"/>
        <w:spacing w:line="360" w:lineRule="auto"/>
        <w:ind w:firstLineChars="200" w:firstLine="440"/>
        <w:rPr>
          <w:rFonts w:ascii="宋体"/>
          <w:color w:val="000000" w:themeColor="text1"/>
          <w:sz w:val="22"/>
          <w:szCs w:val="22"/>
        </w:rPr>
      </w:pPr>
      <w:r w:rsidRPr="00B33481">
        <w:rPr>
          <w:rFonts w:ascii="宋体" w:hint="eastAsia"/>
          <w:color w:val="000000" w:themeColor="text1"/>
          <w:sz w:val="22"/>
          <w:szCs w:val="22"/>
        </w:rPr>
        <w:t>本单位对上述声明的真实性负责。如有虚假，将依法承担相应责任。</w:t>
      </w: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snapToGrid w:val="0"/>
        <w:spacing w:line="360" w:lineRule="auto"/>
        <w:ind w:firstLineChars="200" w:firstLine="440"/>
        <w:rPr>
          <w:rFonts w:ascii="宋体"/>
          <w:color w:val="000000" w:themeColor="text1"/>
          <w:sz w:val="22"/>
          <w:szCs w:val="22"/>
        </w:rPr>
      </w:pPr>
    </w:p>
    <w:p w:rsidR="00B010FC" w:rsidRPr="00B33481" w:rsidRDefault="00B010FC">
      <w:pPr>
        <w:tabs>
          <w:tab w:val="left" w:pos="4860"/>
        </w:tabs>
        <w:snapToGrid w:val="0"/>
        <w:spacing w:line="360" w:lineRule="auto"/>
        <w:ind w:right="1560" w:firstLineChars="200" w:firstLine="440"/>
        <w:rPr>
          <w:rFonts w:ascii="宋体"/>
          <w:color w:val="000000" w:themeColor="text1"/>
          <w:sz w:val="22"/>
          <w:szCs w:val="22"/>
        </w:rPr>
      </w:pPr>
      <w:r w:rsidRPr="00B33481">
        <w:rPr>
          <w:rFonts w:ascii="宋体" w:hint="eastAsia"/>
          <w:color w:val="000000" w:themeColor="text1"/>
          <w:sz w:val="22"/>
          <w:szCs w:val="22"/>
        </w:rPr>
        <w:t xml:space="preserve">       单位名称（盖章）：</w:t>
      </w:r>
    </w:p>
    <w:p w:rsidR="00B010FC" w:rsidRPr="00B33481" w:rsidRDefault="00B010FC">
      <w:pPr>
        <w:tabs>
          <w:tab w:val="left" w:pos="4860"/>
        </w:tabs>
        <w:snapToGrid w:val="0"/>
        <w:spacing w:line="360" w:lineRule="auto"/>
        <w:ind w:right="1560" w:firstLineChars="200" w:firstLine="440"/>
        <w:rPr>
          <w:rFonts w:ascii="宋体"/>
          <w:color w:val="000000" w:themeColor="text1"/>
          <w:sz w:val="22"/>
          <w:szCs w:val="22"/>
        </w:rPr>
      </w:pPr>
      <w:r w:rsidRPr="00B33481">
        <w:rPr>
          <w:rFonts w:ascii="宋体" w:hint="eastAsia"/>
          <w:color w:val="000000" w:themeColor="text1"/>
          <w:sz w:val="22"/>
          <w:szCs w:val="22"/>
        </w:rPr>
        <w:t xml:space="preserve">       日  期：</w:t>
      </w:r>
    </w:p>
    <w:p w:rsidR="00B010FC" w:rsidRPr="00B33481" w:rsidRDefault="00B010FC">
      <w:pPr>
        <w:pStyle w:val="25"/>
        <w:snapToGrid w:val="0"/>
        <w:spacing w:line="360" w:lineRule="auto"/>
        <w:ind w:left="360" w:firstLineChars="0" w:firstLine="0"/>
        <w:rPr>
          <w:rFonts w:cs="宋体"/>
          <w:color w:val="000000" w:themeColor="text1"/>
          <w:sz w:val="22"/>
          <w:szCs w:val="22"/>
        </w:rPr>
      </w:pPr>
      <w:r w:rsidRPr="00B33481">
        <w:rPr>
          <w:rFonts w:cs="宋体" w:hint="eastAsia"/>
          <w:color w:val="000000" w:themeColor="text1"/>
          <w:sz w:val="22"/>
          <w:szCs w:val="22"/>
        </w:rPr>
        <w:t>扶持政策说明：</w:t>
      </w:r>
    </w:p>
    <w:p w:rsidR="00B010FC" w:rsidRPr="00B33481" w:rsidRDefault="00B010FC">
      <w:pPr>
        <w:pStyle w:val="25"/>
        <w:snapToGrid w:val="0"/>
        <w:spacing w:line="360" w:lineRule="auto"/>
        <w:ind w:firstLine="440"/>
        <w:rPr>
          <w:rFonts w:cs="宋体"/>
          <w:color w:val="000000" w:themeColor="text1"/>
          <w:sz w:val="22"/>
          <w:szCs w:val="22"/>
        </w:rPr>
      </w:pPr>
      <w:r w:rsidRPr="00B33481">
        <w:rPr>
          <w:rFonts w:cs="宋体" w:hint="eastAsia"/>
          <w:color w:val="000000" w:themeColor="text1"/>
          <w:sz w:val="22"/>
          <w:szCs w:val="22"/>
        </w:rPr>
        <w:t>1</w:t>
      </w:r>
      <w:r w:rsidRPr="00B33481">
        <w:rPr>
          <w:rFonts w:cs="宋体" w:hint="eastAsia"/>
          <w:color w:val="000000" w:themeColor="text1"/>
          <w:sz w:val="22"/>
          <w:szCs w:val="22"/>
        </w:rPr>
        <w:t>、根据浙江省财政厅关于进一步加大政府采购支持中小企业力度助力扎实稳住经济的通知</w:t>
      </w:r>
      <w:r w:rsidRPr="00B33481">
        <w:rPr>
          <w:rFonts w:cs="宋体" w:hint="eastAsia"/>
          <w:color w:val="000000" w:themeColor="text1"/>
          <w:sz w:val="22"/>
          <w:szCs w:val="22"/>
        </w:rPr>
        <w:t>(</w:t>
      </w:r>
      <w:proofErr w:type="gramStart"/>
      <w:r w:rsidRPr="00B33481">
        <w:rPr>
          <w:rFonts w:cs="宋体" w:hint="eastAsia"/>
          <w:color w:val="000000" w:themeColor="text1"/>
          <w:sz w:val="22"/>
          <w:szCs w:val="22"/>
        </w:rPr>
        <w:t>浙财采监</w:t>
      </w:r>
      <w:proofErr w:type="gramEnd"/>
      <w:r w:rsidRPr="00B33481">
        <w:rPr>
          <w:rFonts w:cs="宋体" w:hint="eastAsia"/>
          <w:color w:val="000000" w:themeColor="text1"/>
          <w:sz w:val="22"/>
          <w:szCs w:val="22"/>
        </w:rPr>
        <w:t>〔</w:t>
      </w:r>
      <w:r w:rsidRPr="00B33481">
        <w:rPr>
          <w:rFonts w:cs="宋体" w:hint="eastAsia"/>
          <w:color w:val="000000" w:themeColor="text1"/>
          <w:sz w:val="22"/>
          <w:szCs w:val="22"/>
        </w:rPr>
        <w:t>2022</w:t>
      </w:r>
      <w:r w:rsidRPr="00B33481">
        <w:rPr>
          <w:rFonts w:cs="宋体" w:hint="eastAsia"/>
          <w:color w:val="000000" w:themeColor="text1"/>
          <w:sz w:val="22"/>
          <w:szCs w:val="22"/>
        </w:rPr>
        <w:t>〕</w:t>
      </w:r>
      <w:r w:rsidRPr="00B33481">
        <w:rPr>
          <w:rFonts w:cs="宋体" w:hint="eastAsia"/>
          <w:color w:val="000000" w:themeColor="text1"/>
          <w:sz w:val="22"/>
          <w:szCs w:val="22"/>
        </w:rPr>
        <w:t>3</w:t>
      </w:r>
      <w:r w:rsidRPr="00B33481">
        <w:rPr>
          <w:rFonts w:cs="宋体" w:hint="eastAsia"/>
          <w:color w:val="000000" w:themeColor="text1"/>
          <w:sz w:val="22"/>
          <w:szCs w:val="22"/>
        </w:rPr>
        <w:t>号</w:t>
      </w:r>
      <w:r w:rsidRPr="00B33481">
        <w:rPr>
          <w:rFonts w:cs="宋体" w:hint="eastAsia"/>
          <w:color w:val="000000" w:themeColor="text1"/>
          <w:sz w:val="22"/>
          <w:szCs w:val="22"/>
        </w:rPr>
        <w:t>)</w:t>
      </w:r>
      <w:r w:rsidRPr="00B33481">
        <w:rPr>
          <w:rFonts w:cs="宋体" w:hint="eastAsia"/>
          <w:color w:val="000000" w:themeColor="text1"/>
          <w:sz w:val="22"/>
          <w:szCs w:val="22"/>
        </w:rPr>
        <w:t>，对小型或微型企业的投标报价给予</w:t>
      </w:r>
      <w:r w:rsidRPr="00B33481">
        <w:rPr>
          <w:rFonts w:cs="宋体" w:hint="eastAsia"/>
          <w:color w:val="000000" w:themeColor="text1"/>
          <w:sz w:val="22"/>
          <w:szCs w:val="22"/>
        </w:rPr>
        <w:t>10%</w:t>
      </w:r>
      <w:r w:rsidRPr="00B33481">
        <w:rPr>
          <w:rFonts w:cs="宋体" w:hint="eastAsia"/>
          <w:color w:val="000000" w:themeColor="text1"/>
          <w:sz w:val="22"/>
          <w:szCs w:val="22"/>
        </w:rPr>
        <w:t>的扣除，并用扣除后的价格计算价格评分。</w:t>
      </w:r>
    </w:p>
    <w:p w:rsidR="00B010FC" w:rsidRPr="00B33481" w:rsidRDefault="00B010FC">
      <w:pPr>
        <w:pStyle w:val="25"/>
        <w:snapToGrid w:val="0"/>
        <w:spacing w:line="360" w:lineRule="auto"/>
        <w:ind w:firstLine="440"/>
        <w:rPr>
          <w:rFonts w:cs="宋体"/>
          <w:color w:val="000000" w:themeColor="text1"/>
          <w:sz w:val="22"/>
          <w:szCs w:val="22"/>
        </w:rPr>
      </w:pPr>
      <w:r w:rsidRPr="00B33481">
        <w:rPr>
          <w:rFonts w:cs="宋体" w:hint="eastAsia"/>
          <w:color w:val="000000" w:themeColor="text1"/>
          <w:sz w:val="22"/>
          <w:szCs w:val="22"/>
        </w:rPr>
        <w:t>2</w:t>
      </w:r>
      <w:r w:rsidRPr="00B33481">
        <w:rPr>
          <w:rFonts w:cs="宋体" w:hint="eastAsia"/>
          <w:color w:val="000000" w:themeColor="text1"/>
          <w:sz w:val="22"/>
          <w:szCs w:val="22"/>
        </w:rPr>
        <w:t>、监狱企业视同小微企业，参加本项目投标的，享受小</w:t>
      </w:r>
      <w:proofErr w:type="gramStart"/>
      <w:r w:rsidRPr="00B33481">
        <w:rPr>
          <w:rFonts w:cs="宋体" w:hint="eastAsia"/>
          <w:color w:val="000000" w:themeColor="text1"/>
          <w:sz w:val="22"/>
          <w:szCs w:val="22"/>
        </w:rPr>
        <w:t>微企业</w:t>
      </w:r>
      <w:proofErr w:type="gramEnd"/>
      <w:r w:rsidRPr="00B33481">
        <w:rPr>
          <w:rFonts w:cs="宋体" w:hint="eastAsia"/>
          <w:color w:val="000000" w:themeColor="text1"/>
          <w:sz w:val="22"/>
          <w:szCs w:val="22"/>
        </w:rPr>
        <w:t>同等的价格扣除。【注：提供《监狱企业声明函》及其相关的充分的证明材料】。</w:t>
      </w:r>
    </w:p>
    <w:p w:rsidR="00B010FC" w:rsidRPr="00B33481" w:rsidRDefault="00B010FC">
      <w:pPr>
        <w:pStyle w:val="25"/>
        <w:snapToGrid w:val="0"/>
        <w:spacing w:line="360" w:lineRule="auto"/>
        <w:ind w:firstLine="440"/>
        <w:rPr>
          <w:rFonts w:cs="宋体"/>
          <w:color w:val="000000" w:themeColor="text1"/>
          <w:sz w:val="22"/>
          <w:szCs w:val="22"/>
        </w:rPr>
      </w:pPr>
      <w:r w:rsidRPr="00B33481">
        <w:rPr>
          <w:rFonts w:cs="宋体" w:hint="eastAsia"/>
          <w:color w:val="000000" w:themeColor="text1"/>
          <w:sz w:val="22"/>
          <w:szCs w:val="22"/>
        </w:rPr>
        <w:t>3</w:t>
      </w:r>
      <w:r w:rsidRPr="00B33481">
        <w:rPr>
          <w:rFonts w:cs="宋体" w:hint="eastAsia"/>
          <w:color w:val="000000" w:themeColor="text1"/>
          <w:sz w:val="22"/>
          <w:szCs w:val="22"/>
        </w:rPr>
        <w:t>、残疾人福利性单位参加投标【提供《残疾人福利性单位声明函》】，视为小型、微型企业，享受小</w:t>
      </w:r>
      <w:proofErr w:type="gramStart"/>
      <w:r w:rsidRPr="00B33481">
        <w:rPr>
          <w:rFonts w:cs="宋体" w:hint="eastAsia"/>
          <w:color w:val="000000" w:themeColor="text1"/>
          <w:sz w:val="22"/>
          <w:szCs w:val="22"/>
        </w:rPr>
        <w:t>微企业</w:t>
      </w:r>
      <w:proofErr w:type="gramEnd"/>
      <w:r w:rsidRPr="00B33481">
        <w:rPr>
          <w:rFonts w:cs="宋体" w:hint="eastAsia"/>
          <w:color w:val="000000" w:themeColor="text1"/>
          <w:sz w:val="22"/>
          <w:szCs w:val="22"/>
        </w:rPr>
        <w:t>政策扶持。</w:t>
      </w: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pStyle w:val="af2"/>
        <w:rPr>
          <w:rFonts w:cs="宋体"/>
          <w:color w:val="000000" w:themeColor="text1"/>
          <w:sz w:val="22"/>
          <w:szCs w:val="22"/>
        </w:rPr>
      </w:pPr>
    </w:p>
    <w:p w:rsidR="00B010FC" w:rsidRPr="00B33481" w:rsidRDefault="00B010FC">
      <w:pPr>
        <w:widowControl/>
        <w:autoSpaceDE w:val="0"/>
        <w:autoSpaceDN w:val="0"/>
        <w:snapToGrid w:val="0"/>
        <w:spacing w:line="440" w:lineRule="atLeast"/>
        <w:jc w:val="left"/>
        <w:rPr>
          <w:color w:val="000000" w:themeColor="text1"/>
          <w:sz w:val="24"/>
        </w:rPr>
      </w:pPr>
    </w:p>
    <w:p w:rsidR="00B010FC" w:rsidRPr="00B33481" w:rsidRDefault="00B010FC">
      <w:pPr>
        <w:widowControl/>
        <w:snapToGrid w:val="0"/>
        <w:spacing w:line="460" w:lineRule="atLeast"/>
        <w:ind w:firstLine="540"/>
        <w:jc w:val="center"/>
        <w:rPr>
          <w:color w:val="000000" w:themeColor="text1"/>
          <w:sz w:val="36"/>
        </w:rPr>
      </w:pPr>
      <w:r w:rsidRPr="00B33481">
        <w:rPr>
          <w:color w:val="000000" w:themeColor="text1"/>
          <w:sz w:val="36"/>
        </w:rPr>
        <w:lastRenderedPageBreak/>
        <w:t>第七部分</w:t>
      </w:r>
      <w:r w:rsidRPr="00B33481">
        <w:rPr>
          <w:color w:val="000000" w:themeColor="text1"/>
          <w:sz w:val="36"/>
        </w:rPr>
        <w:t xml:space="preserve">   </w:t>
      </w:r>
      <w:r w:rsidRPr="00B33481">
        <w:rPr>
          <w:color w:val="000000" w:themeColor="text1"/>
          <w:sz w:val="36"/>
        </w:rPr>
        <w:t>确定成交供应商办法</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根据《中华人民共和国政府采购法》等有关政府采购法规，结合本次所要采购服务的实际，按照公平、公正、科学、择优的原则选择成交单位，特制定本评审办法。</w:t>
      </w:r>
    </w:p>
    <w:p w:rsidR="00B010FC" w:rsidRPr="00B33481" w:rsidRDefault="00B010FC">
      <w:pPr>
        <w:widowControl/>
        <w:snapToGrid w:val="0"/>
        <w:spacing w:line="460" w:lineRule="atLeast"/>
        <w:ind w:firstLine="3795"/>
        <w:jc w:val="left"/>
        <w:rPr>
          <w:color w:val="000000" w:themeColor="text1"/>
          <w:sz w:val="22"/>
        </w:rPr>
      </w:pPr>
      <w:r w:rsidRPr="00B33481">
        <w:rPr>
          <w:color w:val="000000" w:themeColor="text1"/>
          <w:sz w:val="22"/>
        </w:rPr>
        <w:t>一、总则</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rsidR="00B010FC" w:rsidRPr="00B33481" w:rsidRDefault="00B010FC">
      <w:pPr>
        <w:widowControl/>
        <w:snapToGrid w:val="0"/>
        <w:spacing w:line="460" w:lineRule="atLeast"/>
        <w:ind w:firstLine="3795"/>
        <w:jc w:val="left"/>
        <w:rPr>
          <w:color w:val="000000" w:themeColor="text1"/>
          <w:sz w:val="22"/>
        </w:rPr>
      </w:pPr>
      <w:r w:rsidRPr="00B33481">
        <w:rPr>
          <w:color w:val="000000" w:themeColor="text1"/>
          <w:sz w:val="22"/>
        </w:rPr>
        <w:t>二、评审组织</w:t>
      </w:r>
    </w:p>
    <w:p w:rsidR="00B010FC" w:rsidRPr="00B33481" w:rsidRDefault="00B010FC">
      <w:pPr>
        <w:widowControl/>
        <w:snapToGrid w:val="0"/>
        <w:spacing w:line="460" w:lineRule="atLeast"/>
        <w:ind w:firstLine="540"/>
        <w:jc w:val="left"/>
        <w:rPr>
          <w:color w:val="000000" w:themeColor="text1"/>
          <w:sz w:val="22"/>
        </w:rPr>
      </w:pPr>
      <w:r w:rsidRPr="00B33481">
        <w:rPr>
          <w:color w:val="000000" w:themeColor="text1"/>
          <w:sz w:val="22"/>
        </w:rPr>
        <w:t>评审工作由采购人依法组建的磋商小组负责，</w:t>
      </w:r>
      <w:r w:rsidRPr="00B33481">
        <w:rPr>
          <w:rFonts w:hint="eastAsia"/>
          <w:color w:val="000000" w:themeColor="text1"/>
          <w:sz w:val="22"/>
        </w:rPr>
        <w:t>磋商小组由采购人代表和评审专家共</w:t>
      </w:r>
      <w:r w:rsidRPr="00B33481">
        <w:rPr>
          <w:rFonts w:hint="eastAsia"/>
          <w:color w:val="000000" w:themeColor="text1"/>
          <w:sz w:val="22"/>
        </w:rPr>
        <w:t>3</w:t>
      </w:r>
      <w:r w:rsidRPr="00B33481">
        <w:rPr>
          <w:rFonts w:hint="eastAsia"/>
          <w:color w:val="000000" w:themeColor="text1"/>
          <w:sz w:val="22"/>
        </w:rPr>
        <w:t>人以上单数组成，其中评审专家人数不得</w:t>
      </w:r>
      <w:proofErr w:type="gramStart"/>
      <w:r w:rsidRPr="00B33481">
        <w:rPr>
          <w:rFonts w:hint="eastAsia"/>
          <w:color w:val="000000" w:themeColor="text1"/>
          <w:sz w:val="22"/>
        </w:rPr>
        <w:t>少于磋商</w:t>
      </w:r>
      <w:proofErr w:type="gramEnd"/>
      <w:r w:rsidRPr="00B33481">
        <w:rPr>
          <w:rFonts w:hint="eastAsia"/>
          <w:color w:val="000000" w:themeColor="text1"/>
          <w:sz w:val="22"/>
        </w:rPr>
        <w:t>小组成员总数的</w:t>
      </w:r>
      <w:r w:rsidRPr="00B33481">
        <w:rPr>
          <w:rFonts w:hint="eastAsia"/>
          <w:color w:val="000000" w:themeColor="text1"/>
          <w:sz w:val="22"/>
        </w:rPr>
        <w:t>2/3</w:t>
      </w:r>
      <w:r w:rsidRPr="00B33481">
        <w:rPr>
          <w:rFonts w:hint="eastAsia"/>
          <w:color w:val="000000" w:themeColor="text1"/>
          <w:sz w:val="22"/>
        </w:rPr>
        <w:t>。采购人代表不得以评审专家身份参加本部门或本单位采购项目的评审。采购代理机构人员不得参加本机构代理的采购项目的评审</w:t>
      </w:r>
      <w:r w:rsidRPr="00B33481">
        <w:rPr>
          <w:color w:val="000000" w:themeColor="text1"/>
          <w:sz w:val="22"/>
        </w:rPr>
        <w:t>。评审全过程由采购管理部门全程监督。</w:t>
      </w:r>
    </w:p>
    <w:p w:rsidR="00B010FC" w:rsidRPr="00B33481" w:rsidRDefault="00B010FC">
      <w:pPr>
        <w:widowControl/>
        <w:snapToGrid w:val="0"/>
        <w:spacing w:before="240" w:after="240" w:line="460" w:lineRule="atLeast"/>
        <w:ind w:firstLineChars="200" w:firstLine="440"/>
        <w:jc w:val="center"/>
        <w:rPr>
          <w:color w:val="000000" w:themeColor="text1"/>
          <w:sz w:val="22"/>
        </w:rPr>
      </w:pPr>
      <w:r w:rsidRPr="00B33481">
        <w:rPr>
          <w:color w:val="000000" w:themeColor="text1"/>
          <w:sz w:val="22"/>
        </w:rPr>
        <w:t>三、响应文件递交截止、磋商程序、磋商原则和方式</w:t>
      </w:r>
    </w:p>
    <w:p w:rsidR="00B010FC" w:rsidRPr="00B33481" w:rsidRDefault="00B010FC">
      <w:pPr>
        <w:widowControl/>
        <w:snapToGrid w:val="0"/>
        <w:spacing w:line="460" w:lineRule="atLeast"/>
        <w:ind w:firstLine="440"/>
        <w:jc w:val="left"/>
        <w:rPr>
          <w:color w:val="000000" w:themeColor="text1"/>
          <w:sz w:val="22"/>
        </w:rPr>
      </w:pPr>
      <w:r w:rsidRPr="00B33481">
        <w:rPr>
          <w:color w:val="000000" w:themeColor="text1"/>
          <w:sz w:val="22"/>
        </w:rPr>
        <w:t>1</w:t>
      </w:r>
      <w:r w:rsidRPr="00B33481">
        <w:rPr>
          <w:color w:val="000000" w:themeColor="text1"/>
          <w:sz w:val="22"/>
        </w:rPr>
        <w:t>、响应文件递交截止</w:t>
      </w:r>
    </w:p>
    <w:p w:rsidR="00B010FC" w:rsidRPr="00B33481" w:rsidRDefault="00B010FC">
      <w:pPr>
        <w:widowControl/>
        <w:snapToGrid w:val="0"/>
        <w:spacing w:line="460" w:lineRule="atLeast"/>
        <w:ind w:firstLine="440"/>
        <w:jc w:val="left"/>
        <w:rPr>
          <w:color w:val="000000" w:themeColor="text1"/>
          <w:sz w:val="22"/>
        </w:rPr>
      </w:pPr>
      <w:r w:rsidRPr="00B33481">
        <w:rPr>
          <w:color w:val="000000" w:themeColor="text1"/>
          <w:sz w:val="22"/>
        </w:rPr>
        <w:t>1.1</w:t>
      </w:r>
      <w:r w:rsidRPr="00B33481">
        <w:rPr>
          <w:color w:val="000000" w:themeColor="text1"/>
          <w:sz w:val="22"/>
        </w:rPr>
        <w:t>、按竞争性磋商文件规定的时间</w:t>
      </w:r>
      <w:r w:rsidRPr="00B33481">
        <w:rPr>
          <w:rFonts w:hint="eastAsia"/>
          <w:color w:val="000000" w:themeColor="text1"/>
          <w:sz w:val="22"/>
        </w:rPr>
        <w:t>递交</w:t>
      </w:r>
      <w:r w:rsidRPr="00B33481">
        <w:rPr>
          <w:color w:val="000000" w:themeColor="text1"/>
          <w:sz w:val="22"/>
        </w:rPr>
        <w:t>响应文件。</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2</w:t>
      </w:r>
      <w:r w:rsidRPr="00B33481">
        <w:rPr>
          <w:color w:val="000000" w:themeColor="text1"/>
          <w:sz w:val="22"/>
        </w:rPr>
        <w:t>、本次采购是根据竞争性磋商采购方式进行，各供应商第一次报价不公开。</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2.1</w:t>
      </w:r>
      <w:r w:rsidRPr="00B33481">
        <w:rPr>
          <w:color w:val="000000" w:themeColor="text1"/>
          <w:sz w:val="22"/>
        </w:rPr>
        <w:t>、如磋商小组认为竞争性磋商文件能够详细列明采购标的</w:t>
      </w:r>
      <w:proofErr w:type="gramStart"/>
      <w:r w:rsidRPr="00B33481">
        <w:rPr>
          <w:color w:val="000000" w:themeColor="text1"/>
          <w:sz w:val="22"/>
        </w:rPr>
        <w:t>的</w:t>
      </w:r>
      <w:proofErr w:type="gramEnd"/>
      <w:r w:rsidRPr="00B33481">
        <w:rPr>
          <w:color w:val="000000" w:themeColor="text1"/>
          <w:sz w:val="22"/>
        </w:rPr>
        <w:t>技术、服务要求的，评审结束后，磋商小组可以直接对供应商进行打分评价。</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2.3</w:t>
      </w:r>
      <w:r w:rsidRPr="00B33481">
        <w:rPr>
          <w:color w:val="000000" w:themeColor="text1"/>
          <w:sz w:val="22"/>
        </w:rPr>
        <w:t>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对竞争性磋商文件</w:t>
      </w:r>
      <w:proofErr w:type="gramStart"/>
      <w:r w:rsidRPr="00B33481">
        <w:rPr>
          <w:color w:val="000000" w:themeColor="text1"/>
          <w:sz w:val="22"/>
        </w:rPr>
        <w:t>作出</w:t>
      </w:r>
      <w:proofErr w:type="gramEnd"/>
      <w:r w:rsidRPr="00B33481">
        <w:rPr>
          <w:color w:val="000000" w:themeColor="text1"/>
          <w:sz w:val="22"/>
        </w:rPr>
        <w:t>的实质性变动是磋商文件的有效组成部分，磋商小组应当</w:t>
      </w:r>
      <w:r w:rsidRPr="00B33481">
        <w:rPr>
          <w:rFonts w:hint="eastAsia"/>
          <w:color w:val="000000" w:themeColor="text1"/>
          <w:sz w:val="22"/>
        </w:rPr>
        <w:t>在线</w:t>
      </w:r>
      <w:r w:rsidRPr="00B33481">
        <w:rPr>
          <w:color w:val="000000" w:themeColor="text1"/>
          <w:sz w:val="22"/>
        </w:rPr>
        <w:t>通知所有参加磋商的供应商。</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 xml:space="preserve">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lastRenderedPageBreak/>
        <w:t>已提交响应文件的供应商，在提交最后磋商报价之前，可以根据磋商情况退出磋商。</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2.4</w:t>
      </w:r>
      <w:r w:rsidRPr="00B33481">
        <w:rPr>
          <w:color w:val="000000" w:themeColor="text1"/>
          <w:sz w:val="22"/>
        </w:rPr>
        <w:t>、</w:t>
      </w:r>
      <w:r w:rsidRPr="00B33481">
        <w:rPr>
          <w:rFonts w:hint="eastAsia"/>
          <w:color w:val="000000" w:themeColor="text1"/>
          <w:sz w:val="22"/>
        </w:rPr>
        <w:t>本项目磋商采用在线发起询标（谈判）进行磋商。</w:t>
      </w:r>
      <w:r w:rsidRPr="00B33481">
        <w:rPr>
          <w:color w:val="000000" w:themeColor="text1"/>
          <w:sz w:val="22"/>
        </w:rPr>
        <w:t>在竞争性磋商文件未做任何调整的情况下，参与磋商的供应商如有出现最终磋商报价超过响应文件中报价的，则该供应商的报价按无效处理。超过规定时间提交的最终磋商报价作无效处理。</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3</w:t>
      </w:r>
      <w:r w:rsidRPr="00B33481">
        <w:rPr>
          <w:color w:val="000000" w:themeColor="text1"/>
          <w:sz w:val="22"/>
        </w:rPr>
        <w:t>、评审原则和方法</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3.1</w:t>
      </w:r>
      <w:r w:rsidRPr="00B33481">
        <w:rPr>
          <w:color w:val="000000" w:themeColor="text1"/>
          <w:sz w:val="22"/>
        </w:rPr>
        <w:t>、磋商小组负责审查响应文件是否符合竞争性磋商文件的要求，并</w:t>
      </w:r>
      <w:proofErr w:type="gramStart"/>
      <w:r w:rsidRPr="00B33481">
        <w:rPr>
          <w:color w:val="000000" w:themeColor="text1"/>
          <w:sz w:val="22"/>
        </w:rPr>
        <w:t>作出</w:t>
      </w:r>
      <w:proofErr w:type="gramEnd"/>
      <w:r w:rsidRPr="00B33481">
        <w:rPr>
          <w:color w:val="000000" w:themeColor="text1"/>
          <w:sz w:val="22"/>
        </w:rPr>
        <w:t>评价。磋商小组认为必要时，可向供应商进行质疑。磋商小组有权决定全部或部分供应商响应文件无效。</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3.2</w:t>
      </w:r>
      <w:r w:rsidRPr="00B33481">
        <w:rPr>
          <w:color w:val="000000" w:themeColor="text1"/>
          <w:sz w:val="22"/>
        </w:rPr>
        <w:t>、磋商小组将综合分析合格供应商的各项指标，而不是以单项指标的优劣评选出成交的供应商。</w:t>
      </w:r>
      <w:r w:rsidRPr="00B33481">
        <w:rPr>
          <w:color w:val="000000" w:themeColor="text1"/>
          <w:sz w:val="22"/>
        </w:rPr>
        <w:t xml:space="preserve">   </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3.3</w:t>
      </w:r>
      <w:r w:rsidRPr="00B33481">
        <w:rPr>
          <w:color w:val="000000" w:themeColor="text1"/>
          <w:sz w:val="22"/>
        </w:rPr>
        <w:t>、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rsidR="00B010FC" w:rsidRPr="00B33481" w:rsidRDefault="00B010FC">
      <w:pPr>
        <w:widowControl/>
        <w:snapToGrid w:val="0"/>
        <w:spacing w:line="460" w:lineRule="atLeast"/>
        <w:ind w:firstLine="450"/>
        <w:jc w:val="left"/>
        <w:rPr>
          <w:b/>
          <w:color w:val="000000" w:themeColor="text1"/>
          <w:sz w:val="22"/>
          <w:u w:val="single"/>
        </w:rPr>
      </w:pPr>
      <w:r w:rsidRPr="00B33481">
        <w:rPr>
          <w:b/>
          <w:color w:val="000000" w:themeColor="text1"/>
          <w:sz w:val="22"/>
          <w:u w:val="single"/>
        </w:rPr>
        <w:t>本次评审采用综合评分法，磋商小组根据竞争性磋商文件制定的评审办法对供应商进行评审排序，将综合得分最高的供应商向采购人推荐其为成交供应商；</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 xml:space="preserve"> 4</w:t>
      </w:r>
      <w:r w:rsidRPr="00B33481">
        <w:rPr>
          <w:color w:val="000000" w:themeColor="text1"/>
          <w:sz w:val="22"/>
        </w:rPr>
        <w:t>、响应文件的澄清</w:t>
      </w:r>
    </w:p>
    <w:p w:rsidR="00B010FC" w:rsidRPr="00B33481" w:rsidRDefault="00B010FC">
      <w:pPr>
        <w:widowControl/>
        <w:snapToGrid w:val="0"/>
        <w:spacing w:line="460" w:lineRule="atLeast"/>
        <w:ind w:firstLine="450"/>
        <w:jc w:val="left"/>
        <w:rPr>
          <w:color w:val="000000" w:themeColor="text1"/>
          <w:sz w:val="22"/>
        </w:rPr>
      </w:pPr>
      <w:r w:rsidRPr="00B33481">
        <w:rPr>
          <w:color w:val="000000" w:themeColor="text1"/>
          <w:sz w:val="22"/>
        </w:rPr>
        <w:t>4.1</w:t>
      </w:r>
      <w:r w:rsidRPr="00B33481">
        <w:rPr>
          <w:color w:val="000000" w:themeColor="text1"/>
          <w:sz w:val="22"/>
        </w:rPr>
        <w:t>、为有利于对响应文件的比较和评议，必要时采购人可要求供应商对响应文件进行澄清，并</w:t>
      </w:r>
      <w:proofErr w:type="gramStart"/>
      <w:r w:rsidRPr="00B33481">
        <w:rPr>
          <w:color w:val="000000" w:themeColor="text1"/>
          <w:sz w:val="22"/>
        </w:rPr>
        <w:t>作出</w:t>
      </w:r>
      <w:proofErr w:type="gramEnd"/>
      <w:r w:rsidRPr="00B33481">
        <w:rPr>
          <w:color w:val="000000" w:themeColor="text1"/>
          <w:sz w:val="22"/>
        </w:rPr>
        <w:t>书面答复。书面答复须有供应商授权代表签字并作为响应文件内容的一部分。</w:t>
      </w:r>
    </w:p>
    <w:p w:rsidR="00B010FC" w:rsidRPr="00B33481" w:rsidRDefault="00B010FC">
      <w:pPr>
        <w:widowControl/>
        <w:snapToGrid w:val="0"/>
        <w:spacing w:line="460" w:lineRule="atLeast"/>
        <w:ind w:firstLine="480"/>
        <w:jc w:val="center"/>
        <w:rPr>
          <w:color w:val="000000" w:themeColor="text1"/>
          <w:sz w:val="24"/>
        </w:rPr>
      </w:pPr>
      <w:r w:rsidRPr="00B33481">
        <w:rPr>
          <w:color w:val="000000" w:themeColor="text1"/>
          <w:sz w:val="24"/>
        </w:rPr>
        <w:t>四、评审细则</w:t>
      </w:r>
    </w:p>
    <w:p w:rsidR="00B010FC" w:rsidRPr="00B33481" w:rsidRDefault="00B010FC">
      <w:pPr>
        <w:widowControl/>
        <w:tabs>
          <w:tab w:val="left" w:pos="5325"/>
        </w:tabs>
        <w:snapToGrid w:val="0"/>
        <w:spacing w:before="120" w:after="120" w:line="460" w:lineRule="atLeast"/>
        <w:ind w:firstLineChars="200" w:firstLine="442"/>
        <w:jc w:val="left"/>
        <w:rPr>
          <w:b/>
          <w:color w:val="000000" w:themeColor="text1"/>
          <w:sz w:val="22"/>
        </w:rPr>
      </w:pPr>
      <w:r w:rsidRPr="00B33481">
        <w:rPr>
          <w:b/>
          <w:color w:val="000000" w:themeColor="text1"/>
          <w:sz w:val="22"/>
        </w:rPr>
        <w:t>一、</w:t>
      </w:r>
      <w:r w:rsidRPr="00B33481">
        <w:rPr>
          <w:b/>
          <w:color w:val="000000" w:themeColor="text1"/>
          <w:sz w:val="22"/>
          <w:u w:val="single"/>
        </w:rPr>
        <w:t>报价评分</w:t>
      </w:r>
      <w:r w:rsidRPr="00B33481">
        <w:rPr>
          <w:b/>
          <w:color w:val="000000" w:themeColor="text1"/>
          <w:sz w:val="22"/>
        </w:rPr>
        <w:t xml:space="preserve">  </w:t>
      </w:r>
      <w:r w:rsidRPr="00B33481">
        <w:rPr>
          <w:rFonts w:hint="eastAsia"/>
          <w:b/>
          <w:color w:val="000000" w:themeColor="text1"/>
          <w:sz w:val="22"/>
        </w:rPr>
        <w:t>30</w:t>
      </w:r>
      <w:r w:rsidRPr="00B33481">
        <w:rPr>
          <w:b/>
          <w:color w:val="000000" w:themeColor="text1"/>
          <w:sz w:val="22"/>
        </w:rPr>
        <w:t>分</w:t>
      </w:r>
      <w:r w:rsidRPr="00B33481">
        <w:rPr>
          <w:b/>
          <w:color w:val="000000" w:themeColor="text1"/>
          <w:sz w:val="22"/>
        </w:rPr>
        <w:t xml:space="preserve">  </w:t>
      </w:r>
      <w:r w:rsidRPr="00B33481">
        <w:rPr>
          <w:b/>
          <w:color w:val="000000" w:themeColor="text1"/>
          <w:sz w:val="22"/>
        </w:rPr>
        <w:tab/>
      </w:r>
    </w:p>
    <w:p w:rsidR="00B010FC" w:rsidRPr="00B33481" w:rsidRDefault="00B010FC">
      <w:pPr>
        <w:widowControl/>
        <w:autoSpaceDE w:val="0"/>
        <w:autoSpaceDN w:val="0"/>
        <w:snapToGrid w:val="0"/>
        <w:spacing w:line="460" w:lineRule="atLeast"/>
        <w:ind w:firstLine="382"/>
        <w:jc w:val="left"/>
        <w:rPr>
          <w:b/>
          <w:color w:val="000000" w:themeColor="text1"/>
          <w:sz w:val="22"/>
        </w:rPr>
      </w:pPr>
      <w:r w:rsidRPr="00B33481">
        <w:rPr>
          <w:rFonts w:cs="宋体" w:hint="eastAsia"/>
          <w:b/>
          <w:color w:val="000000" w:themeColor="text1"/>
          <w:sz w:val="22"/>
          <w:szCs w:val="22"/>
        </w:rPr>
        <w:t>根据平农发〔</w:t>
      </w:r>
      <w:r w:rsidRPr="00B33481">
        <w:rPr>
          <w:rFonts w:cs="宋体" w:hint="eastAsia"/>
          <w:b/>
          <w:color w:val="000000" w:themeColor="text1"/>
          <w:sz w:val="22"/>
          <w:szCs w:val="22"/>
        </w:rPr>
        <w:t>2021</w:t>
      </w:r>
      <w:r w:rsidRPr="00B33481">
        <w:rPr>
          <w:rFonts w:cs="宋体" w:hint="eastAsia"/>
          <w:b/>
          <w:color w:val="000000" w:themeColor="text1"/>
          <w:sz w:val="22"/>
          <w:szCs w:val="22"/>
        </w:rPr>
        <w:t>〕</w:t>
      </w:r>
      <w:r w:rsidRPr="00B33481">
        <w:rPr>
          <w:rFonts w:cs="宋体" w:hint="eastAsia"/>
          <w:b/>
          <w:color w:val="000000" w:themeColor="text1"/>
          <w:sz w:val="22"/>
          <w:szCs w:val="22"/>
        </w:rPr>
        <w:t>59</w:t>
      </w:r>
      <w:r w:rsidRPr="00B33481">
        <w:rPr>
          <w:rFonts w:cs="宋体" w:hint="eastAsia"/>
          <w:b/>
          <w:color w:val="000000" w:themeColor="text1"/>
          <w:sz w:val="22"/>
          <w:szCs w:val="22"/>
        </w:rPr>
        <w:t>号关于印发《平阳县“千万农民素质提升工程”项目及资金管理办法（试行）的通知》规定的培训收费标准予以结算（</w:t>
      </w:r>
      <w:proofErr w:type="gramStart"/>
      <w:r w:rsidRPr="00B33481">
        <w:rPr>
          <w:rFonts w:cs="宋体" w:hint="eastAsia"/>
          <w:b/>
          <w:color w:val="000000" w:themeColor="text1"/>
          <w:sz w:val="22"/>
          <w:szCs w:val="22"/>
        </w:rPr>
        <w:t>含资料</w:t>
      </w:r>
      <w:proofErr w:type="gramEnd"/>
      <w:r w:rsidRPr="00B33481">
        <w:rPr>
          <w:rFonts w:cs="宋体" w:hint="eastAsia"/>
          <w:b/>
          <w:color w:val="000000" w:themeColor="text1"/>
          <w:sz w:val="22"/>
          <w:szCs w:val="22"/>
        </w:rPr>
        <w:t>费等）。</w:t>
      </w:r>
      <w:r w:rsidRPr="00B33481">
        <w:rPr>
          <w:rFonts w:ascii="宋体" w:hAnsi="宋体" w:hint="eastAsia"/>
          <w:b/>
          <w:bCs/>
          <w:color w:val="000000" w:themeColor="text1"/>
          <w:sz w:val="22"/>
          <w:szCs w:val="22"/>
        </w:rPr>
        <w:t>能承诺的得30分，不能承诺的投标文件做无效标处理。</w:t>
      </w:r>
    </w:p>
    <w:p w:rsidR="00B010FC" w:rsidRPr="00B33481" w:rsidRDefault="00B010FC">
      <w:pPr>
        <w:widowControl/>
        <w:autoSpaceDE w:val="0"/>
        <w:autoSpaceDN w:val="0"/>
        <w:snapToGrid w:val="0"/>
        <w:spacing w:line="460" w:lineRule="atLeast"/>
        <w:jc w:val="left"/>
        <w:rPr>
          <w:b/>
          <w:color w:val="000000" w:themeColor="text1"/>
          <w:sz w:val="22"/>
        </w:rPr>
      </w:pPr>
      <w:r w:rsidRPr="00B33481">
        <w:rPr>
          <w:b/>
          <w:color w:val="000000" w:themeColor="text1"/>
          <w:sz w:val="22"/>
        </w:rPr>
        <w:t>二、</w:t>
      </w:r>
      <w:r w:rsidRPr="00B33481">
        <w:rPr>
          <w:b/>
          <w:color w:val="000000" w:themeColor="text1"/>
          <w:sz w:val="22"/>
          <w:u w:val="single"/>
        </w:rPr>
        <w:t>技术、服务、资信、业绩综合评分</w:t>
      </w:r>
      <w:r w:rsidRPr="00B33481">
        <w:rPr>
          <w:b/>
          <w:color w:val="000000" w:themeColor="text1"/>
          <w:sz w:val="22"/>
        </w:rPr>
        <w:t xml:space="preserve"> </w:t>
      </w:r>
      <w:r w:rsidRPr="00B33481">
        <w:rPr>
          <w:rFonts w:hint="eastAsia"/>
          <w:b/>
          <w:color w:val="000000" w:themeColor="text1"/>
          <w:sz w:val="22"/>
        </w:rPr>
        <w:t>70</w:t>
      </w:r>
      <w:r w:rsidRPr="00B33481">
        <w:rPr>
          <w:b/>
          <w:color w:val="000000" w:themeColor="text1"/>
          <w:sz w:val="22"/>
        </w:rPr>
        <w:t>分</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1440"/>
        <w:gridCol w:w="7418"/>
        <w:gridCol w:w="718"/>
      </w:tblGrid>
      <w:tr w:rsidR="00B33481" w:rsidRPr="00B33481" w:rsidTr="00B33481">
        <w:trPr>
          <w:trHeight w:val="276"/>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spacing w:line="320" w:lineRule="exact"/>
              <w:jc w:val="center"/>
              <w:rPr>
                <w:rFonts w:ascii="宋体" w:hAnsi="宋体"/>
                <w:color w:val="000000" w:themeColor="text1"/>
                <w:sz w:val="22"/>
                <w:szCs w:val="22"/>
              </w:rPr>
            </w:pPr>
            <w:r w:rsidRPr="00B33481">
              <w:rPr>
                <w:rFonts w:ascii="宋体" w:hAnsi="宋体" w:hint="eastAsia"/>
                <w:color w:val="000000" w:themeColor="text1"/>
                <w:sz w:val="22"/>
                <w:szCs w:val="22"/>
              </w:rPr>
              <w:t>序号</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spacing w:line="320" w:lineRule="exact"/>
              <w:jc w:val="center"/>
              <w:rPr>
                <w:rFonts w:ascii="宋体" w:hAnsi="宋体"/>
                <w:color w:val="000000" w:themeColor="text1"/>
                <w:sz w:val="22"/>
                <w:szCs w:val="22"/>
              </w:rPr>
            </w:pPr>
            <w:r w:rsidRPr="00B33481">
              <w:rPr>
                <w:rFonts w:ascii="宋体" w:hAnsi="宋体" w:hint="eastAsia"/>
                <w:color w:val="000000" w:themeColor="text1"/>
                <w:sz w:val="22"/>
                <w:szCs w:val="22"/>
              </w:rPr>
              <w:t>评审内容</w:t>
            </w:r>
          </w:p>
        </w:tc>
        <w:tc>
          <w:tcPr>
            <w:tcW w:w="74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spacing w:line="320" w:lineRule="exact"/>
              <w:jc w:val="center"/>
              <w:rPr>
                <w:rFonts w:ascii="宋体" w:hAnsi="宋体"/>
                <w:color w:val="000000" w:themeColor="text1"/>
                <w:sz w:val="22"/>
                <w:szCs w:val="22"/>
              </w:rPr>
            </w:pPr>
            <w:r w:rsidRPr="00B33481">
              <w:rPr>
                <w:rFonts w:ascii="宋体" w:hAnsi="宋体" w:hint="eastAsia"/>
                <w:color w:val="000000" w:themeColor="text1"/>
                <w:sz w:val="22"/>
                <w:szCs w:val="22"/>
              </w:rPr>
              <w:t>评分标准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spacing w:line="320" w:lineRule="exact"/>
              <w:jc w:val="center"/>
              <w:rPr>
                <w:rFonts w:ascii="宋体" w:hAnsi="宋体"/>
                <w:color w:val="000000" w:themeColor="text1"/>
                <w:sz w:val="22"/>
                <w:szCs w:val="22"/>
              </w:rPr>
            </w:pPr>
            <w:r w:rsidRPr="00B33481">
              <w:rPr>
                <w:rFonts w:ascii="宋体" w:hAnsi="宋体" w:hint="eastAsia"/>
                <w:color w:val="000000" w:themeColor="text1"/>
                <w:sz w:val="22"/>
                <w:szCs w:val="22"/>
              </w:rPr>
              <w:t>分值</w:t>
            </w:r>
          </w:p>
        </w:tc>
      </w:tr>
      <w:tr w:rsidR="00B33481" w:rsidRPr="00B33481" w:rsidTr="00B33481">
        <w:trPr>
          <w:trHeight w:val="360"/>
        </w:trPr>
        <w:tc>
          <w:tcPr>
            <w:tcW w:w="762" w:type="dxa"/>
            <w:tcBorders>
              <w:top w:val="nil"/>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1</w:t>
            </w:r>
          </w:p>
        </w:tc>
        <w:tc>
          <w:tcPr>
            <w:tcW w:w="1440" w:type="dxa"/>
            <w:tcBorders>
              <w:top w:val="nil"/>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cs="宋体" w:hint="eastAsia"/>
                <w:color w:val="000000" w:themeColor="text1"/>
                <w:kern w:val="2"/>
                <w:sz w:val="22"/>
                <w:szCs w:val="22"/>
                <w:lang w:bidi="ar"/>
              </w:rPr>
              <w:t>供应商业绩</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供应商自2023年1月1日（以合同签订时间为准）至今承担县级及以上农民培训项目，每个提供1个业绩得1分，最高3分。</w:t>
            </w:r>
          </w:p>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注：须提供合同或中标通知书复印件加盖公章。</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3</w:t>
            </w:r>
          </w:p>
        </w:tc>
      </w:tr>
      <w:tr w:rsidR="00B33481" w:rsidRPr="00B33481" w:rsidTr="00B33481">
        <w:trPr>
          <w:trHeight w:val="331"/>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2</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项目负责人情况</w:t>
            </w:r>
          </w:p>
        </w:tc>
        <w:tc>
          <w:tcPr>
            <w:tcW w:w="74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1.项目负责人的学历：研究生（含）以上的得2分，本科的得1分，其余不得分。最高2分。</w:t>
            </w:r>
          </w:p>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2.项目负责人相关工作经验履历等情况</w:t>
            </w:r>
            <w:r w:rsidRPr="00B33481">
              <w:rPr>
                <w:rFonts w:ascii="宋体" w:hAnsi="宋体"/>
                <w:bCs/>
                <w:color w:val="000000" w:themeColor="text1"/>
                <w:sz w:val="22"/>
                <w:szCs w:val="22"/>
              </w:rPr>
              <w:t>，</w:t>
            </w:r>
            <w:r w:rsidRPr="00B33481">
              <w:rPr>
                <w:rFonts w:ascii="宋体" w:hAnsi="宋体" w:hint="eastAsia"/>
                <w:bCs/>
                <w:color w:val="000000" w:themeColor="text1"/>
                <w:sz w:val="22"/>
                <w:szCs w:val="22"/>
              </w:rPr>
              <w:t>评分范围：4、3、2、1、0分。</w:t>
            </w:r>
          </w:p>
          <w:p w:rsidR="00B010FC" w:rsidRPr="00B33481" w:rsidRDefault="002E5524">
            <w:pPr>
              <w:widowControl/>
              <w:jc w:val="left"/>
              <w:rPr>
                <w:rFonts w:ascii="宋体" w:hAnsi="宋体"/>
                <w:bCs/>
                <w:color w:val="000000" w:themeColor="text1"/>
                <w:sz w:val="22"/>
                <w:szCs w:val="22"/>
              </w:rPr>
            </w:pPr>
            <w:r w:rsidRPr="00B33481">
              <w:rPr>
                <w:rFonts w:ascii="宋体" w:hAnsi="宋体" w:cs="宋体" w:hint="eastAsia"/>
                <w:bCs/>
                <w:color w:val="000000" w:themeColor="text1"/>
                <w:sz w:val="22"/>
                <w:szCs w:val="22"/>
              </w:rPr>
              <w:t>注：提供身份证、学历证明材料、工作经验证明材料（须提供劳动合同或业主方出具的证明材料或其他可以证明其管理经验的材料，须明确其就职岗位</w:t>
            </w:r>
            <w:r w:rsidRPr="00B33481">
              <w:rPr>
                <w:rFonts w:ascii="宋体" w:hAnsi="宋体" w:cs="宋体" w:hint="eastAsia"/>
                <w:bCs/>
                <w:color w:val="000000" w:themeColor="text1"/>
                <w:sz w:val="22"/>
                <w:szCs w:val="22"/>
              </w:rPr>
              <w:lastRenderedPageBreak/>
              <w:t>为项目负责人，否者不得分）。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lastRenderedPageBreak/>
              <w:t>6</w:t>
            </w:r>
          </w:p>
        </w:tc>
      </w:tr>
      <w:tr w:rsidR="00B33481" w:rsidRPr="00B33481" w:rsidTr="00B33481">
        <w:trPr>
          <w:trHeight w:val="778"/>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lastRenderedPageBreak/>
              <w:t>3</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项目其他服务人员</w:t>
            </w:r>
            <w:r w:rsidRPr="00B33481">
              <w:rPr>
                <w:rFonts w:ascii="宋体" w:hAnsi="宋体" w:cs="宋体" w:hint="eastAsia"/>
                <w:color w:val="000000" w:themeColor="text1"/>
                <w:sz w:val="22"/>
                <w:szCs w:val="22"/>
              </w:rPr>
              <w:t>（</w:t>
            </w:r>
            <w:proofErr w:type="gramStart"/>
            <w:r w:rsidRPr="00B33481">
              <w:rPr>
                <w:rFonts w:ascii="宋体" w:hAnsi="宋体" w:cs="宋体" w:hint="eastAsia"/>
                <w:color w:val="000000" w:themeColor="text1"/>
                <w:sz w:val="22"/>
                <w:szCs w:val="22"/>
              </w:rPr>
              <w:t>除项目</w:t>
            </w:r>
            <w:proofErr w:type="gramEnd"/>
            <w:r w:rsidRPr="00B33481">
              <w:rPr>
                <w:rFonts w:ascii="宋体" w:hAnsi="宋体" w:cs="宋体" w:hint="eastAsia"/>
                <w:color w:val="000000" w:themeColor="text1"/>
                <w:sz w:val="22"/>
                <w:szCs w:val="22"/>
              </w:rPr>
              <w:t>负责人、师资力量外）</w:t>
            </w:r>
          </w:p>
        </w:tc>
        <w:tc>
          <w:tcPr>
            <w:tcW w:w="74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snapToGrid w:val="0"/>
              <w:rPr>
                <w:rFonts w:ascii="宋体" w:hAnsi="宋体" w:cs="宋体"/>
                <w:color w:val="000000" w:themeColor="text1"/>
                <w:sz w:val="22"/>
                <w:szCs w:val="22"/>
              </w:rPr>
            </w:pPr>
            <w:r w:rsidRPr="00B33481">
              <w:rPr>
                <w:rFonts w:ascii="宋体" w:hAnsi="宋体" w:cs="宋体" w:hint="eastAsia"/>
                <w:color w:val="000000" w:themeColor="text1"/>
                <w:sz w:val="22"/>
                <w:szCs w:val="22"/>
              </w:rPr>
              <w:t>1.项目其他服务人员学历：本科及以上的，每个得</w:t>
            </w:r>
            <w:r w:rsidRPr="00B33481">
              <w:rPr>
                <w:rFonts w:ascii="宋体" w:hAnsi="宋体" w:cs="宋体"/>
                <w:color w:val="000000" w:themeColor="text1"/>
                <w:sz w:val="22"/>
                <w:szCs w:val="22"/>
              </w:rPr>
              <w:t>1</w:t>
            </w:r>
            <w:r w:rsidRPr="00B33481">
              <w:rPr>
                <w:rFonts w:ascii="宋体" w:hAnsi="宋体" w:cs="宋体" w:hint="eastAsia"/>
                <w:color w:val="000000" w:themeColor="text1"/>
                <w:sz w:val="22"/>
                <w:szCs w:val="22"/>
              </w:rPr>
              <w:t>分，专科的，每个得</w:t>
            </w:r>
            <w:r w:rsidRPr="00B33481">
              <w:rPr>
                <w:rFonts w:ascii="宋体" w:hAnsi="宋体" w:cs="宋体"/>
                <w:color w:val="000000" w:themeColor="text1"/>
                <w:sz w:val="22"/>
                <w:szCs w:val="22"/>
              </w:rPr>
              <w:t>0.5</w:t>
            </w:r>
            <w:r w:rsidRPr="00B33481">
              <w:rPr>
                <w:rFonts w:ascii="宋体" w:hAnsi="宋体" w:cs="宋体" w:hint="eastAsia"/>
                <w:color w:val="000000" w:themeColor="text1"/>
                <w:sz w:val="22"/>
                <w:szCs w:val="22"/>
              </w:rPr>
              <w:t>分，</w:t>
            </w:r>
            <w:r w:rsidRPr="00B33481">
              <w:rPr>
                <w:rFonts w:ascii="宋体" w:hAnsi="宋体" w:hint="eastAsia"/>
                <w:bCs/>
                <w:color w:val="000000" w:themeColor="text1"/>
                <w:sz w:val="22"/>
                <w:szCs w:val="22"/>
              </w:rPr>
              <w:t>其余不得分</w:t>
            </w:r>
            <w:r w:rsidRPr="00B33481">
              <w:rPr>
                <w:rFonts w:ascii="宋体" w:hAnsi="宋体" w:cs="宋体" w:hint="eastAsia"/>
                <w:color w:val="000000" w:themeColor="text1"/>
                <w:sz w:val="22"/>
                <w:szCs w:val="22"/>
              </w:rPr>
              <w:t>。最高</w:t>
            </w:r>
            <w:r w:rsidRPr="00B33481">
              <w:rPr>
                <w:rFonts w:ascii="宋体" w:hAnsi="宋体" w:cs="宋体"/>
                <w:color w:val="000000" w:themeColor="text1"/>
                <w:sz w:val="22"/>
                <w:szCs w:val="22"/>
              </w:rPr>
              <w:t>3</w:t>
            </w:r>
            <w:r w:rsidRPr="00B33481">
              <w:rPr>
                <w:rFonts w:ascii="宋体" w:hAnsi="宋体" w:cs="宋体" w:hint="eastAsia"/>
                <w:color w:val="000000" w:themeColor="text1"/>
                <w:sz w:val="22"/>
                <w:szCs w:val="22"/>
              </w:rPr>
              <w:t>分。</w:t>
            </w:r>
          </w:p>
          <w:p w:rsidR="00B010FC" w:rsidRPr="00B33481" w:rsidRDefault="00B010FC">
            <w:pPr>
              <w:snapToGrid w:val="0"/>
              <w:rPr>
                <w:rFonts w:ascii="宋体" w:hAnsi="宋体" w:cs="宋体"/>
                <w:color w:val="000000" w:themeColor="text1"/>
                <w:sz w:val="22"/>
                <w:szCs w:val="22"/>
              </w:rPr>
            </w:pPr>
            <w:r w:rsidRPr="00B33481">
              <w:rPr>
                <w:rFonts w:ascii="宋体" w:hAnsi="宋体" w:cs="宋体"/>
                <w:color w:val="000000" w:themeColor="text1"/>
                <w:sz w:val="22"/>
                <w:szCs w:val="22"/>
              </w:rPr>
              <w:t>2</w:t>
            </w:r>
            <w:r w:rsidRPr="00B33481">
              <w:rPr>
                <w:rFonts w:ascii="宋体" w:hAnsi="宋体" w:cs="宋体" w:hint="eastAsia"/>
                <w:color w:val="000000" w:themeColor="text1"/>
                <w:sz w:val="22"/>
                <w:szCs w:val="22"/>
              </w:rPr>
              <w:t>、项目其他服务人员工作经验：具有</w:t>
            </w:r>
            <w:r w:rsidRPr="00B33481">
              <w:rPr>
                <w:rFonts w:ascii="宋体" w:hAnsi="宋体" w:cs="宋体"/>
                <w:color w:val="000000" w:themeColor="text1"/>
                <w:sz w:val="22"/>
                <w:szCs w:val="22"/>
              </w:rPr>
              <w:t>3</w:t>
            </w:r>
            <w:r w:rsidRPr="00B33481">
              <w:rPr>
                <w:rFonts w:ascii="宋体" w:hAnsi="宋体" w:cs="宋体" w:hint="eastAsia"/>
                <w:color w:val="000000" w:themeColor="text1"/>
                <w:sz w:val="22"/>
                <w:szCs w:val="22"/>
              </w:rPr>
              <w:t>年及以上相关工作经验，每个得2分；具有</w:t>
            </w:r>
            <w:r w:rsidRPr="00B33481">
              <w:rPr>
                <w:rFonts w:ascii="宋体" w:hAnsi="宋体" w:cs="宋体"/>
                <w:color w:val="000000" w:themeColor="text1"/>
                <w:sz w:val="22"/>
                <w:szCs w:val="22"/>
              </w:rPr>
              <w:t>2</w:t>
            </w:r>
            <w:r w:rsidRPr="00B33481">
              <w:rPr>
                <w:rFonts w:ascii="宋体" w:hAnsi="宋体" w:cs="宋体" w:hint="eastAsia"/>
                <w:color w:val="000000" w:themeColor="text1"/>
                <w:sz w:val="22"/>
                <w:szCs w:val="22"/>
              </w:rPr>
              <w:t>年及以上相关工作经验，每个得1分。最高3分。</w:t>
            </w:r>
          </w:p>
          <w:p w:rsidR="00B010FC" w:rsidRPr="00B33481" w:rsidRDefault="00B010FC">
            <w:pPr>
              <w:widowControl/>
              <w:jc w:val="left"/>
              <w:rPr>
                <w:rFonts w:ascii="宋体" w:hAnsi="宋体" w:cs="宋体"/>
                <w:bCs/>
                <w:color w:val="000000" w:themeColor="text1"/>
                <w:sz w:val="22"/>
                <w:szCs w:val="22"/>
              </w:rPr>
            </w:pPr>
            <w:r w:rsidRPr="00B33481">
              <w:rPr>
                <w:rFonts w:ascii="宋体" w:hAnsi="宋体" w:cs="宋体" w:hint="eastAsia"/>
                <w:color w:val="000000" w:themeColor="text1"/>
                <w:sz w:val="22"/>
                <w:szCs w:val="22"/>
              </w:rPr>
              <w:t>注：提供身份证、学历证明材料，工作经验证明材料</w:t>
            </w:r>
            <w:r w:rsidRPr="00B33481">
              <w:rPr>
                <w:rFonts w:ascii="宋体" w:hAnsi="宋体" w:cs="宋体" w:hint="eastAsia"/>
                <w:bCs/>
                <w:color w:val="000000" w:themeColor="text1"/>
                <w:sz w:val="22"/>
                <w:szCs w:val="22"/>
              </w:rPr>
              <w:t>（须提供劳动合同或业主方出具的证明材料或其他可以证明其为项目服务人员的材料，否则不得分）</w:t>
            </w:r>
            <w:r w:rsidRPr="00B33481">
              <w:rPr>
                <w:rFonts w:ascii="宋体" w:hAnsi="宋体" w:cs="宋体" w:hint="eastAsia"/>
                <w:color w:val="000000" w:themeColor="text1"/>
                <w:sz w:val="22"/>
                <w:szCs w:val="22"/>
              </w:rPr>
              <w:t>。</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6</w:t>
            </w:r>
          </w:p>
        </w:tc>
      </w:tr>
      <w:tr w:rsidR="00B33481" w:rsidRPr="00B33481" w:rsidTr="00B33481">
        <w:trPr>
          <w:trHeight w:val="936"/>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4</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管理制度</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widowControl/>
              <w:jc w:val="left"/>
              <w:rPr>
                <w:rFonts w:ascii="宋体" w:hAnsi="宋体"/>
                <w:bCs/>
                <w:color w:val="000000" w:themeColor="text1"/>
                <w:sz w:val="22"/>
                <w:szCs w:val="22"/>
              </w:rPr>
            </w:pPr>
            <w:r w:rsidRPr="00B33481">
              <w:rPr>
                <w:rFonts w:ascii="宋体" w:hAnsi="宋体" w:cs="宋体" w:hint="eastAsia"/>
                <w:color w:val="000000" w:themeColor="text1"/>
                <w:kern w:val="2"/>
                <w:sz w:val="22"/>
                <w:szCs w:val="22"/>
                <w:lang w:bidi="ar"/>
              </w:rPr>
              <w:t>培训机构应落实各项培训管理制度，包括农民培训师资管理制度(</w:t>
            </w:r>
            <w:r w:rsidRPr="00B33481">
              <w:rPr>
                <w:rFonts w:ascii="宋体" w:hAnsi="宋体" w:cs="宋体" w:hint="eastAsia"/>
                <w:color w:val="000000" w:themeColor="text1"/>
                <w:sz w:val="21"/>
                <w:szCs w:val="21"/>
              </w:rPr>
              <w:t>评分范围</w:t>
            </w:r>
            <w:r w:rsidR="008D4E62" w:rsidRPr="00B33481">
              <w:rPr>
                <w:rFonts w:ascii="宋体" w:hAnsi="宋体" w:cs="宋体" w:hint="eastAsia"/>
                <w:color w:val="000000" w:themeColor="text1"/>
                <w:sz w:val="21"/>
                <w:szCs w:val="21"/>
              </w:rPr>
              <w:t>：</w:t>
            </w:r>
            <w:r w:rsidRPr="00B33481">
              <w:rPr>
                <w:rFonts w:ascii="宋体" w:hAnsi="宋体" w:cs="宋体" w:hint="eastAsia"/>
                <w:color w:val="000000" w:themeColor="text1"/>
                <w:sz w:val="21"/>
                <w:szCs w:val="21"/>
              </w:rPr>
              <w:t>2、1、0）、</w:t>
            </w:r>
            <w:r w:rsidRPr="00B33481">
              <w:rPr>
                <w:rFonts w:ascii="宋体" w:hAnsi="宋体" w:cs="宋体" w:hint="eastAsia"/>
                <w:color w:val="000000" w:themeColor="text1"/>
                <w:kern w:val="2"/>
                <w:sz w:val="22"/>
                <w:szCs w:val="22"/>
                <w:lang w:bidi="ar"/>
              </w:rPr>
              <w:t>农民培训实训基地建设管理制度(</w:t>
            </w:r>
            <w:r w:rsidRPr="00B33481">
              <w:rPr>
                <w:rFonts w:ascii="宋体" w:hAnsi="宋体" w:cs="宋体" w:hint="eastAsia"/>
                <w:color w:val="000000" w:themeColor="text1"/>
                <w:sz w:val="21"/>
                <w:szCs w:val="21"/>
              </w:rPr>
              <w:t>评分范围</w:t>
            </w:r>
            <w:r w:rsidR="008D4E62" w:rsidRPr="00B33481">
              <w:rPr>
                <w:rFonts w:ascii="宋体" w:hAnsi="宋体" w:cs="宋体" w:hint="eastAsia"/>
                <w:color w:val="000000" w:themeColor="text1"/>
                <w:sz w:val="21"/>
                <w:szCs w:val="21"/>
              </w:rPr>
              <w:t>：</w:t>
            </w:r>
            <w:r w:rsidRPr="00B33481">
              <w:rPr>
                <w:rFonts w:ascii="宋体" w:hAnsi="宋体" w:cs="宋体" w:hint="eastAsia"/>
                <w:color w:val="000000" w:themeColor="text1"/>
                <w:sz w:val="21"/>
                <w:szCs w:val="21"/>
              </w:rPr>
              <w:t>2、1、0）</w:t>
            </w:r>
            <w:r w:rsidRPr="00B33481">
              <w:rPr>
                <w:rFonts w:ascii="宋体" w:hAnsi="宋体" w:cs="宋体" w:hint="eastAsia"/>
                <w:color w:val="000000" w:themeColor="text1"/>
                <w:kern w:val="2"/>
                <w:sz w:val="22"/>
                <w:szCs w:val="22"/>
                <w:lang w:bidi="ar"/>
              </w:rPr>
              <w:t>、农民培训安全管理制度（应急处置预案）(</w:t>
            </w:r>
            <w:r w:rsidRPr="00B33481">
              <w:rPr>
                <w:rFonts w:ascii="宋体" w:hAnsi="宋体" w:cs="宋体" w:hint="eastAsia"/>
                <w:color w:val="000000" w:themeColor="text1"/>
                <w:sz w:val="21"/>
                <w:szCs w:val="21"/>
              </w:rPr>
              <w:t>评分范围2、1、0）</w:t>
            </w:r>
            <w:r w:rsidRPr="00B33481">
              <w:rPr>
                <w:rFonts w:ascii="宋体" w:hAnsi="宋体" w:cs="宋体" w:hint="eastAsia"/>
                <w:color w:val="000000" w:themeColor="text1"/>
                <w:kern w:val="2"/>
                <w:sz w:val="22"/>
                <w:szCs w:val="22"/>
                <w:lang w:bidi="ar"/>
              </w:rPr>
              <w:t>、农民培训</w:t>
            </w:r>
            <w:r w:rsidRPr="00B33481">
              <w:rPr>
                <w:rFonts w:ascii="宋体" w:hAnsi="宋体" w:cs="宋体"/>
                <w:color w:val="000000" w:themeColor="text1"/>
                <w:kern w:val="2"/>
                <w:sz w:val="22"/>
                <w:szCs w:val="22"/>
                <w:lang w:bidi="ar"/>
              </w:rPr>
              <w:t>档案管理</w:t>
            </w:r>
            <w:r w:rsidRPr="00B33481">
              <w:rPr>
                <w:rFonts w:ascii="宋体" w:hAnsi="宋体" w:cs="宋体" w:hint="eastAsia"/>
                <w:color w:val="000000" w:themeColor="text1"/>
                <w:kern w:val="2"/>
                <w:sz w:val="22"/>
                <w:szCs w:val="22"/>
                <w:lang w:bidi="ar"/>
              </w:rPr>
              <w:t>制度(</w:t>
            </w:r>
            <w:r w:rsidRPr="00B33481">
              <w:rPr>
                <w:rFonts w:ascii="宋体" w:hAnsi="宋体" w:cs="宋体" w:hint="eastAsia"/>
                <w:color w:val="000000" w:themeColor="text1"/>
                <w:sz w:val="21"/>
                <w:szCs w:val="21"/>
              </w:rPr>
              <w:t>评分范围</w:t>
            </w:r>
            <w:r w:rsidR="008D4E62" w:rsidRPr="00B33481">
              <w:rPr>
                <w:rFonts w:ascii="宋体" w:hAnsi="宋体" w:cs="宋体" w:hint="eastAsia"/>
                <w:color w:val="000000" w:themeColor="text1"/>
                <w:sz w:val="21"/>
                <w:szCs w:val="21"/>
              </w:rPr>
              <w:t>：</w:t>
            </w:r>
            <w:r w:rsidRPr="00B33481">
              <w:rPr>
                <w:rFonts w:ascii="宋体" w:hAnsi="宋体" w:cs="宋体" w:hint="eastAsia"/>
                <w:color w:val="000000" w:themeColor="text1"/>
                <w:sz w:val="21"/>
                <w:szCs w:val="21"/>
              </w:rPr>
              <w:t>2、1、0）</w:t>
            </w:r>
            <w:r w:rsidRPr="00B33481">
              <w:rPr>
                <w:rFonts w:ascii="宋体" w:hAnsi="宋体" w:cs="宋体" w:hint="eastAsia"/>
                <w:color w:val="000000" w:themeColor="text1"/>
                <w:kern w:val="2"/>
                <w:sz w:val="22"/>
                <w:szCs w:val="22"/>
                <w:lang w:bidi="ar"/>
              </w:rPr>
              <w:t>、农民培训教学管理规范(</w:t>
            </w:r>
            <w:r w:rsidRPr="00B33481">
              <w:rPr>
                <w:rFonts w:ascii="宋体" w:hAnsi="宋体" w:cs="宋体" w:hint="eastAsia"/>
                <w:color w:val="000000" w:themeColor="text1"/>
                <w:sz w:val="21"/>
                <w:szCs w:val="21"/>
              </w:rPr>
              <w:t>评分范围</w:t>
            </w:r>
            <w:r w:rsidR="008D4E62" w:rsidRPr="00B33481">
              <w:rPr>
                <w:rFonts w:ascii="宋体" w:hAnsi="宋体" w:cs="宋体" w:hint="eastAsia"/>
                <w:color w:val="000000" w:themeColor="text1"/>
                <w:sz w:val="21"/>
                <w:szCs w:val="21"/>
              </w:rPr>
              <w:t>：</w:t>
            </w:r>
            <w:r w:rsidRPr="00B33481">
              <w:rPr>
                <w:rFonts w:ascii="宋体" w:hAnsi="宋体" w:cs="宋体" w:hint="eastAsia"/>
                <w:color w:val="000000" w:themeColor="text1"/>
                <w:sz w:val="21"/>
                <w:szCs w:val="21"/>
              </w:rPr>
              <w:t>2、1、0）</w:t>
            </w:r>
            <w:r w:rsidRPr="00B33481">
              <w:rPr>
                <w:rFonts w:ascii="宋体" w:hAnsi="宋体" w:cs="宋体" w:hint="eastAsia"/>
                <w:color w:val="000000" w:themeColor="text1"/>
                <w:kern w:val="2"/>
                <w:sz w:val="22"/>
                <w:szCs w:val="22"/>
                <w:lang w:bidi="ar"/>
              </w:rPr>
              <w:t>等</w:t>
            </w:r>
            <w:r w:rsidRPr="00B33481">
              <w:rPr>
                <w:rFonts w:ascii="宋体" w:hAnsi="宋体"/>
                <w:bCs/>
                <w:color w:val="000000" w:themeColor="text1"/>
                <w:sz w:val="22"/>
                <w:szCs w:val="22"/>
              </w:rPr>
              <w:t>，</w:t>
            </w:r>
            <w:r w:rsidRPr="00B33481">
              <w:rPr>
                <w:rFonts w:ascii="宋体" w:hAnsi="宋体" w:cs="宋体" w:hint="eastAsia"/>
                <w:color w:val="000000" w:themeColor="text1"/>
                <w:sz w:val="21"/>
                <w:szCs w:val="21"/>
              </w:rPr>
              <w:t>最高10分。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10</w:t>
            </w:r>
          </w:p>
        </w:tc>
      </w:tr>
      <w:tr w:rsidR="00B33481" w:rsidRPr="00B33481" w:rsidTr="00B33481">
        <w:trPr>
          <w:trHeight w:val="732"/>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5</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实施方案（</w:t>
            </w:r>
            <w:proofErr w:type="gramStart"/>
            <w:r w:rsidRPr="00B33481">
              <w:rPr>
                <w:rFonts w:ascii="宋体" w:hAnsi="宋体" w:hint="eastAsia"/>
                <w:bCs/>
                <w:color w:val="000000" w:themeColor="text1"/>
                <w:sz w:val="22"/>
                <w:szCs w:val="22"/>
              </w:rPr>
              <w:t>按标项提供</w:t>
            </w:r>
            <w:proofErr w:type="gramEnd"/>
            <w:r w:rsidRPr="00B33481">
              <w:rPr>
                <w:rFonts w:ascii="宋体" w:hAnsi="宋体" w:hint="eastAsia"/>
                <w:bCs/>
                <w:color w:val="000000" w:themeColor="text1"/>
                <w:sz w:val="22"/>
                <w:szCs w:val="22"/>
              </w:rPr>
              <w:t>）</w:t>
            </w:r>
          </w:p>
        </w:tc>
        <w:tc>
          <w:tcPr>
            <w:tcW w:w="74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cs="宋体" w:hint="eastAsia"/>
                <w:color w:val="000000" w:themeColor="text1"/>
                <w:kern w:val="2"/>
                <w:sz w:val="22"/>
                <w:szCs w:val="22"/>
                <w:lang w:bidi="ar"/>
              </w:rPr>
              <w:t>培训机构能坚持课程设置与需求精准匹配原则，根据培训主题和学员培训需求调查结果制定培训方案的科学性、合理性、精准性和有效性等方面进行评分，</w:t>
            </w:r>
            <w:r w:rsidRPr="00B33481">
              <w:rPr>
                <w:rFonts w:ascii="宋体" w:hAnsi="宋体" w:hint="eastAsia"/>
                <w:bCs/>
                <w:color w:val="000000" w:themeColor="text1"/>
                <w:sz w:val="22"/>
                <w:szCs w:val="22"/>
              </w:rPr>
              <w:t>评分范围：5、4、3、2、1、0分</w:t>
            </w:r>
            <w:r w:rsidRPr="00B33481">
              <w:rPr>
                <w:rFonts w:ascii="宋体" w:hAnsi="宋体"/>
                <w:bCs/>
                <w:color w:val="000000" w:themeColor="text1"/>
                <w:sz w:val="22"/>
                <w:szCs w:val="22"/>
              </w:rPr>
              <w:t>；</w:t>
            </w:r>
            <w:r w:rsidRPr="00B33481">
              <w:rPr>
                <w:rFonts w:ascii="宋体" w:hAnsi="宋体" w:hint="eastAsia"/>
                <w:bCs/>
                <w:color w:val="000000" w:themeColor="text1"/>
                <w:sz w:val="22"/>
                <w:szCs w:val="22"/>
              </w:rPr>
              <w:t>不符合采购需求或者未提供相应内容的不得分。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5</w:t>
            </w:r>
          </w:p>
        </w:tc>
      </w:tr>
      <w:tr w:rsidR="00B33481" w:rsidRPr="00B33481" w:rsidTr="00B33481">
        <w:trPr>
          <w:trHeight w:val="879"/>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6</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cs="宋体" w:hint="eastAsia"/>
                <w:color w:val="000000" w:themeColor="text1"/>
                <w:kern w:val="2"/>
                <w:sz w:val="22"/>
                <w:szCs w:val="22"/>
                <w:lang w:bidi="ar"/>
              </w:rPr>
              <w:t>培训基础设施</w:t>
            </w:r>
            <w:r w:rsidRPr="00B33481">
              <w:rPr>
                <w:rFonts w:ascii="宋体" w:hAnsi="宋体" w:hint="eastAsia"/>
                <w:bCs/>
                <w:color w:val="000000" w:themeColor="text1"/>
                <w:sz w:val="22"/>
                <w:szCs w:val="22"/>
              </w:rPr>
              <w:t>（</w:t>
            </w:r>
            <w:proofErr w:type="gramStart"/>
            <w:r w:rsidRPr="00B33481">
              <w:rPr>
                <w:rFonts w:ascii="宋体" w:hAnsi="宋体" w:hint="eastAsia"/>
                <w:bCs/>
                <w:color w:val="000000" w:themeColor="text1"/>
                <w:sz w:val="22"/>
                <w:szCs w:val="22"/>
              </w:rPr>
              <w:t>按标项提供</w:t>
            </w:r>
            <w:proofErr w:type="gramEnd"/>
            <w:r w:rsidRPr="00B33481">
              <w:rPr>
                <w:rFonts w:ascii="宋体" w:hAnsi="宋体" w:hint="eastAsia"/>
                <w:bCs/>
                <w:color w:val="000000" w:themeColor="text1"/>
                <w:sz w:val="22"/>
                <w:szCs w:val="22"/>
              </w:rPr>
              <w:t>）</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根据投标供应商拥有承担培训工作相适应的固定培训教室、餐饮等证明材料情况进行综合评分，评分范围：5、4、3、2、1、0分。</w:t>
            </w:r>
          </w:p>
          <w:p w:rsidR="00B010FC" w:rsidRPr="00B33481" w:rsidRDefault="00B010FC" w:rsidP="00B33481">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注：须提供自主产权或者场地使用授权证明材料，并提供相关产地实物照片等证明材料，否则不得分。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5</w:t>
            </w:r>
          </w:p>
        </w:tc>
      </w:tr>
      <w:tr w:rsidR="00B33481" w:rsidRPr="00B33481" w:rsidTr="00B33481">
        <w:trPr>
          <w:trHeight w:val="812"/>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7</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cs="宋体"/>
                <w:color w:val="000000" w:themeColor="text1"/>
                <w:kern w:val="2"/>
                <w:sz w:val="22"/>
                <w:szCs w:val="22"/>
                <w:lang w:bidi="ar"/>
              </w:rPr>
            </w:pPr>
            <w:r w:rsidRPr="00B33481">
              <w:rPr>
                <w:rFonts w:ascii="宋体" w:hAnsi="宋体" w:cs="宋体" w:hint="eastAsia"/>
                <w:color w:val="000000" w:themeColor="text1"/>
                <w:kern w:val="2"/>
                <w:sz w:val="22"/>
                <w:szCs w:val="22"/>
                <w:lang w:bidi="ar"/>
              </w:rPr>
              <w:t>实训条件</w:t>
            </w:r>
            <w:r w:rsidRPr="00B33481">
              <w:rPr>
                <w:rFonts w:ascii="宋体" w:hAnsi="宋体" w:hint="eastAsia"/>
                <w:bCs/>
                <w:color w:val="000000" w:themeColor="text1"/>
                <w:sz w:val="22"/>
                <w:szCs w:val="22"/>
              </w:rPr>
              <w:t>（</w:t>
            </w:r>
            <w:proofErr w:type="gramStart"/>
            <w:r w:rsidRPr="00B33481">
              <w:rPr>
                <w:rFonts w:ascii="宋体" w:hAnsi="宋体" w:hint="eastAsia"/>
                <w:bCs/>
                <w:color w:val="000000" w:themeColor="text1"/>
                <w:sz w:val="22"/>
                <w:szCs w:val="22"/>
              </w:rPr>
              <w:t>按标项提供</w:t>
            </w:r>
            <w:proofErr w:type="gramEnd"/>
            <w:r w:rsidRPr="00B33481">
              <w:rPr>
                <w:rFonts w:ascii="宋体" w:hAnsi="宋体" w:hint="eastAsia"/>
                <w:bCs/>
                <w:color w:val="000000" w:themeColor="text1"/>
                <w:sz w:val="22"/>
                <w:szCs w:val="22"/>
              </w:rPr>
              <w:t>）</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根据投标供应商拥有承担培训主题相适应的实训基地，每个符合主题的基地得1分，单个主题最高得3分，总分最高10分。</w:t>
            </w:r>
          </w:p>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注：须提供自主产权证明材料或本年度有效期内的合同，否则不得分。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10</w:t>
            </w:r>
          </w:p>
        </w:tc>
      </w:tr>
      <w:tr w:rsidR="00B33481" w:rsidRPr="00B33481" w:rsidTr="00B33481">
        <w:trPr>
          <w:trHeight w:val="1005"/>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8</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拟派师资力量情况（</w:t>
            </w:r>
            <w:proofErr w:type="gramStart"/>
            <w:r w:rsidRPr="00B33481">
              <w:rPr>
                <w:rFonts w:ascii="宋体" w:hAnsi="宋体" w:hint="eastAsia"/>
                <w:bCs/>
                <w:color w:val="000000" w:themeColor="text1"/>
                <w:sz w:val="22"/>
                <w:szCs w:val="22"/>
              </w:rPr>
              <w:t>按标项提供</w:t>
            </w:r>
            <w:proofErr w:type="gramEnd"/>
            <w:r w:rsidRPr="00B33481">
              <w:rPr>
                <w:rFonts w:ascii="宋体" w:hAnsi="宋体" w:hint="eastAsia"/>
                <w:bCs/>
                <w:color w:val="000000" w:themeColor="text1"/>
                <w:sz w:val="22"/>
                <w:szCs w:val="22"/>
              </w:rPr>
              <w:t>）</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根据投标供应商投入与培训主题相关专业的中级职称（</w:t>
            </w:r>
            <w:proofErr w:type="gramStart"/>
            <w:r w:rsidRPr="00B33481">
              <w:rPr>
                <w:rFonts w:ascii="宋体" w:hAnsi="宋体" w:hint="eastAsia"/>
                <w:bCs/>
                <w:color w:val="000000" w:themeColor="text1"/>
                <w:sz w:val="22"/>
                <w:szCs w:val="22"/>
              </w:rPr>
              <w:t>人社部门</w:t>
            </w:r>
            <w:proofErr w:type="gramEnd"/>
            <w:r w:rsidRPr="00B33481">
              <w:rPr>
                <w:rFonts w:ascii="宋体" w:hAnsi="宋体" w:hint="eastAsia"/>
                <w:bCs/>
                <w:color w:val="000000" w:themeColor="text1"/>
                <w:sz w:val="22"/>
                <w:szCs w:val="22"/>
              </w:rPr>
              <w:t>颁发）或高级技师及以上师资，每名符合主题的师资得1分，单个主题最高得4分，总分最高15分。</w:t>
            </w:r>
          </w:p>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注：</w:t>
            </w:r>
            <w:r w:rsidRPr="00B33481">
              <w:rPr>
                <w:rFonts w:ascii="宋体" w:hAnsi="宋体" w:cs="宋体" w:hint="eastAsia"/>
                <w:color w:val="000000" w:themeColor="text1"/>
                <w:sz w:val="21"/>
                <w:szCs w:val="21"/>
              </w:rPr>
              <w:t>提供相关证书复印件，专职教师提供在供应商单位缴纳的近6个月内</w:t>
            </w:r>
            <w:proofErr w:type="gramStart"/>
            <w:r w:rsidRPr="00B33481">
              <w:rPr>
                <w:rFonts w:ascii="宋体" w:hAnsi="宋体" w:cs="宋体" w:hint="eastAsia"/>
                <w:color w:val="000000" w:themeColor="text1"/>
                <w:sz w:val="21"/>
                <w:szCs w:val="21"/>
              </w:rPr>
              <w:t>社保证明</w:t>
            </w:r>
            <w:proofErr w:type="gramEnd"/>
            <w:r w:rsidRPr="00B33481">
              <w:rPr>
                <w:rFonts w:ascii="宋体" w:hAnsi="宋体" w:cs="宋体" w:hint="eastAsia"/>
                <w:color w:val="000000" w:themeColor="text1"/>
                <w:sz w:val="21"/>
                <w:szCs w:val="21"/>
              </w:rPr>
              <w:t>，兼职教师提供与供应商在合同有效限内的合同及</w:t>
            </w:r>
            <w:r w:rsidRPr="00B33481">
              <w:rPr>
                <w:rFonts w:ascii="宋体" w:hAnsi="宋体" w:hint="eastAsia"/>
                <w:bCs/>
                <w:color w:val="000000" w:themeColor="text1"/>
                <w:sz w:val="22"/>
                <w:szCs w:val="22"/>
              </w:rPr>
              <w:t>原单位允许该教师投入本项目教学培训服务的相关证明，如为退休返聘人员则提供聘用合同，未提供则不得分。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15</w:t>
            </w:r>
          </w:p>
        </w:tc>
      </w:tr>
      <w:tr w:rsidR="00B33481" w:rsidRPr="00B33481" w:rsidTr="00B33481">
        <w:trPr>
          <w:trHeight w:val="836"/>
        </w:trPr>
        <w:tc>
          <w:tcPr>
            <w:tcW w:w="762"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9</w:t>
            </w:r>
          </w:p>
        </w:tc>
        <w:tc>
          <w:tcPr>
            <w:tcW w:w="1440"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left"/>
              <w:rPr>
                <w:rFonts w:ascii="宋体" w:hAnsi="宋体"/>
                <w:bCs/>
                <w:color w:val="000000" w:themeColor="text1"/>
                <w:sz w:val="22"/>
                <w:szCs w:val="22"/>
              </w:rPr>
            </w:pPr>
            <w:r w:rsidRPr="00B33481">
              <w:rPr>
                <w:rFonts w:ascii="宋体" w:hAnsi="宋体" w:hint="eastAsia"/>
                <w:bCs/>
                <w:color w:val="000000" w:themeColor="text1"/>
                <w:sz w:val="22"/>
                <w:szCs w:val="22"/>
              </w:rPr>
              <w:t>训后跟踪指导服务能力</w:t>
            </w:r>
          </w:p>
        </w:tc>
        <w:tc>
          <w:tcPr>
            <w:tcW w:w="7418" w:type="dxa"/>
            <w:tcBorders>
              <w:top w:val="single" w:sz="4" w:space="0" w:color="auto"/>
              <w:left w:val="single" w:sz="4" w:space="0" w:color="auto"/>
              <w:bottom w:val="single" w:sz="4" w:space="0" w:color="auto"/>
              <w:right w:val="single" w:sz="4" w:space="0" w:color="auto"/>
            </w:tcBorders>
          </w:tcPr>
          <w:p w:rsidR="00B010FC" w:rsidRPr="00B33481" w:rsidRDefault="00B010FC">
            <w:pPr>
              <w:autoSpaceDE w:val="0"/>
              <w:spacing w:line="300" w:lineRule="exact"/>
              <w:rPr>
                <w:rFonts w:ascii="宋体" w:hAnsi="宋体" w:cs="宋体"/>
                <w:color w:val="000000" w:themeColor="text1"/>
                <w:spacing w:val="-4"/>
                <w:sz w:val="22"/>
                <w:szCs w:val="22"/>
                <w:lang w:bidi="ar"/>
              </w:rPr>
            </w:pPr>
            <w:r w:rsidRPr="00B33481">
              <w:rPr>
                <w:rFonts w:ascii="宋体" w:hAnsi="宋体" w:cs="宋体" w:hint="eastAsia"/>
                <w:color w:val="000000" w:themeColor="text1"/>
                <w:spacing w:val="-4"/>
                <w:sz w:val="22"/>
                <w:szCs w:val="22"/>
                <w:lang w:bidi="ar"/>
              </w:rPr>
              <w:t>1.根据投标供应商提供的农民训后跟踪指导服务方案进行综合评分，评分范围：5、4、3、2、1、0分；不符合采购需求或者未提供相应内容的不得分。</w:t>
            </w:r>
          </w:p>
          <w:p w:rsidR="00B010FC" w:rsidRPr="00B33481" w:rsidRDefault="00B010FC">
            <w:pPr>
              <w:widowControl/>
              <w:jc w:val="left"/>
              <w:rPr>
                <w:rFonts w:ascii="宋体" w:hAnsi="宋体"/>
                <w:bCs/>
                <w:color w:val="000000" w:themeColor="text1"/>
                <w:sz w:val="22"/>
                <w:szCs w:val="22"/>
              </w:rPr>
            </w:pPr>
            <w:r w:rsidRPr="00B33481">
              <w:rPr>
                <w:rFonts w:ascii="宋体" w:hAnsi="宋体" w:cs="宋体" w:hint="eastAsia"/>
                <w:color w:val="000000" w:themeColor="text1"/>
                <w:kern w:val="2"/>
                <w:sz w:val="22"/>
                <w:szCs w:val="22"/>
                <w:lang w:bidi="ar"/>
              </w:rPr>
              <w:t>2.拥有</w:t>
            </w:r>
            <w:r w:rsidRPr="00B33481">
              <w:rPr>
                <w:rFonts w:ascii="宋体" w:hAnsi="宋体" w:cs="宋体" w:hint="eastAsia"/>
                <w:color w:val="000000" w:themeColor="text1"/>
                <w:spacing w:val="-4"/>
                <w:sz w:val="22"/>
                <w:szCs w:val="22"/>
                <w:lang w:bidi="ar"/>
              </w:rPr>
              <w:t>农业农村</w:t>
            </w:r>
            <w:r w:rsidRPr="00B33481">
              <w:rPr>
                <w:rFonts w:ascii="宋体" w:hAnsi="宋体" w:cs="宋体" w:hint="eastAsia"/>
                <w:color w:val="000000" w:themeColor="text1"/>
                <w:kern w:val="2"/>
                <w:sz w:val="22"/>
                <w:szCs w:val="22"/>
                <w:lang w:bidi="ar"/>
              </w:rPr>
              <w:t>科技特派员、农村指导员、文化特派员的，每名得1分，最高5分。</w:t>
            </w:r>
          </w:p>
        </w:tc>
        <w:tc>
          <w:tcPr>
            <w:tcW w:w="718" w:type="dxa"/>
            <w:tcBorders>
              <w:top w:val="single" w:sz="4" w:space="0" w:color="auto"/>
              <w:left w:val="single" w:sz="4" w:space="0" w:color="auto"/>
              <w:bottom w:val="single" w:sz="4" w:space="0" w:color="auto"/>
              <w:right w:val="single" w:sz="4" w:space="0" w:color="auto"/>
            </w:tcBorders>
            <w:vAlign w:val="center"/>
          </w:tcPr>
          <w:p w:rsidR="00B010FC" w:rsidRPr="00B33481" w:rsidRDefault="00B010FC">
            <w:pPr>
              <w:widowControl/>
              <w:jc w:val="center"/>
              <w:rPr>
                <w:rFonts w:ascii="宋体" w:hAnsi="宋体"/>
                <w:bCs/>
                <w:color w:val="000000" w:themeColor="text1"/>
                <w:sz w:val="22"/>
                <w:szCs w:val="22"/>
              </w:rPr>
            </w:pPr>
            <w:r w:rsidRPr="00B33481">
              <w:rPr>
                <w:rFonts w:ascii="宋体" w:hAnsi="宋体" w:hint="eastAsia"/>
                <w:bCs/>
                <w:color w:val="000000" w:themeColor="text1"/>
                <w:sz w:val="22"/>
                <w:szCs w:val="22"/>
              </w:rPr>
              <w:t>10</w:t>
            </w:r>
          </w:p>
        </w:tc>
      </w:tr>
    </w:tbl>
    <w:p w:rsidR="00B010FC" w:rsidRPr="00B33481" w:rsidRDefault="00B010FC">
      <w:pPr>
        <w:widowControl/>
        <w:tabs>
          <w:tab w:val="left" w:pos="5325"/>
        </w:tabs>
        <w:snapToGrid w:val="0"/>
        <w:spacing w:before="120" w:after="120" w:line="460" w:lineRule="atLeast"/>
        <w:ind w:firstLineChars="200" w:firstLine="442"/>
        <w:jc w:val="left"/>
        <w:rPr>
          <w:b/>
          <w:color w:val="000000" w:themeColor="text1"/>
          <w:sz w:val="22"/>
        </w:rPr>
      </w:pPr>
      <w:r w:rsidRPr="00B33481">
        <w:rPr>
          <w:rFonts w:hint="eastAsia"/>
          <w:b/>
          <w:color w:val="000000" w:themeColor="text1"/>
          <w:sz w:val="22"/>
        </w:rPr>
        <w:t>三、说明</w:t>
      </w:r>
    </w:p>
    <w:p w:rsidR="00B010FC" w:rsidRPr="00B33481" w:rsidRDefault="00B010FC">
      <w:pPr>
        <w:widowControl/>
        <w:snapToGrid w:val="0"/>
        <w:spacing w:before="100" w:after="50" w:line="360" w:lineRule="atLeast"/>
        <w:ind w:firstLine="440"/>
        <w:jc w:val="left"/>
        <w:rPr>
          <w:color w:val="000000" w:themeColor="text1"/>
          <w:sz w:val="22"/>
        </w:rPr>
      </w:pPr>
      <w:r w:rsidRPr="00B33481">
        <w:rPr>
          <w:color w:val="000000" w:themeColor="text1"/>
          <w:sz w:val="22"/>
        </w:rPr>
        <w:t>1</w:t>
      </w:r>
      <w:r w:rsidRPr="00B33481">
        <w:rPr>
          <w:color w:val="000000" w:themeColor="text1"/>
          <w:sz w:val="22"/>
        </w:rPr>
        <w:t>、每个供应商最终得分</w:t>
      </w:r>
      <w:r w:rsidRPr="00B33481">
        <w:rPr>
          <w:color w:val="000000" w:themeColor="text1"/>
          <w:sz w:val="22"/>
        </w:rPr>
        <w:t>=</w:t>
      </w:r>
      <w:r w:rsidRPr="00B33481">
        <w:rPr>
          <w:rFonts w:hint="eastAsia"/>
          <w:color w:val="000000" w:themeColor="text1"/>
          <w:sz w:val="22"/>
        </w:rPr>
        <w:t>商务技术</w:t>
      </w:r>
      <w:r w:rsidRPr="00B33481">
        <w:rPr>
          <w:color w:val="000000" w:themeColor="text1"/>
          <w:sz w:val="22"/>
        </w:rPr>
        <w:t>分值（所有评标委员会成员打分的算术平均值）＋报价部分分值。</w:t>
      </w:r>
    </w:p>
    <w:p w:rsidR="00B010FC" w:rsidRPr="00B33481" w:rsidRDefault="00B010FC">
      <w:pPr>
        <w:widowControl/>
        <w:snapToGrid w:val="0"/>
        <w:spacing w:before="100" w:after="50" w:line="360" w:lineRule="atLeast"/>
        <w:ind w:firstLine="440"/>
        <w:jc w:val="left"/>
        <w:rPr>
          <w:color w:val="000000" w:themeColor="text1"/>
          <w:sz w:val="22"/>
        </w:rPr>
      </w:pPr>
      <w:r w:rsidRPr="00B33481">
        <w:rPr>
          <w:color w:val="000000" w:themeColor="text1"/>
          <w:sz w:val="22"/>
        </w:rPr>
        <w:t>2</w:t>
      </w:r>
      <w:r w:rsidRPr="00B33481">
        <w:rPr>
          <w:color w:val="000000" w:themeColor="text1"/>
          <w:sz w:val="22"/>
        </w:rPr>
        <w:t>、评标委员会推荐得分最高的供应商为成交供应商；如果得分相同，以抽签决定，并编写采购报告。</w:t>
      </w:r>
    </w:p>
    <w:p w:rsidR="00B010FC" w:rsidRPr="00B33481" w:rsidRDefault="00B010FC">
      <w:pPr>
        <w:widowControl/>
        <w:snapToGrid w:val="0"/>
        <w:spacing w:before="100" w:after="50" w:line="360" w:lineRule="atLeast"/>
        <w:ind w:firstLine="420"/>
        <w:jc w:val="left"/>
        <w:rPr>
          <w:color w:val="000000" w:themeColor="text1"/>
          <w:sz w:val="22"/>
        </w:rPr>
      </w:pPr>
      <w:r w:rsidRPr="00B33481">
        <w:rPr>
          <w:color w:val="000000" w:themeColor="text1"/>
          <w:sz w:val="22"/>
        </w:rPr>
        <w:t>3</w:t>
      </w:r>
      <w:r w:rsidRPr="00B33481">
        <w:rPr>
          <w:color w:val="000000" w:themeColor="text1"/>
          <w:sz w:val="22"/>
        </w:rPr>
        <w:t>、所有分值计算保留小数点后二位，小数点后三位四舍五入。</w:t>
      </w:r>
    </w:p>
    <w:p w:rsidR="00B010FC" w:rsidRPr="00B33481" w:rsidRDefault="00B010FC">
      <w:pPr>
        <w:widowControl/>
        <w:snapToGrid w:val="0"/>
        <w:spacing w:before="100" w:after="50" w:line="360" w:lineRule="atLeast"/>
        <w:ind w:firstLine="420"/>
        <w:jc w:val="left"/>
        <w:rPr>
          <w:color w:val="000000" w:themeColor="text1"/>
          <w:sz w:val="22"/>
        </w:rPr>
      </w:pPr>
      <w:r w:rsidRPr="00B33481">
        <w:rPr>
          <w:color w:val="000000" w:themeColor="text1"/>
          <w:sz w:val="22"/>
        </w:rPr>
        <w:t>4</w:t>
      </w:r>
      <w:r w:rsidRPr="00B33481">
        <w:rPr>
          <w:color w:val="000000" w:themeColor="text1"/>
          <w:sz w:val="22"/>
        </w:rPr>
        <w:t>、评标过程中遇到特殊情况，由评标委员会遵循公开、公正原则，采取投票方式按照少数服从多数原则决定。</w:t>
      </w:r>
    </w:p>
    <w:p w:rsidR="00B010FC" w:rsidRPr="00B33481" w:rsidRDefault="00B010FC">
      <w:pPr>
        <w:widowControl/>
        <w:snapToGrid w:val="0"/>
        <w:spacing w:before="100" w:after="50" w:line="360" w:lineRule="atLeast"/>
        <w:ind w:firstLine="420"/>
        <w:jc w:val="left"/>
        <w:rPr>
          <w:rFonts w:ascii="宋体" w:cs="宋体"/>
          <w:b/>
          <w:bCs/>
          <w:color w:val="000000" w:themeColor="text1"/>
          <w:sz w:val="44"/>
          <w:szCs w:val="44"/>
        </w:rPr>
      </w:pPr>
      <w:r w:rsidRPr="00B33481">
        <w:rPr>
          <w:color w:val="000000" w:themeColor="text1"/>
          <w:sz w:val="22"/>
        </w:rPr>
        <w:lastRenderedPageBreak/>
        <w:t>参见本采购文件第三部分：</w:t>
      </w:r>
      <w:r w:rsidRPr="00B33481">
        <w:rPr>
          <w:color w:val="000000" w:themeColor="text1"/>
          <w:sz w:val="22"/>
        </w:rPr>
        <w:t>“</w:t>
      </w:r>
      <w:r w:rsidRPr="00B33481">
        <w:rPr>
          <w:color w:val="000000" w:themeColor="text1"/>
          <w:sz w:val="22"/>
        </w:rPr>
        <w:t>供应商须知</w:t>
      </w:r>
      <w:r w:rsidRPr="00B33481">
        <w:rPr>
          <w:color w:val="000000" w:themeColor="text1"/>
          <w:sz w:val="22"/>
        </w:rPr>
        <w:t>”</w:t>
      </w:r>
      <w:r w:rsidRPr="00B33481">
        <w:rPr>
          <w:color w:val="000000" w:themeColor="text1"/>
          <w:sz w:val="22"/>
        </w:rPr>
        <w:t>中的相关内容，未尽事宜按有关法律规定处理。</w:t>
      </w:r>
    </w:p>
    <w:p w:rsidR="00B010FC" w:rsidRPr="00B33481" w:rsidRDefault="00B010FC">
      <w:pPr>
        <w:jc w:val="center"/>
        <w:rPr>
          <w:rFonts w:ascii="宋体" w:cs="宋体"/>
          <w:b/>
          <w:bCs/>
          <w:color w:val="000000" w:themeColor="text1"/>
          <w:sz w:val="44"/>
          <w:szCs w:val="44"/>
        </w:rPr>
      </w:pPr>
      <w:r w:rsidRPr="00B33481">
        <w:rPr>
          <w:rFonts w:ascii="宋体" w:cs="宋体" w:hint="eastAsia"/>
          <w:b/>
          <w:bCs/>
          <w:color w:val="000000" w:themeColor="text1"/>
          <w:sz w:val="44"/>
          <w:szCs w:val="44"/>
        </w:rPr>
        <w:t>质疑函范本</w:t>
      </w:r>
    </w:p>
    <w:p w:rsidR="00B010FC" w:rsidRPr="00B33481" w:rsidRDefault="00B010FC">
      <w:pPr>
        <w:adjustRightInd w:val="0"/>
        <w:snapToGrid w:val="0"/>
        <w:spacing w:beforeLines="100" w:before="240" w:line="360" w:lineRule="auto"/>
        <w:rPr>
          <w:rFonts w:ascii="宋体" w:cs="宋体"/>
          <w:bCs/>
          <w:color w:val="000000" w:themeColor="text1"/>
          <w:sz w:val="32"/>
          <w:szCs w:val="32"/>
        </w:rPr>
      </w:pPr>
      <w:r w:rsidRPr="00B33481">
        <w:rPr>
          <w:rFonts w:ascii="宋体" w:cs="宋体" w:hint="eastAsia"/>
          <w:bCs/>
          <w:color w:val="000000" w:themeColor="text1"/>
          <w:sz w:val="32"/>
          <w:szCs w:val="32"/>
        </w:rPr>
        <w:t>一、质疑供应商基本信息</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质疑供应商：</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地址：</w:t>
      </w:r>
      <w:r w:rsidRPr="00B33481">
        <w:rPr>
          <w:rFonts w:ascii="宋体" w:cs="宋体" w:hint="eastAsia"/>
          <w:color w:val="000000" w:themeColor="text1"/>
          <w:sz w:val="32"/>
          <w:szCs w:val="32"/>
          <w:u w:val="dotted"/>
        </w:rPr>
        <w:t xml:space="preserve">                          </w:t>
      </w:r>
      <w:r w:rsidRPr="00B33481">
        <w:rPr>
          <w:rFonts w:ascii="宋体" w:cs="宋体" w:hint="eastAsia"/>
          <w:color w:val="000000" w:themeColor="text1"/>
          <w:sz w:val="32"/>
          <w:szCs w:val="32"/>
        </w:rPr>
        <w:t>邮编：</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联系人：</w:t>
      </w:r>
      <w:r w:rsidRPr="00B33481">
        <w:rPr>
          <w:rFonts w:ascii="宋体" w:cs="宋体" w:hint="eastAsia"/>
          <w:color w:val="000000" w:themeColor="text1"/>
          <w:sz w:val="32"/>
          <w:szCs w:val="32"/>
          <w:u w:val="dotted"/>
        </w:rPr>
        <w:t xml:space="preserve">                      </w:t>
      </w:r>
      <w:r w:rsidRPr="00B33481">
        <w:rPr>
          <w:rFonts w:ascii="宋体" w:cs="宋体" w:hint="eastAsia"/>
          <w:color w:val="000000" w:themeColor="text1"/>
          <w:sz w:val="32"/>
          <w:szCs w:val="32"/>
        </w:rPr>
        <w:t>联系电话：</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授权代表：</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联系电话：</w:t>
      </w:r>
      <w:r w:rsidRPr="00B33481">
        <w:rPr>
          <w:rFonts w:ascii="宋体" w:cs="宋体" w:hint="eastAsia"/>
          <w:color w:val="000000" w:themeColor="text1"/>
          <w:sz w:val="32"/>
          <w:szCs w:val="32"/>
          <w:u w:val="dotted"/>
        </w:rPr>
        <w:t xml:space="preserve">                                           </w:t>
      </w:r>
      <w:r w:rsidRPr="00B33481">
        <w:rPr>
          <w:rFonts w:ascii="宋体" w:cs="宋体" w:hint="eastAsia"/>
          <w:color w:val="000000" w:themeColor="text1"/>
          <w:sz w:val="32"/>
          <w:szCs w:val="32"/>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 xml:space="preserve">地址： </w:t>
      </w:r>
      <w:r w:rsidRPr="00B33481">
        <w:rPr>
          <w:rFonts w:ascii="宋体" w:cs="宋体" w:hint="eastAsia"/>
          <w:color w:val="000000" w:themeColor="text1"/>
          <w:sz w:val="32"/>
          <w:szCs w:val="32"/>
          <w:u w:val="dotted"/>
        </w:rPr>
        <w:t xml:space="preserve">                        </w:t>
      </w:r>
      <w:r w:rsidRPr="00B33481">
        <w:rPr>
          <w:rFonts w:ascii="宋体" w:cs="宋体" w:hint="eastAsia"/>
          <w:color w:val="000000" w:themeColor="text1"/>
          <w:sz w:val="32"/>
          <w:szCs w:val="32"/>
        </w:rPr>
        <w:t>邮编：</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bCs/>
          <w:color w:val="000000" w:themeColor="text1"/>
          <w:sz w:val="32"/>
          <w:szCs w:val="32"/>
        </w:rPr>
      </w:pPr>
      <w:r w:rsidRPr="00B33481">
        <w:rPr>
          <w:rFonts w:ascii="宋体" w:cs="宋体" w:hint="eastAsia"/>
          <w:bCs/>
          <w:color w:val="000000" w:themeColor="text1"/>
          <w:sz w:val="32"/>
          <w:szCs w:val="32"/>
        </w:rPr>
        <w:t>二、质疑项目基本情况</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质疑项目的名称：</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质疑项目的编号：</w:t>
      </w:r>
      <w:r w:rsidRPr="00B33481">
        <w:rPr>
          <w:rFonts w:ascii="宋体" w:cs="宋体" w:hint="eastAsia"/>
          <w:color w:val="000000" w:themeColor="text1"/>
          <w:sz w:val="32"/>
          <w:szCs w:val="32"/>
          <w:u w:val="dotted"/>
        </w:rPr>
        <w:t xml:space="preserve">               </w:t>
      </w:r>
      <w:r w:rsidRPr="00B33481">
        <w:rPr>
          <w:rFonts w:ascii="宋体" w:cs="宋体" w:hint="eastAsia"/>
          <w:color w:val="000000" w:themeColor="text1"/>
          <w:sz w:val="32"/>
          <w:szCs w:val="32"/>
        </w:rPr>
        <w:t>包号：</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采购人名称：</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采购文件获取日期：</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bCs/>
          <w:color w:val="000000" w:themeColor="text1"/>
          <w:sz w:val="32"/>
          <w:szCs w:val="32"/>
        </w:rPr>
      </w:pPr>
      <w:r w:rsidRPr="00B33481">
        <w:rPr>
          <w:rFonts w:ascii="宋体" w:cs="宋体" w:hint="eastAsia"/>
          <w:bCs/>
          <w:color w:val="000000" w:themeColor="text1"/>
          <w:sz w:val="32"/>
          <w:szCs w:val="32"/>
        </w:rPr>
        <w:t>三、质疑事项具体内容</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质疑事项1：</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事实依据：</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法律依据：</w:t>
      </w: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u w:val="dotted"/>
        </w:rPr>
        <w:t xml:space="preserve">                                                     </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质疑事项2</w:t>
      </w:r>
    </w:p>
    <w:p w:rsidR="00B010FC" w:rsidRPr="00B33481" w:rsidRDefault="00B010FC">
      <w:pPr>
        <w:adjustRightInd w:val="0"/>
        <w:snapToGrid w:val="0"/>
        <w:spacing w:line="360" w:lineRule="auto"/>
        <w:rPr>
          <w:rFonts w:ascii="宋体" w:cs="宋体"/>
          <w:color w:val="000000" w:themeColor="text1"/>
          <w:sz w:val="32"/>
          <w:szCs w:val="32"/>
        </w:rPr>
      </w:pPr>
      <w:r w:rsidRPr="00B33481">
        <w:rPr>
          <w:rFonts w:ascii="宋体" w:cs="宋体" w:hint="eastAsia"/>
          <w:color w:val="000000" w:themeColor="text1"/>
          <w:sz w:val="32"/>
          <w:szCs w:val="32"/>
        </w:rPr>
        <w:t>……</w:t>
      </w:r>
    </w:p>
    <w:p w:rsidR="00B010FC" w:rsidRPr="00B33481" w:rsidRDefault="00B010FC">
      <w:pPr>
        <w:adjustRightInd w:val="0"/>
        <w:snapToGrid w:val="0"/>
        <w:spacing w:line="360" w:lineRule="auto"/>
        <w:rPr>
          <w:rFonts w:ascii="宋体" w:cs="宋体"/>
          <w:color w:val="000000" w:themeColor="text1"/>
          <w:sz w:val="32"/>
          <w:szCs w:val="32"/>
        </w:rPr>
      </w:pPr>
    </w:p>
    <w:p w:rsidR="00B010FC" w:rsidRPr="00B33481" w:rsidRDefault="00B010FC">
      <w:pPr>
        <w:adjustRightInd w:val="0"/>
        <w:snapToGrid w:val="0"/>
        <w:spacing w:line="360" w:lineRule="auto"/>
        <w:rPr>
          <w:rFonts w:ascii="宋体" w:cs="宋体"/>
          <w:bCs/>
          <w:color w:val="000000" w:themeColor="text1"/>
          <w:sz w:val="32"/>
          <w:szCs w:val="32"/>
        </w:rPr>
      </w:pPr>
      <w:r w:rsidRPr="00B33481">
        <w:rPr>
          <w:rFonts w:ascii="宋体" w:cs="宋体" w:hint="eastAsia"/>
          <w:bCs/>
          <w:color w:val="000000" w:themeColor="text1"/>
          <w:sz w:val="32"/>
          <w:szCs w:val="32"/>
        </w:rPr>
        <w:t>四、与质疑事项相关的质疑请求</w:t>
      </w:r>
    </w:p>
    <w:p w:rsidR="00B010FC" w:rsidRPr="00B33481" w:rsidRDefault="00B010FC">
      <w:pPr>
        <w:adjustRightInd w:val="0"/>
        <w:snapToGrid w:val="0"/>
        <w:spacing w:line="360" w:lineRule="auto"/>
        <w:rPr>
          <w:rFonts w:ascii="宋体" w:cs="宋体"/>
          <w:color w:val="000000" w:themeColor="text1"/>
          <w:sz w:val="32"/>
          <w:szCs w:val="32"/>
          <w:u w:val="dotted"/>
        </w:rPr>
      </w:pPr>
      <w:r w:rsidRPr="00B33481">
        <w:rPr>
          <w:rFonts w:ascii="宋体" w:cs="宋体" w:hint="eastAsia"/>
          <w:color w:val="000000" w:themeColor="text1"/>
          <w:sz w:val="32"/>
          <w:szCs w:val="32"/>
        </w:rPr>
        <w:t>请求：</w:t>
      </w:r>
      <w:r w:rsidRPr="00B33481">
        <w:rPr>
          <w:rFonts w:ascii="宋体" w:cs="宋体" w:hint="eastAsia"/>
          <w:color w:val="000000" w:themeColor="text1"/>
          <w:sz w:val="32"/>
          <w:szCs w:val="32"/>
          <w:u w:val="dotted"/>
        </w:rPr>
        <w:t xml:space="preserve">                                               </w:t>
      </w:r>
    </w:p>
    <w:p w:rsidR="00B010FC" w:rsidRPr="00B33481" w:rsidRDefault="00B010FC">
      <w:pPr>
        <w:rPr>
          <w:rFonts w:ascii="宋体" w:cs="宋体"/>
          <w:color w:val="000000" w:themeColor="text1"/>
          <w:sz w:val="30"/>
          <w:szCs w:val="30"/>
        </w:rPr>
      </w:pPr>
      <w:r w:rsidRPr="00B33481">
        <w:rPr>
          <w:rFonts w:ascii="宋体" w:cs="宋体" w:hint="eastAsia"/>
          <w:color w:val="000000" w:themeColor="text1"/>
          <w:sz w:val="30"/>
          <w:szCs w:val="30"/>
        </w:rPr>
        <w:t xml:space="preserve">签字(签章)：                   公章：                      </w:t>
      </w:r>
    </w:p>
    <w:p w:rsidR="00B010FC" w:rsidRPr="00B33481" w:rsidRDefault="00B010FC">
      <w:pPr>
        <w:rPr>
          <w:rFonts w:ascii="宋体" w:cs="宋体"/>
          <w:color w:val="000000" w:themeColor="text1"/>
          <w:sz w:val="30"/>
          <w:szCs w:val="30"/>
        </w:rPr>
      </w:pPr>
      <w:r w:rsidRPr="00B33481">
        <w:rPr>
          <w:rFonts w:ascii="宋体" w:cs="宋体" w:hint="eastAsia"/>
          <w:color w:val="000000" w:themeColor="text1"/>
          <w:sz w:val="30"/>
          <w:szCs w:val="30"/>
        </w:rPr>
        <w:t xml:space="preserve">日期：    </w:t>
      </w:r>
    </w:p>
    <w:p w:rsidR="00B010FC" w:rsidRPr="00B33481" w:rsidRDefault="00B010FC">
      <w:pPr>
        <w:adjustRightInd w:val="0"/>
        <w:snapToGrid w:val="0"/>
        <w:spacing w:line="360" w:lineRule="auto"/>
        <w:rPr>
          <w:rFonts w:ascii="宋体" w:cs="宋体"/>
          <w:color w:val="000000" w:themeColor="text1"/>
          <w:sz w:val="32"/>
          <w:szCs w:val="32"/>
        </w:rPr>
      </w:pPr>
    </w:p>
    <w:p w:rsidR="00B010FC" w:rsidRPr="00B33481" w:rsidRDefault="00B010FC">
      <w:pPr>
        <w:adjustRightInd w:val="0"/>
        <w:snapToGrid w:val="0"/>
        <w:spacing w:line="360" w:lineRule="auto"/>
        <w:rPr>
          <w:rFonts w:ascii="宋体" w:cs="宋体"/>
          <w:color w:val="000000" w:themeColor="text1"/>
          <w:sz w:val="32"/>
          <w:szCs w:val="32"/>
        </w:rPr>
      </w:pPr>
    </w:p>
    <w:p w:rsidR="00B010FC" w:rsidRPr="00B33481" w:rsidRDefault="00B010FC">
      <w:pPr>
        <w:jc w:val="center"/>
        <w:rPr>
          <w:rFonts w:ascii="宋体" w:cs="宋体"/>
          <w:b/>
          <w:bCs/>
          <w:color w:val="000000" w:themeColor="text1"/>
          <w:sz w:val="32"/>
          <w:szCs w:val="32"/>
        </w:rPr>
      </w:pPr>
    </w:p>
    <w:p w:rsidR="00B010FC" w:rsidRPr="00B33481" w:rsidRDefault="00B010FC">
      <w:pPr>
        <w:jc w:val="center"/>
        <w:rPr>
          <w:rFonts w:ascii="宋体" w:cs="宋体"/>
          <w:b/>
          <w:bCs/>
          <w:color w:val="000000" w:themeColor="text1"/>
          <w:sz w:val="32"/>
          <w:szCs w:val="32"/>
        </w:rPr>
      </w:pPr>
    </w:p>
    <w:p w:rsidR="00B010FC" w:rsidRPr="00B33481" w:rsidRDefault="00B010FC">
      <w:pPr>
        <w:jc w:val="center"/>
        <w:rPr>
          <w:rFonts w:ascii="宋体" w:cs="宋体"/>
          <w:b/>
          <w:bCs/>
          <w:color w:val="000000" w:themeColor="text1"/>
          <w:sz w:val="32"/>
          <w:szCs w:val="32"/>
        </w:rPr>
      </w:pPr>
    </w:p>
    <w:p w:rsidR="00B010FC" w:rsidRPr="00B33481" w:rsidRDefault="00B010FC">
      <w:pPr>
        <w:rPr>
          <w:rFonts w:ascii="宋体" w:cs="宋体"/>
          <w:b/>
          <w:color w:val="000000" w:themeColor="text1"/>
          <w:sz w:val="32"/>
          <w:szCs w:val="32"/>
        </w:rPr>
      </w:pPr>
      <w:r w:rsidRPr="00B33481">
        <w:rPr>
          <w:rFonts w:ascii="宋体" w:cs="宋体" w:hint="eastAsia"/>
          <w:b/>
          <w:color w:val="000000" w:themeColor="text1"/>
          <w:sz w:val="32"/>
          <w:szCs w:val="32"/>
        </w:rPr>
        <w:t>质疑函制作说明：</w:t>
      </w:r>
    </w:p>
    <w:p w:rsidR="00B010FC" w:rsidRPr="00B33481" w:rsidRDefault="00B010FC">
      <w:pPr>
        <w:widowControl/>
        <w:ind w:firstLineChars="200" w:firstLine="640"/>
        <w:jc w:val="left"/>
        <w:rPr>
          <w:rFonts w:ascii="宋体" w:cs="宋体"/>
          <w:color w:val="000000" w:themeColor="text1"/>
          <w:sz w:val="32"/>
          <w:szCs w:val="32"/>
        </w:rPr>
      </w:pPr>
      <w:r w:rsidRPr="00B33481">
        <w:rPr>
          <w:rFonts w:ascii="宋体" w:cs="宋体" w:hint="eastAsia"/>
          <w:color w:val="000000" w:themeColor="text1"/>
          <w:sz w:val="32"/>
          <w:szCs w:val="32"/>
        </w:rPr>
        <w:t>1.供应商提出质疑时，应提交质疑函和必要的证明材料。</w:t>
      </w:r>
    </w:p>
    <w:p w:rsidR="00B010FC" w:rsidRPr="00B33481" w:rsidRDefault="00B010FC">
      <w:pPr>
        <w:widowControl/>
        <w:ind w:firstLineChars="200" w:firstLine="640"/>
        <w:jc w:val="left"/>
        <w:rPr>
          <w:rFonts w:ascii="宋体" w:cs="宋体"/>
          <w:color w:val="000000" w:themeColor="text1"/>
          <w:sz w:val="32"/>
          <w:szCs w:val="32"/>
        </w:rPr>
      </w:pPr>
      <w:r w:rsidRPr="00B33481">
        <w:rPr>
          <w:rFonts w:ascii="宋体" w:cs="宋体" w:hint="eastAsia"/>
          <w:color w:val="000000" w:themeColor="text1"/>
          <w:sz w:val="32"/>
          <w:szCs w:val="32"/>
        </w:rPr>
        <w:t>2.质疑供应商若委托代理人进行质疑的，</w:t>
      </w:r>
      <w:proofErr w:type="gramStart"/>
      <w:r w:rsidRPr="00B33481">
        <w:rPr>
          <w:rFonts w:ascii="宋体" w:cs="宋体" w:hint="eastAsia"/>
          <w:color w:val="000000" w:themeColor="text1"/>
          <w:sz w:val="32"/>
          <w:szCs w:val="32"/>
        </w:rPr>
        <w:t>质疑函应按</w:t>
      </w:r>
      <w:proofErr w:type="gramEnd"/>
      <w:r w:rsidRPr="00B33481">
        <w:rPr>
          <w:rFonts w:ascii="宋体" w:cs="宋体" w:hint="eastAsia"/>
          <w:color w:val="000000" w:themeColor="text1"/>
          <w:sz w:val="32"/>
          <w:szCs w:val="32"/>
        </w:rPr>
        <w:t>要求列明“授权代表”的有关内容，并在附件中提交由质疑供应商签署的授权委托书。授权委托书应载明代理人的姓名或者名称、代理事项、具体权限、期限和相关事项。</w:t>
      </w:r>
    </w:p>
    <w:p w:rsidR="00B010FC" w:rsidRPr="00B33481" w:rsidRDefault="00B010FC">
      <w:pPr>
        <w:widowControl/>
        <w:ind w:firstLineChars="200" w:firstLine="640"/>
        <w:jc w:val="left"/>
        <w:rPr>
          <w:rFonts w:ascii="宋体" w:cs="宋体"/>
          <w:color w:val="000000" w:themeColor="text1"/>
          <w:sz w:val="32"/>
          <w:szCs w:val="32"/>
        </w:rPr>
      </w:pPr>
      <w:r w:rsidRPr="00B33481">
        <w:rPr>
          <w:rFonts w:ascii="宋体" w:cs="宋体" w:hint="eastAsia"/>
          <w:color w:val="000000" w:themeColor="text1"/>
          <w:sz w:val="32"/>
          <w:szCs w:val="32"/>
        </w:rPr>
        <w:t>3.质疑供应商若对项目的某一分包进行质疑，质疑函中应列明具体分包号。</w:t>
      </w:r>
    </w:p>
    <w:p w:rsidR="00B010FC" w:rsidRPr="00B33481" w:rsidRDefault="00B010FC">
      <w:pPr>
        <w:widowControl/>
        <w:ind w:firstLineChars="200" w:firstLine="640"/>
        <w:jc w:val="left"/>
        <w:rPr>
          <w:rFonts w:ascii="宋体" w:cs="宋体"/>
          <w:color w:val="000000" w:themeColor="text1"/>
          <w:sz w:val="32"/>
          <w:szCs w:val="32"/>
        </w:rPr>
      </w:pPr>
      <w:r w:rsidRPr="00B33481">
        <w:rPr>
          <w:rFonts w:ascii="宋体" w:cs="宋体" w:hint="eastAsia"/>
          <w:color w:val="000000" w:themeColor="text1"/>
          <w:sz w:val="32"/>
          <w:szCs w:val="32"/>
        </w:rPr>
        <w:t>4.质疑函的质疑事项应具体、明确，并有必要的事实依据和法律依据。</w:t>
      </w:r>
    </w:p>
    <w:p w:rsidR="00B010FC" w:rsidRPr="00B33481" w:rsidRDefault="00B010FC">
      <w:pPr>
        <w:widowControl/>
        <w:ind w:firstLineChars="200" w:firstLine="640"/>
        <w:jc w:val="left"/>
        <w:rPr>
          <w:rFonts w:ascii="宋体" w:cs="宋体"/>
          <w:color w:val="000000" w:themeColor="text1"/>
          <w:sz w:val="32"/>
          <w:szCs w:val="32"/>
        </w:rPr>
      </w:pPr>
      <w:r w:rsidRPr="00B33481">
        <w:rPr>
          <w:rFonts w:ascii="宋体" w:cs="宋体" w:hint="eastAsia"/>
          <w:color w:val="000000" w:themeColor="text1"/>
          <w:sz w:val="32"/>
          <w:szCs w:val="32"/>
        </w:rPr>
        <w:t>5.质疑函的质疑请求应与质疑事项相关。</w:t>
      </w:r>
    </w:p>
    <w:p w:rsidR="00B010FC" w:rsidRPr="00B33481" w:rsidRDefault="00B010FC">
      <w:pPr>
        <w:widowControl/>
        <w:ind w:firstLineChars="200" w:firstLine="640"/>
        <w:jc w:val="left"/>
        <w:rPr>
          <w:color w:val="000000" w:themeColor="text1"/>
        </w:rPr>
        <w:sectPr w:rsidR="00B010FC" w:rsidRPr="00B33481">
          <w:headerReference w:type="default" r:id="rId16"/>
          <w:footerReference w:type="default" r:id="rId17"/>
          <w:pgSz w:w="11906" w:h="16838"/>
          <w:pgMar w:top="1440" w:right="1117" w:bottom="1440" w:left="1157" w:header="851" w:footer="992" w:gutter="0"/>
          <w:cols w:space="720"/>
          <w:docGrid w:linePitch="312"/>
        </w:sectPr>
      </w:pPr>
      <w:r w:rsidRPr="00B33481">
        <w:rPr>
          <w:rFonts w:ascii="宋体" w:cs="宋体" w:hint="eastAsia"/>
          <w:color w:val="000000" w:themeColor="text1"/>
          <w:sz w:val="32"/>
          <w:szCs w:val="32"/>
        </w:rPr>
        <w:t>6.质疑供应商为自然人的，</w:t>
      </w:r>
      <w:proofErr w:type="gramStart"/>
      <w:r w:rsidRPr="00B33481">
        <w:rPr>
          <w:rFonts w:ascii="宋体" w:cs="宋体" w:hint="eastAsia"/>
          <w:color w:val="000000" w:themeColor="text1"/>
          <w:sz w:val="32"/>
          <w:szCs w:val="32"/>
        </w:rPr>
        <w:t>质疑函应由</w:t>
      </w:r>
      <w:proofErr w:type="gramEnd"/>
      <w:r w:rsidRPr="00B33481">
        <w:rPr>
          <w:rFonts w:ascii="宋体" w:cs="宋体" w:hint="eastAsia"/>
          <w:color w:val="000000" w:themeColor="text1"/>
          <w:sz w:val="32"/>
          <w:szCs w:val="32"/>
        </w:rPr>
        <w:t>本人签字；质疑供应商为法人或者其他组织的，</w:t>
      </w:r>
      <w:proofErr w:type="gramStart"/>
      <w:r w:rsidRPr="00B33481">
        <w:rPr>
          <w:rFonts w:ascii="宋体" w:cs="宋体" w:hint="eastAsia"/>
          <w:color w:val="000000" w:themeColor="text1"/>
          <w:sz w:val="32"/>
          <w:szCs w:val="32"/>
        </w:rPr>
        <w:t>质疑函应由</w:t>
      </w:r>
      <w:proofErr w:type="gramEnd"/>
      <w:r w:rsidRPr="00B33481">
        <w:rPr>
          <w:rFonts w:ascii="宋体" w:cs="宋体" w:hint="eastAsia"/>
          <w:color w:val="000000" w:themeColor="text1"/>
          <w:sz w:val="32"/>
          <w:szCs w:val="32"/>
        </w:rPr>
        <w:t>法定代表人、主要负责人，或者其授权代表签字或者盖章，并加盖公章。</w:t>
      </w:r>
    </w:p>
    <w:p w:rsidR="00B010FC" w:rsidRPr="00B33481" w:rsidRDefault="00B010FC">
      <w:pPr>
        <w:pStyle w:val="14"/>
        <w:widowControl w:val="0"/>
        <w:snapToGrid w:val="0"/>
        <w:spacing w:line="480" w:lineRule="exact"/>
        <w:ind w:firstLineChars="800" w:firstLine="2560"/>
        <w:rPr>
          <w:rFonts w:ascii="方正小标宋简体" w:eastAsia="方正小标宋简体" w:cs="方正小标宋简体"/>
          <w:color w:val="000000" w:themeColor="text1"/>
          <w:sz w:val="32"/>
          <w:szCs w:val="32"/>
        </w:rPr>
      </w:pPr>
      <w:r w:rsidRPr="00B33481">
        <w:rPr>
          <w:rFonts w:ascii="方正小标宋简体" w:eastAsia="方正小标宋简体" w:cs="方正小标宋简体" w:hint="eastAsia"/>
          <w:color w:val="000000" w:themeColor="text1"/>
          <w:sz w:val="32"/>
          <w:szCs w:val="32"/>
        </w:rPr>
        <w:lastRenderedPageBreak/>
        <w:t>政府采购活动现场确认声明书</w:t>
      </w:r>
    </w:p>
    <w:p w:rsidR="00B010FC" w:rsidRPr="00B33481" w:rsidRDefault="00B010FC">
      <w:pPr>
        <w:pStyle w:val="14"/>
        <w:widowControl w:val="0"/>
        <w:snapToGrid w:val="0"/>
        <w:spacing w:line="480" w:lineRule="exact"/>
        <w:jc w:val="both"/>
        <w:rPr>
          <w:rFonts w:cs="宋体"/>
          <w:color w:val="000000" w:themeColor="text1"/>
          <w:szCs w:val="21"/>
        </w:rPr>
      </w:pPr>
      <w:r w:rsidRPr="00B33481">
        <w:rPr>
          <w:rFonts w:cs="宋体"/>
          <w:color w:val="000000" w:themeColor="text1"/>
          <w:kern w:val="0"/>
          <w:szCs w:val="21"/>
          <w:u w:val="single"/>
        </w:rPr>
        <w:t>平阳县公共资源交易中心（采购组织机构名称）</w:t>
      </w:r>
      <w:r w:rsidRPr="00B33481">
        <w:rPr>
          <w:rFonts w:cs="宋体"/>
          <w:color w:val="000000" w:themeColor="text1"/>
          <w:kern w:val="0"/>
          <w:szCs w:val="21"/>
        </w:rPr>
        <w:t>：</w:t>
      </w:r>
    </w:p>
    <w:p w:rsidR="00B010FC" w:rsidRPr="00B33481" w:rsidRDefault="00B010FC">
      <w:pPr>
        <w:pStyle w:val="14"/>
        <w:widowControl w:val="0"/>
        <w:snapToGrid w:val="0"/>
        <w:spacing w:line="480" w:lineRule="exact"/>
        <w:ind w:firstLineChars="200" w:firstLine="444"/>
        <w:jc w:val="both"/>
        <w:rPr>
          <w:rFonts w:cs="宋体"/>
          <w:color w:val="000000" w:themeColor="text1"/>
          <w:spacing w:val="6"/>
          <w:szCs w:val="21"/>
        </w:rPr>
      </w:pPr>
      <w:r w:rsidRPr="00B33481">
        <w:rPr>
          <w:rFonts w:cs="宋体"/>
          <w:color w:val="000000" w:themeColor="text1"/>
          <w:spacing w:val="6"/>
          <w:szCs w:val="21"/>
          <w:u w:val="single"/>
        </w:rPr>
        <w:t>本人经由                            （单位）负责人        （姓名）合法授权参加</w:t>
      </w:r>
      <w:r w:rsidRPr="00B33481">
        <w:rPr>
          <w:rFonts w:cs="宋体" w:hint="eastAsia"/>
          <w:color w:val="000000" w:themeColor="text1"/>
          <w:spacing w:val="6"/>
          <w:szCs w:val="21"/>
          <w:u w:val="single"/>
        </w:rPr>
        <w:t>2026年平阳县农民培训</w:t>
      </w:r>
      <w:r w:rsidRPr="00B33481">
        <w:rPr>
          <w:rFonts w:cs="宋体"/>
          <w:color w:val="000000" w:themeColor="text1"/>
          <w:spacing w:val="6"/>
          <w:szCs w:val="21"/>
          <w:u w:val="single"/>
        </w:rPr>
        <w:t>（采购编号：         ）</w:t>
      </w:r>
      <w:r w:rsidRPr="00B33481">
        <w:rPr>
          <w:rFonts w:cs="宋体"/>
          <w:color w:val="000000" w:themeColor="text1"/>
          <w:spacing w:val="6"/>
          <w:szCs w:val="21"/>
        </w:rPr>
        <w:t xml:space="preserve">政府采购活动，经与本单位法人代表（负责人）联系确认，现就有关公平竞争事项郑重声明如下： </w:t>
      </w:r>
    </w:p>
    <w:p w:rsidR="00B010FC" w:rsidRPr="00B33481" w:rsidRDefault="00B010FC">
      <w:pPr>
        <w:pStyle w:val="11"/>
        <w:snapToGrid w:val="0"/>
        <w:spacing w:line="480" w:lineRule="exact"/>
        <w:ind w:firstLineChars="100" w:firstLine="210"/>
        <w:rPr>
          <w:rFonts w:ascii="宋体" w:eastAsia="宋体" w:cs="宋体"/>
          <w:color w:val="000000" w:themeColor="text1"/>
          <w:sz w:val="21"/>
          <w:szCs w:val="21"/>
        </w:rPr>
      </w:pPr>
      <w:r w:rsidRPr="00B33481">
        <w:rPr>
          <w:rFonts w:ascii="宋体" w:eastAsia="宋体" w:cs="宋体" w:hint="eastAsia"/>
          <w:color w:val="000000" w:themeColor="text1"/>
          <w:sz w:val="21"/>
          <w:szCs w:val="21"/>
        </w:rPr>
        <w:t>一、本单位与采购人之间 □不存在利害关系 □存在下列利害关系</w:t>
      </w:r>
      <w:r w:rsidRPr="00B33481">
        <w:rPr>
          <w:rFonts w:ascii="宋体" w:eastAsia="宋体" w:cs="宋体" w:hint="eastAsia"/>
          <w:color w:val="000000" w:themeColor="text1"/>
          <w:sz w:val="21"/>
          <w:szCs w:val="21"/>
          <w:u w:val="single"/>
        </w:rPr>
        <w:t xml:space="preserve">           </w:t>
      </w:r>
      <w:r w:rsidRPr="00B33481">
        <w:rPr>
          <w:rFonts w:ascii="宋体" w:eastAsia="宋体" w:cs="宋体" w:hint="eastAsia"/>
          <w:color w:val="000000" w:themeColor="text1"/>
          <w:sz w:val="21"/>
          <w:szCs w:val="21"/>
        </w:rPr>
        <w:t>：</w:t>
      </w:r>
    </w:p>
    <w:p w:rsidR="00B010FC" w:rsidRPr="00B33481" w:rsidRDefault="00B010FC">
      <w:pPr>
        <w:pStyle w:val="11"/>
        <w:snapToGrid w:val="0"/>
        <w:spacing w:line="480" w:lineRule="exact"/>
        <w:rPr>
          <w:rFonts w:ascii="宋体" w:eastAsia="宋体" w:cs="宋体"/>
          <w:color w:val="000000" w:themeColor="text1"/>
          <w:sz w:val="21"/>
          <w:szCs w:val="21"/>
        </w:rPr>
      </w:pPr>
      <w:r w:rsidRPr="00B33481">
        <w:rPr>
          <w:rFonts w:ascii="宋体" w:eastAsia="宋体" w:cs="宋体" w:hint="eastAsia"/>
          <w:color w:val="000000" w:themeColor="text1"/>
          <w:sz w:val="21"/>
          <w:szCs w:val="21"/>
        </w:rPr>
        <w:t xml:space="preserve">  A.投资关系    B.行政隶属关系    C.业务指导关系</w:t>
      </w:r>
    </w:p>
    <w:p w:rsidR="00B010FC" w:rsidRPr="00B33481" w:rsidRDefault="00B010FC">
      <w:pPr>
        <w:pStyle w:val="11"/>
        <w:snapToGrid w:val="0"/>
        <w:spacing w:line="480" w:lineRule="exact"/>
        <w:rPr>
          <w:rFonts w:ascii="宋体" w:eastAsia="宋体" w:cs="宋体"/>
          <w:color w:val="000000" w:themeColor="text1"/>
          <w:sz w:val="21"/>
          <w:szCs w:val="21"/>
        </w:rPr>
      </w:pPr>
      <w:r w:rsidRPr="00B33481">
        <w:rPr>
          <w:rFonts w:ascii="宋体" w:eastAsia="宋体" w:cs="宋体" w:hint="eastAsia"/>
          <w:color w:val="000000" w:themeColor="text1"/>
          <w:sz w:val="21"/>
          <w:szCs w:val="21"/>
        </w:rPr>
        <w:t xml:space="preserve">  D.其他可能影响采购公正的利害关系</w:t>
      </w:r>
      <w:r w:rsidRPr="00B33481">
        <w:rPr>
          <w:rFonts w:ascii="宋体" w:eastAsia="宋体" w:cs="宋体" w:hint="eastAsia"/>
          <w:color w:val="000000" w:themeColor="text1"/>
          <w:sz w:val="21"/>
          <w:szCs w:val="21"/>
          <w:u w:val="single"/>
        </w:rPr>
        <w:t xml:space="preserve">（如有，请如实说明）                 </w:t>
      </w:r>
      <w:r w:rsidRPr="00B33481">
        <w:rPr>
          <w:rFonts w:ascii="宋体" w:eastAsia="宋体" w:cs="宋体" w:hint="eastAsia"/>
          <w:color w:val="000000" w:themeColor="text1"/>
          <w:sz w:val="21"/>
          <w:szCs w:val="21"/>
        </w:rPr>
        <w:t>。</w:t>
      </w:r>
    </w:p>
    <w:p w:rsidR="00B010FC" w:rsidRPr="00B33481" w:rsidRDefault="00B010FC">
      <w:pPr>
        <w:pStyle w:val="11"/>
        <w:snapToGrid w:val="0"/>
        <w:spacing w:line="480" w:lineRule="exact"/>
        <w:rPr>
          <w:rFonts w:ascii="宋体" w:eastAsia="宋体" w:cs="宋体"/>
          <w:color w:val="000000" w:themeColor="text1"/>
          <w:sz w:val="21"/>
          <w:szCs w:val="21"/>
        </w:rPr>
      </w:pPr>
      <w:r w:rsidRPr="00B33481">
        <w:rPr>
          <w:rFonts w:ascii="宋体" w:eastAsia="宋体" w:cs="宋体" w:hint="eastAsia"/>
          <w:color w:val="000000" w:themeColor="text1"/>
          <w:spacing w:val="6"/>
          <w:sz w:val="21"/>
          <w:szCs w:val="21"/>
        </w:rPr>
        <w:t xml:space="preserve">  二、</w:t>
      </w:r>
      <w:r w:rsidRPr="00B33481">
        <w:rPr>
          <w:rFonts w:ascii="宋体" w:eastAsia="宋体" w:cs="宋体" w:hint="eastAsia"/>
          <w:color w:val="000000" w:themeColor="text1"/>
          <w:sz w:val="21"/>
          <w:szCs w:val="21"/>
        </w:rPr>
        <w:t>现已清楚知道参加本项目采购活动的其他所有供应商名称，本单位 □与其他所有供应商之间均不存在利害关系 □与</w:t>
      </w:r>
      <w:r w:rsidRPr="00B33481">
        <w:rPr>
          <w:rFonts w:ascii="宋体" w:eastAsia="宋体" w:cs="宋体" w:hint="eastAsia"/>
          <w:color w:val="000000" w:themeColor="text1"/>
          <w:sz w:val="21"/>
          <w:szCs w:val="21"/>
          <w:u w:val="single"/>
        </w:rPr>
        <w:t xml:space="preserve">           （供应商名称）</w:t>
      </w:r>
      <w:r w:rsidRPr="00B33481">
        <w:rPr>
          <w:rFonts w:ascii="宋体" w:eastAsia="宋体" w:cs="宋体" w:hint="eastAsia"/>
          <w:color w:val="000000" w:themeColor="text1"/>
          <w:sz w:val="21"/>
          <w:szCs w:val="21"/>
        </w:rPr>
        <w:t>之间存在下列利害关系</w:t>
      </w:r>
      <w:r w:rsidRPr="00B33481">
        <w:rPr>
          <w:rFonts w:ascii="宋体" w:eastAsia="宋体" w:cs="宋体" w:hint="eastAsia"/>
          <w:color w:val="000000" w:themeColor="text1"/>
          <w:sz w:val="21"/>
          <w:szCs w:val="21"/>
          <w:u w:val="single"/>
        </w:rPr>
        <w:t xml:space="preserve">          </w:t>
      </w:r>
      <w:r w:rsidRPr="00B33481">
        <w:rPr>
          <w:rFonts w:ascii="宋体" w:eastAsia="宋体" w:cs="宋体" w:hint="eastAsia"/>
          <w:color w:val="000000" w:themeColor="text1"/>
          <w:sz w:val="21"/>
          <w:szCs w:val="21"/>
        </w:rPr>
        <w:t>：</w:t>
      </w:r>
    </w:p>
    <w:p w:rsidR="00B010FC" w:rsidRPr="00B33481" w:rsidRDefault="00B010FC">
      <w:pPr>
        <w:pStyle w:val="14"/>
        <w:widowControl w:val="0"/>
        <w:snapToGrid w:val="0"/>
        <w:spacing w:line="480" w:lineRule="exact"/>
        <w:jc w:val="both"/>
        <w:rPr>
          <w:rFonts w:cs="宋体"/>
          <w:color w:val="000000" w:themeColor="text1"/>
          <w:kern w:val="0"/>
          <w:szCs w:val="21"/>
        </w:rPr>
      </w:pPr>
      <w:r w:rsidRPr="00B33481">
        <w:rPr>
          <w:rFonts w:cs="宋体"/>
          <w:color w:val="000000" w:themeColor="text1"/>
          <w:kern w:val="0"/>
          <w:szCs w:val="21"/>
        </w:rPr>
        <w:t xml:space="preserve">  A.法定代表人或负责人或实际控制人是同一人</w:t>
      </w:r>
    </w:p>
    <w:p w:rsidR="00B010FC" w:rsidRPr="00B33481" w:rsidRDefault="00B010FC">
      <w:pPr>
        <w:pStyle w:val="14"/>
        <w:widowControl w:val="0"/>
        <w:snapToGrid w:val="0"/>
        <w:spacing w:line="480" w:lineRule="exact"/>
        <w:jc w:val="both"/>
        <w:rPr>
          <w:rFonts w:cs="宋体"/>
          <w:color w:val="000000" w:themeColor="text1"/>
          <w:spacing w:val="6"/>
          <w:szCs w:val="21"/>
        </w:rPr>
      </w:pPr>
      <w:r w:rsidRPr="00B33481">
        <w:rPr>
          <w:rFonts w:cs="宋体"/>
          <w:color w:val="000000" w:themeColor="text1"/>
          <w:kern w:val="0"/>
          <w:szCs w:val="21"/>
        </w:rPr>
        <w:t xml:space="preserve">  B.法定代表人或负责人或实际控制人是夫妻关系</w:t>
      </w:r>
    </w:p>
    <w:p w:rsidR="00B010FC" w:rsidRPr="00B33481" w:rsidRDefault="00B010FC">
      <w:pPr>
        <w:pStyle w:val="14"/>
        <w:widowControl w:val="0"/>
        <w:snapToGrid w:val="0"/>
        <w:spacing w:line="480" w:lineRule="exact"/>
        <w:jc w:val="both"/>
        <w:rPr>
          <w:rFonts w:cs="宋体"/>
          <w:color w:val="000000" w:themeColor="text1"/>
          <w:spacing w:val="6"/>
          <w:szCs w:val="21"/>
        </w:rPr>
      </w:pPr>
      <w:r w:rsidRPr="00B33481">
        <w:rPr>
          <w:rFonts w:cs="宋体"/>
          <w:color w:val="000000" w:themeColor="text1"/>
          <w:kern w:val="0"/>
          <w:szCs w:val="21"/>
        </w:rPr>
        <w:t xml:space="preserve">  C.法定代表人或负责人或实际控制人是直系血亲关系</w:t>
      </w:r>
    </w:p>
    <w:p w:rsidR="00B010FC" w:rsidRPr="00B33481" w:rsidRDefault="00B010FC">
      <w:pPr>
        <w:pStyle w:val="14"/>
        <w:widowControl w:val="0"/>
        <w:snapToGrid w:val="0"/>
        <w:spacing w:line="480" w:lineRule="exact"/>
        <w:jc w:val="both"/>
        <w:rPr>
          <w:rFonts w:cs="宋体"/>
          <w:color w:val="000000" w:themeColor="text1"/>
          <w:spacing w:val="6"/>
          <w:szCs w:val="21"/>
        </w:rPr>
      </w:pPr>
      <w:r w:rsidRPr="00B33481">
        <w:rPr>
          <w:rFonts w:cs="宋体"/>
          <w:color w:val="000000" w:themeColor="text1"/>
          <w:kern w:val="0"/>
          <w:szCs w:val="21"/>
        </w:rPr>
        <w:t xml:space="preserve">  D.法定代表人或负责人或实际控制人存在三代以内旁系血亲关系</w:t>
      </w:r>
    </w:p>
    <w:p w:rsidR="00B010FC" w:rsidRPr="00B33481" w:rsidRDefault="00B010FC">
      <w:pPr>
        <w:pStyle w:val="14"/>
        <w:widowControl w:val="0"/>
        <w:snapToGrid w:val="0"/>
        <w:spacing w:line="480" w:lineRule="exact"/>
        <w:jc w:val="both"/>
        <w:rPr>
          <w:rFonts w:cs="宋体"/>
          <w:color w:val="000000" w:themeColor="text1"/>
          <w:kern w:val="0"/>
          <w:szCs w:val="21"/>
        </w:rPr>
      </w:pPr>
      <w:r w:rsidRPr="00B33481">
        <w:rPr>
          <w:rFonts w:cs="宋体"/>
          <w:color w:val="000000" w:themeColor="text1"/>
          <w:kern w:val="0"/>
          <w:szCs w:val="21"/>
        </w:rPr>
        <w:t xml:space="preserve">  E.法定代表人或负责人或实际控制人存在近姻亲关系</w:t>
      </w:r>
    </w:p>
    <w:p w:rsidR="00B010FC" w:rsidRPr="00B33481" w:rsidRDefault="00B010FC">
      <w:pPr>
        <w:pStyle w:val="14"/>
        <w:widowControl w:val="0"/>
        <w:snapToGrid w:val="0"/>
        <w:spacing w:line="480" w:lineRule="exact"/>
        <w:jc w:val="both"/>
        <w:rPr>
          <w:rFonts w:cs="宋体"/>
          <w:color w:val="000000" w:themeColor="text1"/>
          <w:kern w:val="0"/>
          <w:szCs w:val="21"/>
        </w:rPr>
      </w:pPr>
      <w:r w:rsidRPr="00B33481">
        <w:rPr>
          <w:rFonts w:cs="宋体"/>
          <w:color w:val="000000" w:themeColor="text1"/>
          <w:kern w:val="0"/>
          <w:szCs w:val="21"/>
        </w:rPr>
        <w:t xml:space="preserve">  F.法定代表人或负责人或实际控制人存在股份控制或实际控制关系</w:t>
      </w:r>
    </w:p>
    <w:p w:rsidR="00B010FC" w:rsidRPr="00B33481" w:rsidRDefault="00B010FC">
      <w:pPr>
        <w:pStyle w:val="14"/>
        <w:widowControl w:val="0"/>
        <w:snapToGrid w:val="0"/>
        <w:spacing w:line="480" w:lineRule="exact"/>
        <w:jc w:val="both"/>
        <w:outlineLvl w:val="0"/>
        <w:rPr>
          <w:rFonts w:cs="宋体"/>
          <w:color w:val="000000" w:themeColor="text1"/>
          <w:kern w:val="0"/>
          <w:szCs w:val="21"/>
        </w:rPr>
      </w:pPr>
      <w:r w:rsidRPr="00B33481">
        <w:rPr>
          <w:rFonts w:cs="宋体"/>
          <w:color w:val="000000" w:themeColor="text1"/>
          <w:kern w:val="0"/>
          <w:szCs w:val="21"/>
        </w:rPr>
        <w:t xml:space="preserve">  G.存在共同直接或间接投资设立子公司、联营企业和合营企业情况</w:t>
      </w:r>
    </w:p>
    <w:p w:rsidR="00B010FC" w:rsidRPr="00B33481" w:rsidRDefault="00B010FC">
      <w:pPr>
        <w:pStyle w:val="14"/>
        <w:widowControl w:val="0"/>
        <w:snapToGrid w:val="0"/>
        <w:spacing w:line="480" w:lineRule="exact"/>
        <w:jc w:val="both"/>
        <w:rPr>
          <w:rFonts w:cs="宋体"/>
          <w:color w:val="000000" w:themeColor="text1"/>
          <w:szCs w:val="21"/>
        </w:rPr>
      </w:pPr>
      <w:r w:rsidRPr="00B33481">
        <w:rPr>
          <w:rFonts w:cs="宋体"/>
          <w:color w:val="000000" w:themeColor="text1"/>
          <w:kern w:val="0"/>
          <w:szCs w:val="21"/>
        </w:rPr>
        <w:t xml:space="preserve">  H.存在分级代理或代销关系、同一生产制造商关系、</w:t>
      </w:r>
      <w:r w:rsidRPr="00B33481">
        <w:rPr>
          <w:rFonts w:cs="宋体"/>
          <w:color w:val="000000" w:themeColor="text1"/>
          <w:szCs w:val="21"/>
        </w:rPr>
        <w:t>管理关系、重要业务（占主营业务收入50%以上）或重要财务往来关系（如融资）等其他实质性控制关系</w:t>
      </w:r>
    </w:p>
    <w:p w:rsidR="00B010FC" w:rsidRPr="00B33481" w:rsidRDefault="00B010FC">
      <w:pPr>
        <w:pStyle w:val="14"/>
        <w:widowControl w:val="0"/>
        <w:snapToGrid w:val="0"/>
        <w:spacing w:line="480" w:lineRule="exact"/>
        <w:jc w:val="both"/>
        <w:rPr>
          <w:rFonts w:cs="宋体"/>
          <w:color w:val="000000" w:themeColor="text1"/>
          <w:spacing w:val="6"/>
          <w:szCs w:val="21"/>
        </w:rPr>
      </w:pPr>
      <w:r w:rsidRPr="00B33481">
        <w:rPr>
          <w:rFonts w:cs="宋体"/>
          <w:color w:val="000000" w:themeColor="text1"/>
          <w:szCs w:val="21"/>
        </w:rPr>
        <w:t xml:space="preserve">    I</w:t>
      </w:r>
      <w:r w:rsidRPr="00B33481">
        <w:rPr>
          <w:rFonts w:cs="宋体"/>
          <w:color w:val="000000" w:themeColor="text1"/>
          <w:kern w:val="0"/>
          <w:szCs w:val="21"/>
        </w:rPr>
        <w:t>.</w:t>
      </w:r>
      <w:r w:rsidRPr="00B33481">
        <w:rPr>
          <w:rFonts w:cs="宋体"/>
          <w:color w:val="000000" w:themeColor="text1"/>
          <w:szCs w:val="21"/>
        </w:rPr>
        <w:t>其他利害关系情况</w:t>
      </w:r>
      <w:r w:rsidRPr="00B33481">
        <w:rPr>
          <w:rFonts w:cs="宋体"/>
          <w:color w:val="000000" w:themeColor="text1"/>
          <w:szCs w:val="21"/>
          <w:u w:val="single"/>
        </w:rPr>
        <w:t xml:space="preserve">                              </w:t>
      </w:r>
      <w:r w:rsidRPr="00B33481">
        <w:rPr>
          <w:rFonts w:cs="宋体"/>
          <w:color w:val="000000" w:themeColor="text1"/>
          <w:kern w:val="0"/>
          <w:szCs w:val="21"/>
        </w:rPr>
        <w:t>。</w:t>
      </w:r>
    </w:p>
    <w:p w:rsidR="00B010FC" w:rsidRPr="00B33481" w:rsidRDefault="00B010FC" w:rsidP="002E5524">
      <w:pPr>
        <w:pStyle w:val="11"/>
        <w:numPr>
          <w:ilvl w:val="0"/>
          <w:numId w:val="8"/>
        </w:numPr>
        <w:snapToGrid w:val="0"/>
        <w:spacing w:line="480" w:lineRule="exact"/>
        <w:ind w:firstLineChars="189" w:firstLine="397"/>
        <w:rPr>
          <w:rFonts w:ascii="宋体" w:eastAsia="宋体" w:cs="宋体"/>
          <w:color w:val="000000" w:themeColor="text1"/>
          <w:sz w:val="21"/>
          <w:szCs w:val="21"/>
        </w:rPr>
      </w:pPr>
      <w:r w:rsidRPr="00B33481">
        <w:rPr>
          <w:rFonts w:ascii="宋体" w:eastAsia="宋体" w:cs="宋体" w:hint="eastAsia"/>
          <w:color w:val="000000" w:themeColor="text1"/>
          <w:sz w:val="21"/>
          <w:szCs w:val="21"/>
        </w:rPr>
        <w:t>现已清楚知道并严格遵守政府采购法律法规和现场纪律。</w:t>
      </w:r>
    </w:p>
    <w:p w:rsidR="00B010FC" w:rsidRPr="00B33481" w:rsidRDefault="00B010FC" w:rsidP="002E5524">
      <w:pPr>
        <w:pStyle w:val="11"/>
        <w:numPr>
          <w:ilvl w:val="0"/>
          <w:numId w:val="8"/>
        </w:numPr>
        <w:snapToGrid w:val="0"/>
        <w:spacing w:line="480" w:lineRule="exact"/>
        <w:ind w:firstLineChars="189" w:firstLine="397"/>
        <w:rPr>
          <w:rFonts w:ascii="宋体" w:eastAsia="宋体" w:cs="宋体"/>
          <w:color w:val="000000" w:themeColor="text1"/>
          <w:sz w:val="21"/>
          <w:szCs w:val="21"/>
        </w:rPr>
      </w:pPr>
      <w:r w:rsidRPr="00B33481">
        <w:rPr>
          <w:rFonts w:ascii="宋体" w:eastAsia="宋体" w:cs="宋体" w:hint="eastAsia"/>
          <w:color w:val="000000" w:themeColor="text1"/>
          <w:sz w:val="21"/>
          <w:szCs w:val="21"/>
        </w:rPr>
        <w:t>我发现</w:t>
      </w:r>
      <w:r w:rsidRPr="00B33481">
        <w:rPr>
          <w:rFonts w:ascii="宋体" w:eastAsia="宋体" w:cs="宋体" w:hint="eastAsia"/>
          <w:color w:val="000000" w:themeColor="text1"/>
          <w:sz w:val="21"/>
          <w:szCs w:val="21"/>
          <w:u w:val="single"/>
        </w:rPr>
        <w:t xml:space="preserve">                    </w:t>
      </w:r>
      <w:r w:rsidRPr="00B33481">
        <w:rPr>
          <w:rFonts w:ascii="宋体" w:eastAsia="宋体" w:cs="宋体" w:hint="eastAsia"/>
          <w:color w:val="000000" w:themeColor="text1"/>
          <w:sz w:val="21"/>
          <w:szCs w:val="21"/>
        </w:rPr>
        <w:t>供应商之间存在或可能存在上述第二条第</w:t>
      </w:r>
      <w:r w:rsidRPr="00B33481">
        <w:rPr>
          <w:rFonts w:ascii="宋体" w:eastAsia="宋体" w:cs="宋体" w:hint="eastAsia"/>
          <w:color w:val="000000" w:themeColor="text1"/>
          <w:sz w:val="21"/>
          <w:szCs w:val="21"/>
          <w:u w:val="single"/>
        </w:rPr>
        <w:t xml:space="preserve">        </w:t>
      </w:r>
      <w:r w:rsidRPr="00B33481">
        <w:rPr>
          <w:rFonts w:ascii="宋体" w:eastAsia="宋体" w:cs="宋体" w:hint="eastAsia"/>
          <w:color w:val="000000" w:themeColor="text1"/>
          <w:sz w:val="21"/>
          <w:szCs w:val="21"/>
        </w:rPr>
        <w:t>项利害关系</w:t>
      </w:r>
    </w:p>
    <w:p w:rsidR="00B010FC" w:rsidRPr="00B33481" w:rsidRDefault="00B010FC">
      <w:pPr>
        <w:pStyle w:val="14"/>
        <w:widowControl w:val="0"/>
        <w:snapToGrid w:val="0"/>
        <w:spacing w:line="480" w:lineRule="exact"/>
        <w:ind w:firstLineChars="2400" w:firstLine="5040"/>
        <w:jc w:val="both"/>
        <w:rPr>
          <w:rFonts w:cs="宋体"/>
          <w:color w:val="000000" w:themeColor="text1"/>
          <w:szCs w:val="21"/>
        </w:rPr>
      </w:pPr>
      <w:r w:rsidRPr="00B33481">
        <w:rPr>
          <w:rFonts w:cs="宋体"/>
          <w:color w:val="000000" w:themeColor="text1"/>
          <w:szCs w:val="21"/>
        </w:rPr>
        <w:t>（供应商代表签名）</w:t>
      </w:r>
    </w:p>
    <w:p w:rsidR="00B010FC" w:rsidRPr="00B33481" w:rsidRDefault="00B010FC">
      <w:pPr>
        <w:pStyle w:val="14"/>
        <w:widowControl w:val="0"/>
        <w:snapToGrid w:val="0"/>
        <w:spacing w:line="480" w:lineRule="exact"/>
        <w:ind w:firstLineChars="200" w:firstLine="420"/>
        <w:jc w:val="both"/>
        <w:rPr>
          <w:rFonts w:cs="宋体"/>
          <w:color w:val="000000" w:themeColor="text1"/>
          <w:szCs w:val="21"/>
        </w:rPr>
      </w:pPr>
      <w:r w:rsidRPr="00B33481">
        <w:rPr>
          <w:rFonts w:cs="宋体"/>
          <w:color w:val="000000" w:themeColor="text1"/>
          <w:szCs w:val="21"/>
        </w:rPr>
        <w:t xml:space="preserve">                                              年  月   日</w:t>
      </w:r>
    </w:p>
    <w:p w:rsidR="00B010FC" w:rsidRPr="00B33481" w:rsidRDefault="00B010FC">
      <w:pPr>
        <w:snapToGrid w:val="0"/>
        <w:ind w:firstLineChars="200" w:firstLine="422"/>
        <w:rPr>
          <w:rFonts w:ascii="宋体" w:cs="宋体"/>
          <w:b/>
          <w:bCs/>
          <w:color w:val="000000" w:themeColor="text1"/>
          <w:sz w:val="21"/>
          <w:szCs w:val="21"/>
        </w:rPr>
      </w:pPr>
    </w:p>
    <w:p w:rsidR="00B010FC" w:rsidRPr="00B33481" w:rsidRDefault="00B010FC">
      <w:pPr>
        <w:snapToGrid w:val="0"/>
        <w:ind w:firstLineChars="200" w:firstLine="422"/>
        <w:rPr>
          <w:rFonts w:ascii="宋体" w:cs="宋体"/>
          <w:b/>
          <w:bCs/>
          <w:color w:val="000000" w:themeColor="text1"/>
          <w:sz w:val="21"/>
          <w:szCs w:val="21"/>
        </w:rPr>
      </w:pPr>
      <w:r w:rsidRPr="00B33481">
        <w:rPr>
          <w:rFonts w:ascii="宋体" w:cs="宋体" w:hint="eastAsia"/>
          <w:b/>
          <w:bCs/>
          <w:color w:val="000000" w:themeColor="text1"/>
          <w:sz w:val="21"/>
          <w:szCs w:val="21"/>
        </w:rPr>
        <w:t>注：投标文件解密结束后，各投标供应商签署《政府采购活动现场确认声明书》，并在30</w:t>
      </w:r>
    </w:p>
    <w:p w:rsidR="00B010FC" w:rsidRPr="00B33481" w:rsidRDefault="00B010FC">
      <w:pPr>
        <w:snapToGrid w:val="0"/>
        <w:ind w:firstLineChars="200" w:firstLine="422"/>
        <w:rPr>
          <w:rFonts w:ascii="宋体" w:cs="宋体"/>
          <w:b/>
          <w:bCs/>
          <w:color w:val="000000" w:themeColor="text1"/>
          <w:sz w:val="21"/>
          <w:szCs w:val="21"/>
        </w:rPr>
      </w:pPr>
      <w:r w:rsidRPr="00B33481">
        <w:rPr>
          <w:rFonts w:ascii="宋体" w:cs="宋体" w:hint="eastAsia"/>
          <w:b/>
          <w:bCs/>
          <w:color w:val="000000" w:themeColor="text1"/>
          <w:sz w:val="21"/>
          <w:szCs w:val="21"/>
        </w:rPr>
        <w:t>分钟内以扫描件方式发送至代理机构邮箱：</w:t>
      </w:r>
      <w:hyperlink r:id="rId18" w:history="1">
        <w:r w:rsidRPr="00B33481">
          <w:rPr>
            <w:rFonts w:ascii="宋体" w:cs="宋体" w:hint="eastAsia"/>
            <w:b/>
            <w:bCs/>
            <w:color w:val="000000" w:themeColor="text1"/>
            <w:sz w:val="21"/>
            <w:szCs w:val="21"/>
          </w:rPr>
          <w:t>340445119@qq.com</w:t>
        </w:r>
      </w:hyperlink>
      <w:r w:rsidRPr="00B33481">
        <w:rPr>
          <w:rFonts w:ascii="宋体" w:cs="宋体" w:hint="eastAsia"/>
          <w:b/>
          <w:bCs/>
          <w:color w:val="000000" w:themeColor="text1"/>
          <w:sz w:val="21"/>
          <w:szCs w:val="21"/>
        </w:rPr>
        <w:t>。</w:t>
      </w:r>
    </w:p>
    <w:p w:rsidR="00B010FC" w:rsidRPr="00B33481" w:rsidRDefault="00B010FC">
      <w:pPr>
        <w:pStyle w:val="aff8"/>
        <w:rPr>
          <w:color w:val="000000" w:themeColor="text1"/>
        </w:rPr>
      </w:pPr>
    </w:p>
    <w:p w:rsidR="00B010FC" w:rsidRPr="00B33481" w:rsidRDefault="00B010FC">
      <w:pPr>
        <w:rPr>
          <w:color w:val="000000" w:themeColor="text1"/>
        </w:rPr>
      </w:pPr>
    </w:p>
    <w:sectPr w:rsidR="00B010FC" w:rsidRPr="00B33481">
      <w:pgSz w:w="11906" w:h="16838"/>
      <w:pgMar w:top="1440" w:right="1117" w:bottom="1440" w:left="115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DEC" w:rsidRDefault="00752DEC">
      <w:r>
        <w:separator/>
      </w:r>
    </w:p>
  </w:endnote>
  <w:endnote w:type="continuationSeparator" w:id="0">
    <w:p w:rsidR="00752DEC" w:rsidRDefault="0075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altName w:val="Arial Unicode MS"/>
    <w:charset w:val="00"/>
    <w:family w:val="swiss"/>
    <w:pitch w:val="default"/>
    <w:sig w:usb0="00000000" w:usb1="C000247B" w:usb2="00000009" w:usb3="00000000" w:csb0="200001FF" w:csb1="00000000"/>
  </w:font>
  <w:font w:name="楷体_GB2312">
    <w:altName w:val="楷体"/>
    <w:charset w:val="86"/>
    <w:family w:val="modern"/>
    <w:pitch w:val="default"/>
    <w:sig w:usb0="00000001" w:usb1="080E0000" w:usb2="00000000" w:usb3="00000000" w:csb0="00040000" w:csb1="00000000"/>
  </w:font>
  <w:font w:name="等线">
    <w:altName w:val="Arial Unicode MS"/>
    <w:charset w:val="86"/>
    <w:family w:val="auto"/>
    <w:pitch w:val="default"/>
    <w:sig w:usb0="00000000"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monospace">
    <w:altName w:val="微软雅黑"/>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长城仿宋">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黑体"/>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B010FC">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Pr>
        <w:sz w:val="18"/>
      </w:rPr>
      <w:t>16</w:t>
    </w:r>
    <w:r>
      <w:rPr>
        <w:sz w:val="18"/>
      </w:rPr>
      <w:fldChar w:fldCharType="end"/>
    </w:r>
  </w:p>
  <w:p w:rsidR="00B010FC" w:rsidRDefault="00F737F2">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5680" behindDoc="0" locked="0" layoutInCell="1" allowOverlap="1" wp14:anchorId="7247504E" wp14:editId="34E0A68A">
              <wp:simplePos x="0" y="0"/>
              <wp:positionH relativeFrom="column">
                <wp:posOffset>66675</wp:posOffset>
              </wp:positionH>
              <wp:positionV relativeFrom="paragraph">
                <wp:posOffset>-34925</wp:posOffset>
              </wp:positionV>
              <wp:extent cx="5934075" cy="0"/>
              <wp:effectExtent l="9525" t="12700" r="9525" b="6350"/>
              <wp:wrapNone/>
              <wp:docPr id="5" name="直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34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线 1"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75pt" to="47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"/>
          </w:pict>
        </mc:Fallback>
      </mc:AlternateContent>
    </w:r>
    <w:r w:rsidR="00B010FC">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B010FC">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F737F2">
    <w:pPr>
      <w:widowControl/>
      <w:tabs>
        <w:tab w:val="center" w:pos="4153"/>
        <w:tab w:val="right" w:pos="8306"/>
      </w:tabs>
      <w:snapToGrid w:val="0"/>
      <w:rPr>
        <w:rFonts w:ascii="仿宋_GB2312" w:eastAsia="仿宋_GB2312"/>
        <w:sz w:val="18"/>
      </w:rPr>
    </w:pPr>
    <w:r>
      <w:rPr>
        <w:noProof/>
        <w:sz w:val="18"/>
      </w:rPr>
      <mc:AlternateContent>
        <mc:Choice Requires="wps">
          <w:drawing>
            <wp:anchor distT="0" distB="0" distL="114300" distR="114300" simplePos="0" relativeHeight="251657728" behindDoc="0" locked="0" layoutInCell="1" allowOverlap="1" wp14:anchorId="46C51D1C" wp14:editId="12FA898D">
              <wp:simplePos x="0" y="0"/>
              <wp:positionH relativeFrom="margin">
                <wp:align>center</wp:align>
              </wp:positionH>
              <wp:positionV relativeFrom="paragraph">
                <wp:posOffset>0</wp:posOffset>
              </wp:positionV>
              <wp:extent cx="114300" cy="131445"/>
              <wp:effectExtent l="0" t="0" r="0" b="1905"/>
              <wp:wrapNone/>
              <wp:docPr id="4"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10FC" w:rsidRDefault="00B010FC">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BE6943">
                            <w:rPr>
                              <w:noProof/>
                              <w:sz w:val="18"/>
                            </w:rPr>
                            <w:t>7</w:t>
                          </w:r>
                          <w:r>
                            <w:rPr>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9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" filled="f" stroked="f">
              <v:textbox style="mso-fit-shape-to-text:t" inset="0,0,0,0">
                <w:txbxContent>
                  <w:p w:rsidR="00B010FC" w:rsidRDefault="00B010FC">
                    <w:pPr>
                      <w:widowControl/>
                      <w:tabs>
                        <w:tab w:val="center" w:pos="4153"/>
                        <w:tab w:val="right" w:pos="8306"/>
                      </w:tabs>
                      <w:snapToGrid w:val="0"/>
                      <w:jc w:val="left"/>
                      <w:textAlignment w:val="baseline"/>
                      <w:rPr>
                        <w:sz w:val="18"/>
                      </w:rPr>
                    </w:pPr>
                    <w:r>
                      <w:rPr>
                        <w:sz w:val="18"/>
                      </w:rPr>
                      <w:fldChar w:fldCharType="begin"/>
                    </w:r>
                    <w:r>
                      <w:rPr>
                        <w:sz w:val="18"/>
                      </w:rPr>
                      <w:instrText>PAGE</w:instrText>
                    </w:r>
                    <w:r>
                      <w:rPr>
                        <w:sz w:val="18"/>
                      </w:rPr>
                      <w:fldChar w:fldCharType="separate"/>
                    </w:r>
                    <w:r w:rsidR="00BE6943">
                      <w:rPr>
                        <w:noProof/>
                        <w:sz w:val="18"/>
                      </w:rPr>
                      <w:t>7</w:t>
                    </w:r>
                    <w:r>
                      <w:rPr>
                        <w:sz w:val="18"/>
                      </w:rPr>
                      <w:fldChar w:fldCharType="end"/>
                    </w:r>
                  </w:p>
                </w:txbxContent>
              </v:textbox>
              <w10:wrap anchorx="margin"/>
            </v:shape>
          </w:pict>
        </mc:Fallback>
      </mc:AlternateContent>
    </w:r>
    <w:r>
      <w:rPr>
        <w:noProof/>
        <w:sz w:val="18"/>
      </w:rPr>
      <mc:AlternateContent>
        <mc:Choice Requires="wps">
          <w:drawing>
            <wp:anchor distT="0" distB="0" distL="114300" distR="114300" simplePos="0" relativeHeight="251656704" behindDoc="0" locked="0" layoutInCell="1" allowOverlap="1" wp14:anchorId="307B998D" wp14:editId="10BE79F6">
              <wp:simplePos x="0" y="0"/>
              <wp:positionH relativeFrom="column">
                <wp:posOffset>66675</wp:posOffset>
              </wp:positionH>
              <wp:positionV relativeFrom="paragraph">
                <wp:posOffset>-34925</wp:posOffset>
              </wp:positionV>
              <wp:extent cx="5934075" cy="0"/>
              <wp:effectExtent l="9525" t="12700" r="9525" b="6350"/>
              <wp:wrapNone/>
              <wp:docPr id="3" name="直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34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线 4"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2.75pt" to="47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"/>
          </w:pict>
        </mc:Fallback>
      </mc:AlternateContent>
    </w:r>
    <w:r w:rsidR="00B010FC">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F737F2">
    <w:pPr>
      <w:widowControl/>
      <w:tabs>
        <w:tab w:val="center" w:pos="4153"/>
        <w:tab w:val="right" w:pos="8306"/>
      </w:tabs>
      <w:snapToGrid w:val="0"/>
      <w:jc w:val="right"/>
      <w:rPr>
        <w:sz w:val="24"/>
      </w:rPr>
    </w:pPr>
    <w:r>
      <w:rPr>
        <w:noProof/>
        <w:sz w:val="24"/>
      </w:rPr>
      <mc:AlternateContent>
        <mc:Choice Requires="wps">
          <w:drawing>
            <wp:anchor distT="0" distB="0" distL="114300" distR="114300" simplePos="0" relativeHeight="251658752" behindDoc="0" locked="0" layoutInCell="1" allowOverlap="1" wp14:anchorId="76598DA2" wp14:editId="649B73B0">
              <wp:simplePos x="0" y="0"/>
              <wp:positionH relativeFrom="margin">
                <wp:align>center</wp:align>
              </wp:positionH>
              <wp:positionV relativeFrom="paragraph">
                <wp:posOffset>0</wp:posOffset>
              </wp:positionV>
              <wp:extent cx="57785" cy="131445"/>
              <wp:effectExtent l="0" t="0" r="0" b="1905"/>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10FC" w:rsidRDefault="00B010FC">
                          <w:pPr>
                            <w:pStyle w:val="af"/>
                          </w:pPr>
                          <w:r>
                            <w:rPr>
                              <w:rFonts w:hint="eastAsia"/>
                            </w:rPr>
                            <w:fldChar w:fldCharType="begin"/>
                          </w:r>
                          <w:r>
                            <w:rPr>
                              <w:rFonts w:hint="eastAsia"/>
                            </w:rPr>
                            <w:instrText xml:space="preserve"> PAGE  \* MERGEFORMAT </w:instrText>
                          </w:r>
                          <w:r>
                            <w:rPr>
                              <w:rFonts w:hint="eastAsia"/>
                            </w:rPr>
                            <w:fldChar w:fldCharType="separate"/>
                          </w:r>
                          <w:r w:rsidR="00BE6943">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4.55pt;height:10.35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" filled="f" stroked="f">
              <v:textbox style="mso-fit-shape-to-text:t" inset="0,0,0,0">
                <w:txbxContent>
                  <w:p w:rsidR="00B010FC" w:rsidRDefault="00B010FC">
                    <w:pPr>
                      <w:pStyle w:val="af"/>
                    </w:pPr>
                    <w:r>
                      <w:rPr>
                        <w:rFonts w:hint="eastAsia"/>
                      </w:rPr>
                      <w:fldChar w:fldCharType="begin"/>
                    </w:r>
                    <w:r>
                      <w:rPr>
                        <w:rFonts w:hint="eastAsia"/>
                      </w:rPr>
                      <w:instrText xml:space="preserve"> PAGE  \* MERGEFORMAT </w:instrText>
                    </w:r>
                    <w:r>
                      <w:rPr>
                        <w:rFonts w:hint="eastAsia"/>
                      </w:rPr>
                      <w:fldChar w:fldCharType="separate"/>
                    </w:r>
                    <w:r w:rsidR="00BE6943">
                      <w:rPr>
                        <w:noProof/>
                      </w:rPr>
                      <w:t>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F737F2">
    <w:pPr>
      <w:widowControl/>
      <w:tabs>
        <w:tab w:val="center" w:pos="4153"/>
        <w:tab w:val="right" w:pos="8306"/>
      </w:tabs>
      <w:snapToGrid w:val="0"/>
      <w:jc w:val="left"/>
      <w:rPr>
        <w:sz w:val="18"/>
      </w:rPr>
    </w:pPr>
    <w:r>
      <w:rPr>
        <w:noProof/>
        <w:sz w:val="18"/>
      </w:rPr>
      <mc:AlternateContent>
        <mc:Choice Requires="wps">
          <w:drawing>
            <wp:anchor distT="0" distB="0" distL="114300" distR="114300" simplePos="0" relativeHeight="251659776" behindDoc="0" locked="0" layoutInCell="1" allowOverlap="1" wp14:anchorId="7EA75529" wp14:editId="747AFC95">
              <wp:simplePos x="0" y="0"/>
              <wp:positionH relativeFrom="margin">
                <wp:align>center</wp:align>
              </wp:positionH>
              <wp:positionV relativeFrom="paragraph">
                <wp:posOffset>0</wp:posOffset>
              </wp:positionV>
              <wp:extent cx="114300" cy="131445"/>
              <wp:effectExtent l="0" t="0" r="0" b="1905"/>
              <wp:wrapNone/>
              <wp:docPr id="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010FC" w:rsidRDefault="00B010FC">
                          <w:pPr>
                            <w:pStyle w:val="af"/>
                          </w:pPr>
                          <w:r>
                            <w:rPr>
                              <w:rFonts w:hint="eastAsia"/>
                            </w:rPr>
                            <w:fldChar w:fldCharType="begin"/>
                          </w:r>
                          <w:r>
                            <w:rPr>
                              <w:rFonts w:hint="eastAsia"/>
                            </w:rPr>
                            <w:instrText xml:space="preserve"> PAGE  \* MERGEFORMAT </w:instrText>
                          </w:r>
                          <w:r>
                            <w:rPr>
                              <w:rFonts w:hint="eastAsia"/>
                            </w:rPr>
                            <w:fldChar w:fldCharType="separate"/>
                          </w:r>
                          <w:r w:rsidR="00BE6943">
                            <w:rPr>
                              <w:noProof/>
                            </w:rPr>
                            <w:t>55</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 o:spid="_x0000_s1028" type="#_x0000_t202" style="position:absolute;margin-left:0;margin-top:0;width:9pt;height:10.35pt;z-index:25165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" filled="f" stroked="f">
              <v:textbox style="mso-fit-shape-to-text:t" inset="0,0,0,0">
                <w:txbxContent>
                  <w:p w:rsidR="00B010FC" w:rsidRDefault="00B010FC">
                    <w:pPr>
                      <w:pStyle w:val="af"/>
                    </w:pPr>
                    <w:r>
                      <w:rPr>
                        <w:rFonts w:hint="eastAsia"/>
                      </w:rPr>
                      <w:fldChar w:fldCharType="begin"/>
                    </w:r>
                    <w:r>
                      <w:rPr>
                        <w:rFonts w:hint="eastAsia"/>
                      </w:rPr>
                      <w:instrText xml:space="preserve"> PAGE  \* MERGEFORMAT </w:instrText>
                    </w:r>
                    <w:r>
                      <w:rPr>
                        <w:rFonts w:hint="eastAsia"/>
                      </w:rPr>
                      <w:fldChar w:fldCharType="separate"/>
                    </w:r>
                    <w:r w:rsidR="00BE6943">
                      <w:rPr>
                        <w:noProof/>
                      </w:rPr>
                      <w:t>55</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DEC" w:rsidRDefault="00752DEC">
      <w:r>
        <w:separator/>
      </w:r>
    </w:p>
  </w:footnote>
  <w:footnote w:type="continuationSeparator" w:id="0">
    <w:p w:rsidR="00752DEC" w:rsidRDefault="00752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B010FC">
    <w:pPr>
      <w:widowControl/>
      <w:pBdr>
        <w:bottom w:val="single" w:sz="6" w:space="1" w:color="000000"/>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0FC" w:rsidRDefault="00B010FC">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BC94BD"/>
    <w:multiLevelType w:val="singleLevel"/>
    <w:tmpl w:val="B4BC94BD"/>
    <w:lvl w:ilvl="0">
      <w:start w:val="4"/>
      <w:numFmt w:val="chineseCounting"/>
      <w:suff w:val="space"/>
      <w:lvlText w:val="第%1条"/>
      <w:lvlJc w:val="left"/>
      <w:rPr>
        <w:rFonts w:hint="eastAsia"/>
      </w:rPr>
    </w:lvl>
  </w:abstractNum>
  <w:abstractNum w:abstractNumId="1">
    <w:nsid w:val="CBC0DC41"/>
    <w:multiLevelType w:val="singleLevel"/>
    <w:tmpl w:val="CBC0DC41"/>
    <w:lvl w:ilvl="0">
      <w:start w:val="1"/>
      <w:numFmt w:val="decimal"/>
      <w:lvlText w:val="%1."/>
      <w:lvlJc w:val="left"/>
      <w:pPr>
        <w:tabs>
          <w:tab w:val="num" w:pos="312"/>
        </w:tabs>
        <w:ind w:left="0" w:firstLine="0"/>
      </w:pPr>
    </w:lvl>
  </w:abstractNum>
  <w:abstractNum w:abstractNumId="2">
    <w:nsid w:val="E0BB034F"/>
    <w:multiLevelType w:val="singleLevel"/>
    <w:tmpl w:val="E0BB034F"/>
    <w:lvl w:ilvl="0">
      <w:start w:val="1"/>
      <w:numFmt w:val="chineseCounting"/>
      <w:suff w:val="nothing"/>
      <w:lvlText w:val="（%1）"/>
      <w:lvlJc w:val="left"/>
      <w:rPr>
        <w:rFonts w:hint="eastAsia"/>
      </w:rPr>
    </w:lvl>
  </w:abstractNum>
  <w:abstractNum w:abstractNumId="3">
    <w:nsid w:val="10120AA0"/>
    <w:multiLevelType w:val="singleLevel"/>
    <w:tmpl w:val="10120AA0"/>
    <w:lvl w:ilvl="0">
      <w:start w:val="1"/>
      <w:numFmt w:val="decimal"/>
      <w:suff w:val="nothing"/>
      <w:lvlText w:val="%1、"/>
      <w:lvlJc w:val="left"/>
      <w:pPr>
        <w:ind w:left="0" w:firstLine="0"/>
      </w:pPr>
    </w:lvl>
  </w:abstractNum>
  <w:abstractNum w:abstractNumId="4">
    <w:nsid w:val="3590227A"/>
    <w:multiLevelType w:val="multilevel"/>
    <w:tmpl w:val="3590227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557FD3DA"/>
    <w:multiLevelType w:val="singleLevel"/>
    <w:tmpl w:val="557FD3DA"/>
    <w:lvl w:ilvl="0">
      <w:start w:val="3"/>
      <w:numFmt w:val="chineseCounting"/>
      <w:suff w:val="nothing"/>
      <w:lvlText w:val="%1、"/>
      <w:lvlJc w:val="left"/>
      <w:pPr>
        <w:ind w:left="0" w:firstLine="0"/>
      </w:pPr>
    </w:lvl>
  </w:abstractNum>
  <w:abstractNum w:abstractNumId="6">
    <w:nsid w:val="643A425A"/>
    <w:multiLevelType w:val="multilevel"/>
    <w:tmpl w:val="643A425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C77587A"/>
    <w:multiLevelType w:val="multilevel"/>
    <w:tmpl w:val="6C77587A"/>
    <w:lvl w:ilvl="0">
      <w:start w:val="1"/>
      <w:numFmt w:val="decimal"/>
      <w:lvlText w:val="%1."/>
      <w:lvlJc w:val="left"/>
      <w:pPr>
        <w:tabs>
          <w:tab w:val="num" w:pos="425"/>
        </w:tabs>
        <w:ind w:left="425" w:hanging="425"/>
      </w:pPr>
      <w:rPr>
        <w:rFonts w:ascii="Times New Roman" w:eastAsia="黑体" w:hAnsi="Times New Roman" w:hint="default"/>
        <w:b/>
        <w:i w:val="0"/>
        <w:sz w:val="28"/>
        <w:szCs w:val="28"/>
      </w:rPr>
    </w:lvl>
    <w:lvl w:ilvl="1">
      <w:start w:val="1"/>
      <w:numFmt w:val="decimal"/>
      <w:lvlText w:val="%1.%2"/>
      <w:lvlJc w:val="left"/>
      <w:pPr>
        <w:tabs>
          <w:tab w:val="num" w:pos="992"/>
        </w:tabs>
        <w:ind w:left="992" w:hanging="567"/>
      </w:pPr>
      <w:rPr>
        <w:rFonts w:eastAsia="黑体" w:hint="eastAsia"/>
        <w:sz w:val="24"/>
        <w:szCs w:val="24"/>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278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991"/>
        </w:tabs>
        <w:ind w:left="3827" w:hanging="1276"/>
      </w:pPr>
      <w:rPr>
        <w:rFonts w:hint="eastAsia"/>
      </w:rPr>
    </w:lvl>
    <w:lvl w:ilvl="7">
      <w:start w:val="1"/>
      <w:numFmt w:val="decimal"/>
      <w:lvlText w:val="%1.%2.%3.%4.%5.%6.%7.%8"/>
      <w:lvlJc w:val="left"/>
      <w:pPr>
        <w:tabs>
          <w:tab w:val="num" w:pos="4776"/>
        </w:tabs>
        <w:ind w:left="4394" w:hanging="1418"/>
      </w:pPr>
      <w:rPr>
        <w:rFonts w:hint="eastAsia"/>
      </w:rPr>
    </w:lvl>
    <w:lvl w:ilvl="8">
      <w:start w:val="1"/>
      <w:numFmt w:val="decimal"/>
      <w:lvlText w:val="%1.%2.%3.%4.%5.%6.%7.%8.%9"/>
      <w:lvlJc w:val="left"/>
      <w:pPr>
        <w:tabs>
          <w:tab w:val="num" w:pos="5202"/>
        </w:tabs>
        <w:ind w:left="5102" w:hanging="1700"/>
      </w:pPr>
      <w:rPr>
        <w:rFonts w:hint="eastAsia"/>
      </w:rPr>
    </w:lvl>
  </w:abstractNum>
  <w:num w:numId="1">
    <w:abstractNumId w:val="6"/>
  </w:num>
  <w:num w:numId="2">
    <w:abstractNumId w:val="4"/>
  </w:num>
  <w:num w:numId="3">
    <w:abstractNumId w:val="7"/>
  </w:num>
  <w:num w:numId="4">
    <w:abstractNumId w:val="3"/>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ZmQyMDczMDA4M2M1NzIyOWM5ZmQ2YjFmOTE4OTgifQ=="/>
  </w:docVars>
  <w:rsids>
    <w:rsidRoot w:val="003B578E"/>
    <w:rsid w:val="BFF67D01"/>
    <w:rsid w:val="DBF3582F"/>
    <w:rsid w:val="E32F9012"/>
    <w:rsid w:val="EFDD0A15"/>
    <w:rsid w:val="F3DD0247"/>
    <w:rsid w:val="00065713"/>
    <w:rsid w:val="0009467A"/>
    <w:rsid w:val="000A2A49"/>
    <w:rsid w:val="000A3262"/>
    <w:rsid w:val="000A3425"/>
    <w:rsid w:val="000B67F5"/>
    <w:rsid w:val="0013538A"/>
    <w:rsid w:val="0018317F"/>
    <w:rsid w:val="001B168B"/>
    <w:rsid w:val="001F373B"/>
    <w:rsid w:val="001F60AB"/>
    <w:rsid w:val="002169C8"/>
    <w:rsid w:val="0023089E"/>
    <w:rsid w:val="002337D2"/>
    <w:rsid w:val="002354CA"/>
    <w:rsid w:val="002668BD"/>
    <w:rsid w:val="002876B8"/>
    <w:rsid w:val="002A32F5"/>
    <w:rsid w:val="002A43A2"/>
    <w:rsid w:val="002D1B97"/>
    <w:rsid w:val="002D6773"/>
    <w:rsid w:val="002E5524"/>
    <w:rsid w:val="003427C5"/>
    <w:rsid w:val="003B578E"/>
    <w:rsid w:val="003C58EB"/>
    <w:rsid w:val="00414322"/>
    <w:rsid w:val="004A0A8D"/>
    <w:rsid w:val="004F5DFC"/>
    <w:rsid w:val="00581B2F"/>
    <w:rsid w:val="005D448F"/>
    <w:rsid w:val="005E0E68"/>
    <w:rsid w:val="00620014"/>
    <w:rsid w:val="0063449E"/>
    <w:rsid w:val="00680116"/>
    <w:rsid w:val="00703AA0"/>
    <w:rsid w:val="007148B3"/>
    <w:rsid w:val="00723E02"/>
    <w:rsid w:val="00725336"/>
    <w:rsid w:val="007511C6"/>
    <w:rsid w:val="00752DEC"/>
    <w:rsid w:val="00761C1C"/>
    <w:rsid w:val="0076450B"/>
    <w:rsid w:val="007B3F5E"/>
    <w:rsid w:val="007D0314"/>
    <w:rsid w:val="007E795B"/>
    <w:rsid w:val="00876EF0"/>
    <w:rsid w:val="008A2871"/>
    <w:rsid w:val="008D4E62"/>
    <w:rsid w:val="009402AA"/>
    <w:rsid w:val="00971C74"/>
    <w:rsid w:val="009763A2"/>
    <w:rsid w:val="009A6FEA"/>
    <w:rsid w:val="009C7E2E"/>
    <w:rsid w:val="009E4355"/>
    <w:rsid w:val="00A7267E"/>
    <w:rsid w:val="00B010FC"/>
    <w:rsid w:val="00B128C5"/>
    <w:rsid w:val="00B33481"/>
    <w:rsid w:val="00B57DF0"/>
    <w:rsid w:val="00B6737A"/>
    <w:rsid w:val="00BE6943"/>
    <w:rsid w:val="00C24788"/>
    <w:rsid w:val="00C451B9"/>
    <w:rsid w:val="00C53E25"/>
    <w:rsid w:val="00CA47C8"/>
    <w:rsid w:val="00D4002C"/>
    <w:rsid w:val="00DC5743"/>
    <w:rsid w:val="00E21923"/>
    <w:rsid w:val="00E46F0E"/>
    <w:rsid w:val="00E56696"/>
    <w:rsid w:val="00E57ACF"/>
    <w:rsid w:val="00E8351B"/>
    <w:rsid w:val="00E97FED"/>
    <w:rsid w:val="00EA791F"/>
    <w:rsid w:val="00EB4E05"/>
    <w:rsid w:val="00F6589A"/>
    <w:rsid w:val="00F678D3"/>
    <w:rsid w:val="00F737F2"/>
    <w:rsid w:val="00FC4AB5"/>
    <w:rsid w:val="00FD3007"/>
    <w:rsid w:val="02A14E20"/>
    <w:rsid w:val="02D908B8"/>
    <w:rsid w:val="03D01ADF"/>
    <w:rsid w:val="04EE7C08"/>
    <w:rsid w:val="05253EBE"/>
    <w:rsid w:val="05605EB1"/>
    <w:rsid w:val="07106540"/>
    <w:rsid w:val="07A21E87"/>
    <w:rsid w:val="08586B5D"/>
    <w:rsid w:val="092071F9"/>
    <w:rsid w:val="09724070"/>
    <w:rsid w:val="099E7010"/>
    <w:rsid w:val="0B7F2855"/>
    <w:rsid w:val="0B8E7D66"/>
    <w:rsid w:val="0C6973D2"/>
    <w:rsid w:val="0CAF2210"/>
    <w:rsid w:val="0D1F7146"/>
    <w:rsid w:val="0D495715"/>
    <w:rsid w:val="0D8C0616"/>
    <w:rsid w:val="0D9553DC"/>
    <w:rsid w:val="0DC47726"/>
    <w:rsid w:val="0E23546C"/>
    <w:rsid w:val="0E433C09"/>
    <w:rsid w:val="0E8A7DA7"/>
    <w:rsid w:val="0F786C55"/>
    <w:rsid w:val="0FD5129F"/>
    <w:rsid w:val="10046849"/>
    <w:rsid w:val="1070041D"/>
    <w:rsid w:val="108A1444"/>
    <w:rsid w:val="108C228F"/>
    <w:rsid w:val="114E06C3"/>
    <w:rsid w:val="11FE6B1F"/>
    <w:rsid w:val="12993BC0"/>
    <w:rsid w:val="163A7468"/>
    <w:rsid w:val="18E63730"/>
    <w:rsid w:val="1ADA6B24"/>
    <w:rsid w:val="1B2B47C6"/>
    <w:rsid w:val="1B8B6070"/>
    <w:rsid w:val="1C7A54FA"/>
    <w:rsid w:val="1C7B4336"/>
    <w:rsid w:val="1D061E52"/>
    <w:rsid w:val="1DC27A27"/>
    <w:rsid w:val="1DF24184"/>
    <w:rsid w:val="1DFB3F1E"/>
    <w:rsid w:val="1EC3611C"/>
    <w:rsid w:val="1EED6A69"/>
    <w:rsid w:val="1EF26263"/>
    <w:rsid w:val="1F2B2044"/>
    <w:rsid w:val="1FB0204D"/>
    <w:rsid w:val="21293D11"/>
    <w:rsid w:val="21845BC8"/>
    <w:rsid w:val="228D3204"/>
    <w:rsid w:val="22CF718A"/>
    <w:rsid w:val="22EC1AEA"/>
    <w:rsid w:val="233D5EA2"/>
    <w:rsid w:val="234C4337"/>
    <w:rsid w:val="23E035CE"/>
    <w:rsid w:val="260512BB"/>
    <w:rsid w:val="26321F0A"/>
    <w:rsid w:val="26CA63C7"/>
    <w:rsid w:val="26ED4B21"/>
    <w:rsid w:val="26FA0329"/>
    <w:rsid w:val="279C6FC9"/>
    <w:rsid w:val="27BF220B"/>
    <w:rsid w:val="28C87E31"/>
    <w:rsid w:val="291C31C2"/>
    <w:rsid w:val="293143F3"/>
    <w:rsid w:val="29817476"/>
    <w:rsid w:val="29AA70BF"/>
    <w:rsid w:val="2A17569E"/>
    <w:rsid w:val="2BF11F1F"/>
    <w:rsid w:val="2C250873"/>
    <w:rsid w:val="2D2C585D"/>
    <w:rsid w:val="2E23315A"/>
    <w:rsid w:val="2E845E8D"/>
    <w:rsid w:val="30DA18EB"/>
    <w:rsid w:val="32E75193"/>
    <w:rsid w:val="335F2223"/>
    <w:rsid w:val="34254E5C"/>
    <w:rsid w:val="34604411"/>
    <w:rsid w:val="34DA17F1"/>
    <w:rsid w:val="352E3C58"/>
    <w:rsid w:val="3566572C"/>
    <w:rsid w:val="359E1A1E"/>
    <w:rsid w:val="35A723BA"/>
    <w:rsid w:val="388C1714"/>
    <w:rsid w:val="38F5480B"/>
    <w:rsid w:val="39A248EC"/>
    <w:rsid w:val="3A6A35F5"/>
    <w:rsid w:val="3D9D390F"/>
    <w:rsid w:val="3DE55DF3"/>
    <w:rsid w:val="3E567097"/>
    <w:rsid w:val="3E8B1D5F"/>
    <w:rsid w:val="3FBF08F0"/>
    <w:rsid w:val="41067DC3"/>
    <w:rsid w:val="43166C80"/>
    <w:rsid w:val="43779A43"/>
    <w:rsid w:val="4695534A"/>
    <w:rsid w:val="47774857"/>
    <w:rsid w:val="48166B3E"/>
    <w:rsid w:val="486C4563"/>
    <w:rsid w:val="4888681C"/>
    <w:rsid w:val="48D158ED"/>
    <w:rsid w:val="48D72323"/>
    <w:rsid w:val="496A3FE1"/>
    <w:rsid w:val="49970DF4"/>
    <w:rsid w:val="4BB87F0C"/>
    <w:rsid w:val="4C5C0B94"/>
    <w:rsid w:val="4CD60F91"/>
    <w:rsid w:val="4D534390"/>
    <w:rsid w:val="4DC23818"/>
    <w:rsid w:val="4DD41E12"/>
    <w:rsid w:val="4EC866B8"/>
    <w:rsid w:val="4F1813ED"/>
    <w:rsid w:val="4F38629A"/>
    <w:rsid w:val="4FFF1502"/>
    <w:rsid w:val="50302767"/>
    <w:rsid w:val="50362CDE"/>
    <w:rsid w:val="515661FD"/>
    <w:rsid w:val="52F45F0C"/>
    <w:rsid w:val="53F73CC7"/>
    <w:rsid w:val="54C35F31"/>
    <w:rsid w:val="55065893"/>
    <w:rsid w:val="55E81727"/>
    <w:rsid w:val="56C8194B"/>
    <w:rsid w:val="56DD6C8E"/>
    <w:rsid w:val="57073816"/>
    <w:rsid w:val="584D1971"/>
    <w:rsid w:val="5860151A"/>
    <w:rsid w:val="58615653"/>
    <w:rsid w:val="58670D13"/>
    <w:rsid w:val="58B6512E"/>
    <w:rsid w:val="59C26B25"/>
    <w:rsid w:val="5A924AB1"/>
    <w:rsid w:val="5AD65D38"/>
    <w:rsid w:val="5AF10E36"/>
    <w:rsid w:val="5B226524"/>
    <w:rsid w:val="5BE07AC9"/>
    <w:rsid w:val="5CF8460C"/>
    <w:rsid w:val="5D28738E"/>
    <w:rsid w:val="5D5C103F"/>
    <w:rsid w:val="5D683540"/>
    <w:rsid w:val="5DD65183"/>
    <w:rsid w:val="5EB44B9A"/>
    <w:rsid w:val="5EF00C63"/>
    <w:rsid w:val="5F944E8A"/>
    <w:rsid w:val="603F12DC"/>
    <w:rsid w:val="60963565"/>
    <w:rsid w:val="62DF26A5"/>
    <w:rsid w:val="63117115"/>
    <w:rsid w:val="637A1F7C"/>
    <w:rsid w:val="649216BA"/>
    <w:rsid w:val="655545A8"/>
    <w:rsid w:val="65E02DA4"/>
    <w:rsid w:val="66012783"/>
    <w:rsid w:val="66742F55"/>
    <w:rsid w:val="66E55C01"/>
    <w:rsid w:val="672C7F92"/>
    <w:rsid w:val="67F93C3D"/>
    <w:rsid w:val="68DF17D3"/>
    <w:rsid w:val="68E91231"/>
    <w:rsid w:val="69052F6C"/>
    <w:rsid w:val="6A415844"/>
    <w:rsid w:val="6A837C0B"/>
    <w:rsid w:val="6AC560D9"/>
    <w:rsid w:val="6AD20B92"/>
    <w:rsid w:val="6C0905E4"/>
    <w:rsid w:val="6D0B5229"/>
    <w:rsid w:val="6D224D47"/>
    <w:rsid w:val="6D2F3837"/>
    <w:rsid w:val="6DB76E92"/>
    <w:rsid w:val="6EDD0ED1"/>
    <w:rsid w:val="6F052E4D"/>
    <w:rsid w:val="6F145018"/>
    <w:rsid w:val="6F557201"/>
    <w:rsid w:val="6FB62831"/>
    <w:rsid w:val="70EA5807"/>
    <w:rsid w:val="71BA7BA7"/>
    <w:rsid w:val="721A7955"/>
    <w:rsid w:val="73E166E7"/>
    <w:rsid w:val="7428537F"/>
    <w:rsid w:val="74EC0A46"/>
    <w:rsid w:val="755C09F2"/>
    <w:rsid w:val="755F67AD"/>
    <w:rsid w:val="777B5386"/>
    <w:rsid w:val="79CC265D"/>
    <w:rsid w:val="79CF7C84"/>
    <w:rsid w:val="7AEB48C6"/>
    <w:rsid w:val="7C0B180E"/>
    <w:rsid w:val="7C9339F7"/>
    <w:rsid w:val="7D092ECE"/>
    <w:rsid w:val="7D0B0B62"/>
    <w:rsid w:val="7E56399B"/>
    <w:rsid w:val="7E7A2C7B"/>
    <w:rsid w:val="7E9B156F"/>
    <w:rsid w:val="7EE65C33"/>
    <w:rsid w:val="90AF0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velope return" w:uiPriority="99" w:unhideWhenUsed="1" w:qFormat="1"/>
    <w:lsdException w:name="Title" w:qFormat="1"/>
    <w:lsdException w:name="Subtitle" w:qFormat="1"/>
    <w:lsdException w:name="Strong" w:qFormat="1"/>
    <w:lsdException w:name="Emphasis" w:qFormat="1"/>
    <w:lsdException w:name="Plain Text" w:qFormat="1"/>
    <w:lsdException w:name="HTML Top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style>
  <w:style w:type="paragraph" w:styleId="1">
    <w:name w:val="heading 1"/>
    <w:basedOn w:val="a"/>
    <w:next w:val="a"/>
    <w:qFormat/>
    <w:pPr>
      <w:keepNext/>
      <w:keepLines/>
      <w:spacing w:before="340" w:after="330" w:line="578" w:lineRule="auto"/>
      <w:outlineLvl w:val="0"/>
    </w:pPr>
  </w:style>
  <w:style w:type="paragraph" w:styleId="2">
    <w:name w:val="heading 2"/>
    <w:basedOn w:val="a"/>
    <w:next w:val="a"/>
    <w:qFormat/>
    <w:pPr>
      <w:keepNext/>
      <w:keepLines/>
      <w:spacing w:before="260" w:after="260" w:line="415" w:lineRule="auto"/>
      <w:outlineLvl w:val="1"/>
    </w:pPr>
    <w:rPr>
      <w:rFonts w:ascii="Cambria" w:hAnsi="Cambria"/>
      <w:b/>
      <w:bCs/>
      <w:sz w:val="32"/>
      <w:szCs w:val="32"/>
    </w:rPr>
  </w:style>
  <w:style w:type="paragraph" w:styleId="3">
    <w:name w:val="heading 3"/>
    <w:basedOn w:val="a"/>
    <w:next w:val="a"/>
    <w:qFormat/>
    <w:pPr>
      <w:keepNext/>
      <w:keepLines/>
      <w:spacing w:before="260" w:after="260" w:line="415"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paragraph" w:styleId="5">
    <w:name w:val="heading 5"/>
    <w:basedOn w:val="a"/>
    <w:next w:val="a"/>
    <w:qFormat/>
    <w:pPr>
      <w:keepNext/>
      <w:keepLines/>
      <w:spacing w:before="280" w:after="290" w:line="376" w:lineRule="auto"/>
      <w:outlineLvl w:val="4"/>
    </w:pPr>
    <w:rPr>
      <w:b/>
      <w:bCs/>
      <w:kern w:val="2"/>
      <w:sz w:val="28"/>
      <w:szCs w:val="28"/>
    </w:rPr>
  </w:style>
  <w:style w:type="paragraph" w:styleId="6">
    <w:name w:val="heading 6"/>
    <w:basedOn w:val="a"/>
    <w:next w:val="a0"/>
    <w:qFormat/>
    <w:pPr>
      <w:keepNext/>
      <w:keepLines/>
      <w:tabs>
        <w:tab w:val="left" w:pos="1152"/>
      </w:tabs>
      <w:spacing w:before="240" w:after="64" w:line="319" w:lineRule="auto"/>
      <w:ind w:left="2520" w:hanging="420"/>
      <w:jc w:val="left"/>
      <w:outlineLvl w:val="5"/>
    </w:pPr>
    <w:rPr>
      <w:rFonts w:ascii="Arial" w:eastAsia="黑体" w:hAnsi="Arial"/>
      <w:b/>
      <w:bCs/>
      <w:spacing w:val="6"/>
      <w:kern w:val="2"/>
      <w:sz w:val="24"/>
      <w:szCs w:val="24"/>
    </w:rPr>
  </w:style>
  <w:style w:type="paragraph" w:styleId="7">
    <w:name w:val="heading 7"/>
    <w:basedOn w:val="a"/>
    <w:next w:val="a0"/>
    <w:qFormat/>
    <w:pPr>
      <w:keepNext/>
      <w:keepLines/>
      <w:tabs>
        <w:tab w:val="left" w:pos="1296"/>
      </w:tabs>
      <w:spacing w:before="240" w:after="64" w:line="319" w:lineRule="auto"/>
      <w:ind w:left="2940" w:hanging="420"/>
      <w:jc w:val="left"/>
      <w:outlineLvl w:val="6"/>
    </w:pPr>
    <w:rPr>
      <w:b/>
      <w:bCs/>
      <w:spacing w:val="6"/>
      <w:kern w:val="2"/>
      <w:sz w:val="24"/>
      <w:szCs w:val="24"/>
    </w:rPr>
  </w:style>
  <w:style w:type="paragraph" w:styleId="8">
    <w:name w:val="heading 8"/>
    <w:basedOn w:val="a"/>
    <w:next w:val="a0"/>
    <w:qFormat/>
    <w:pPr>
      <w:keepNext/>
      <w:keepLines/>
      <w:tabs>
        <w:tab w:val="left" w:pos="1440"/>
      </w:tabs>
      <w:spacing w:before="240" w:after="64" w:line="319" w:lineRule="auto"/>
      <w:ind w:left="3360" w:hanging="420"/>
      <w:jc w:val="left"/>
      <w:outlineLvl w:val="7"/>
    </w:pPr>
    <w:rPr>
      <w:rFonts w:ascii="Arial" w:eastAsia="黑体" w:hAnsi="Arial"/>
      <w:spacing w:val="6"/>
      <w:kern w:val="2"/>
      <w:sz w:val="24"/>
      <w:szCs w:val="24"/>
    </w:rPr>
  </w:style>
  <w:style w:type="paragraph" w:styleId="9">
    <w:name w:val="heading 9"/>
    <w:basedOn w:val="a"/>
    <w:next w:val="a0"/>
    <w:qFormat/>
    <w:pPr>
      <w:keepNext/>
      <w:keepLines/>
      <w:tabs>
        <w:tab w:val="left" w:pos="1584"/>
      </w:tabs>
      <w:spacing w:before="240" w:after="64" w:line="319" w:lineRule="auto"/>
      <w:ind w:left="3780" w:hanging="420"/>
      <w:jc w:val="left"/>
      <w:outlineLvl w:val="8"/>
    </w:pPr>
    <w:rPr>
      <w:rFonts w:ascii="Arial" w:eastAsia="黑体" w:hAnsi="Arial"/>
      <w:spacing w:val="6"/>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ind w:firstLineChars="200" w:firstLine="200"/>
    </w:pPr>
  </w:style>
  <w:style w:type="paragraph" w:styleId="a4">
    <w:name w:val="caption"/>
    <w:basedOn w:val="a"/>
    <w:next w:val="a"/>
    <w:qFormat/>
    <w:rPr>
      <w:rFonts w:ascii="Arial" w:eastAsia="黑体" w:hAnsi="Arial" w:cs="Arial"/>
      <w:kern w:val="2"/>
    </w:rPr>
  </w:style>
  <w:style w:type="paragraph" w:styleId="a5">
    <w:name w:val="Document Map"/>
    <w:basedOn w:val="a"/>
    <w:pPr>
      <w:shd w:val="clear" w:color="auto" w:fill="000080"/>
    </w:pPr>
    <w:rPr>
      <w:kern w:val="2"/>
      <w:sz w:val="21"/>
      <w:szCs w:val="24"/>
    </w:rPr>
  </w:style>
  <w:style w:type="paragraph" w:styleId="a6">
    <w:name w:val="toa heading"/>
    <w:basedOn w:val="a"/>
    <w:next w:val="a"/>
    <w:pPr>
      <w:spacing w:before="120"/>
    </w:pPr>
    <w:rPr>
      <w:rFonts w:ascii="Arial" w:hAnsi="Arial" w:cs="Arial"/>
      <w:kern w:val="2"/>
      <w:sz w:val="24"/>
      <w:szCs w:val="24"/>
    </w:rPr>
  </w:style>
  <w:style w:type="paragraph" w:styleId="a7">
    <w:name w:val="annotation text"/>
    <w:basedOn w:val="a"/>
    <w:pPr>
      <w:jc w:val="left"/>
    </w:pPr>
    <w:rPr>
      <w:kern w:val="2"/>
      <w:sz w:val="21"/>
      <w:szCs w:val="24"/>
    </w:rPr>
  </w:style>
  <w:style w:type="paragraph" w:styleId="30">
    <w:name w:val="Body Text 3"/>
    <w:basedOn w:val="a"/>
    <w:pPr>
      <w:spacing w:beforeLines="100" w:before="100" w:afterLines="100" w:after="100" w:line="400" w:lineRule="exact"/>
    </w:pPr>
    <w:rPr>
      <w:rFonts w:ascii="宋体"/>
      <w:kern w:val="2"/>
      <w:sz w:val="24"/>
      <w:szCs w:val="24"/>
    </w:rPr>
  </w:style>
  <w:style w:type="paragraph" w:styleId="a8">
    <w:name w:val="Body Text"/>
    <w:basedOn w:val="a"/>
    <w:pPr>
      <w:spacing w:after="120"/>
    </w:pPr>
  </w:style>
  <w:style w:type="paragraph" w:styleId="a9">
    <w:name w:val="Body Text Indent"/>
    <w:basedOn w:val="a"/>
    <w:next w:val="aa"/>
    <w:pPr>
      <w:spacing w:after="120"/>
      <w:ind w:leftChars="200" w:left="200"/>
    </w:pPr>
  </w:style>
  <w:style w:type="paragraph" w:styleId="aa">
    <w:name w:val="envelope return"/>
    <w:basedOn w:val="a"/>
    <w:uiPriority w:val="99"/>
    <w:unhideWhenUsed/>
    <w:qFormat/>
    <w:pPr>
      <w:snapToGrid w:val="0"/>
    </w:pPr>
    <w:rPr>
      <w:rFonts w:ascii="Cambria" w:hAnsi="Cambria"/>
    </w:rPr>
  </w:style>
  <w:style w:type="paragraph" w:styleId="ab">
    <w:name w:val="Block Text"/>
    <w:basedOn w:val="a"/>
    <w:pPr>
      <w:spacing w:after="120"/>
      <w:ind w:leftChars="700" w:left="700" w:rightChars="700" w:right="700"/>
    </w:pPr>
    <w:rPr>
      <w:rFonts w:ascii="仿宋_GB2312" w:hAnsi="仿宋_GB2312"/>
      <w:b/>
      <w:color w:val="000000"/>
      <w:sz w:val="22"/>
    </w:rPr>
  </w:style>
  <w:style w:type="paragraph" w:styleId="ac">
    <w:name w:val="Plain Text"/>
    <w:basedOn w:val="a"/>
    <w:next w:val="20"/>
    <w:link w:val="Char2"/>
    <w:qFormat/>
    <w:rPr>
      <w:kern w:val="2"/>
      <w:sz w:val="21"/>
    </w:rPr>
  </w:style>
  <w:style w:type="character" w:customStyle="1" w:styleId="Char2">
    <w:name w:val="纯文本 Char2"/>
    <w:link w:val="ac"/>
    <w:rPr>
      <w:kern w:val="2"/>
      <w:sz w:val="21"/>
    </w:rPr>
  </w:style>
  <w:style w:type="paragraph" w:styleId="20">
    <w:name w:val="toc 2"/>
    <w:basedOn w:val="a"/>
    <w:next w:val="a"/>
    <w:pPr>
      <w:ind w:leftChars="200" w:left="200"/>
    </w:pPr>
  </w:style>
  <w:style w:type="paragraph" w:styleId="ad">
    <w:name w:val="Date"/>
    <w:basedOn w:val="a"/>
    <w:next w:val="a"/>
    <w:pPr>
      <w:ind w:leftChars="2500" w:left="2500"/>
    </w:pPr>
    <w:rPr>
      <w:color w:val="000000"/>
      <w:kern w:val="2"/>
      <w:sz w:val="24"/>
      <w:szCs w:val="24"/>
    </w:rPr>
  </w:style>
  <w:style w:type="paragraph" w:styleId="21">
    <w:name w:val="Body Text Indent 2"/>
    <w:basedOn w:val="a"/>
    <w:pPr>
      <w:widowControl/>
      <w:spacing w:line="480" w:lineRule="atLeast"/>
      <w:ind w:firstLine="480"/>
    </w:pPr>
    <w:rPr>
      <w:rFonts w:ascii="宋体"/>
      <w:sz w:val="24"/>
    </w:rPr>
  </w:style>
  <w:style w:type="paragraph" w:styleId="ae">
    <w:name w:val="Balloon Text"/>
    <w:basedOn w:val="a"/>
    <w:rPr>
      <w:kern w:val="2"/>
      <w:sz w:val="18"/>
      <w:szCs w:val="18"/>
    </w:rPr>
  </w:style>
  <w:style w:type="paragraph" w:styleId="af">
    <w:name w:val="footer"/>
    <w:basedOn w:val="a"/>
    <w:pPr>
      <w:tabs>
        <w:tab w:val="center" w:pos="4153"/>
        <w:tab w:val="right" w:pos="8306"/>
      </w:tabs>
      <w:snapToGrid w:val="0"/>
      <w:jc w:val="left"/>
    </w:pPr>
    <w:rPr>
      <w:sz w:val="18"/>
      <w:szCs w:val="18"/>
    </w:rPr>
  </w:style>
  <w:style w:type="paragraph" w:styleId="af0">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rPr>
      <w:rFonts w:ascii="宋体"/>
      <w:b/>
      <w:kern w:val="2"/>
      <w:sz w:val="24"/>
      <w:szCs w:val="24"/>
    </w:rPr>
  </w:style>
  <w:style w:type="paragraph" w:styleId="af1">
    <w:name w:val="Subtitle"/>
    <w:basedOn w:val="a"/>
    <w:next w:val="a"/>
    <w:qFormat/>
    <w:pPr>
      <w:spacing w:before="240" w:after="60" w:line="312" w:lineRule="auto"/>
      <w:jc w:val="left"/>
      <w:outlineLvl w:val="1"/>
    </w:pPr>
    <w:rPr>
      <w:rFonts w:ascii="Calibri Light" w:eastAsia="楷体_GB2312" w:hAnsi="Calibri Light"/>
      <w:b/>
      <w:bCs/>
      <w:kern w:val="28"/>
      <w:sz w:val="24"/>
      <w:szCs w:val="32"/>
    </w:rPr>
  </w:style>
  <w:style w:type="paragraph" w:styleId="af2">
    <w:name w:val="footnote text"/>
    <w:basedOn w:val="a"/>
    <w:link w:val="Char"/>
    <w:pPr>
      <w:snapToGrid w:val="0"/>
      <w:jc w:val="left"/>
    </w:pPr>
    <w:rPr>
      <w:sz w:val="18"/>
      <w:szCs w:val="18"/>
    </w:rPr>
  </w:style>
  <w:style w:type="character" w:customStyle="1" w:styleId="Char">
    <w:name w:val="脚注文本 Char"/>
    <w:link w:val="af2"/>
    <w:rPr>
      <w:sz w:val="18"/>
      <w:szCs w:val="18"/>
    </w:rPr>
  </w:style>
  <w:style w:type="paragraph" w:styleId="60">
    <w:name w:val="toc 6"/>
    <w:basedOn w:val="a"/>
    <w:next w:val="a"/>
    <w:pPr>
      <w:autoSpaceDE w:val="0"/>
      <w:autoSpaceDN w:val="0"/>
      <w:adjustRightInd w:val="0"/>
      <w:ind w:leftChars="1000" w:left="1000"/>
      <w:jc w:val="left"/>
    </w:pPr>
    <w:rPr>
      <w:rFonts w:ascii="等线" w:eastAsia="等线" w:cs="等线"/>
    </w:rPr>
  </w:style>
  <w:style w:type="paragraph" w:styleId="31">
    <w:name w:val="Body Text Indent 3"/>
    <w:basedOn w:val="a"/>
    <w:pPr>
      <w:spacing w:after="120"/>
      <w:ind w:leftChars="200" w:left="200"/>
    </w:pPr>
    <w:rPr>
      <w:sz w:val="16"/>
      <w:szCs w:val="16"/>
    </w:rPr>
  </w:style>
  <w:style w:type="paragraph" w:styleId="22">
    <w:name w:val="Body Text 2"/>
    <w:basedOn w:val="a"/>
    <w:pPr>
      <w:spacing w:after="120" w:line="480" w:lineRule="auto"/>
    </w:pPr>
    <w:rPr>
      <w:kern w:val="2"/>
      <w:sz w:val="21"/>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3">
    <w:name w:val="Normal (Web)"/>
    <w:basedOn w:val="a"/>
    <w:pPr>
      <w:widowControl/>
      <w:spacing w:before="100" w:beforeAutospacing="1" w:after="100" w:afterAutospacing="1"/>
      <w:jc w:val="left"/>
    </w:pPr>
    <w:rPr>
      <w:rFonts w:ascii="宋体"/>
      <w:sz w:val="24"/>
      <w:szCs w:val="24"/>
    </w:rPr>
  </w:style>
  <w:style w:type="paragraph" w:styleId="af4">
    <w:name w:val="Title"/>
    <w:basedOn w:val="a"/>
    <w:next w:val="a"/>
    <w:qFormat/>
    <w:pPr>
      <w:spacing w:before="240" w:after="60"/>
      <w:jc w:val="center"/>
      <w:outlineLvl w:val="0"/>
    </w:pPr>
    <w:rPr>
      <w:rFonts w:ascii="Arial" w:hAnsi="Arial"/>
      <w:b/>
      <w:bCs/>
      <w:kern w:val="2"/>
      <w:sz w:val="32"/>
      <w:szCs w:val="32"/>
    </w:rPr>
  </w:style>
  <w:style w:type="paragraph" w:styleId="af5">
    <w:name w:val="annotation subject"/>
    <w:basedOn w:val="a7"/>
    <w:next w:val="a7"/>
    <w:rPr>
      <w:b/>
      <w:bCs/>
    </w:rPr>
  </w:style>
  <w:style w:type="paragraph" w:styleId="af6">
    <w:name w:val="Body Text First Indent"/>
    <w:basedOn w:val="a8"/>
    <w:next w:val="a"/>
    <w:pPr>
      <w:ind w:firstLineChars="100" w:firstLine="100"/>
    </w:pPr>
    <w:rPr>
      <w:kern w:val="2"/>
      <w:sz w:val="21"/>
      <w:szCs w:val="22"/>
    </w:rPr>
  </w:style>
  <w:style w:type="character" w:styleId="af7">
    <w:name w:val="Strong"/>
    <w:qFormat/>
    <w:rPr>
      <w:sz w:val="20"/>
    </w:rPr>
  </w:style>
  <w:style w:type="character" w:styleId="af8">
    <w:name w:val="page number"/>
    <w:rPr>
      <w:sz w:val="20"/>
    </w:rPr>
  </w:style>
  <w:style w:type="character" w:styleId="af9">
    <w:name w:val="FollowedHyperlink"/>
    <w:rPr>
      <w:color w:val="4A4A4A"/>
      <w:sz w:val="20"/>
      <w:u w:val="none"/>
    </w:rPr>
  </w:style>
  <w:style w:type="character" w:styleId="afa">
    <w:name w:val="Emphasis"/>
    <w:qFormat/>
    <w:rPr>
      <w:color w:val="CC0033"/>
      <w:sz w:val="20"/>
    </w:rPr>
  </w:style>
  <w:style w:type="character" w:styleId="HTML0">
    <w:name w:val="HTML Definition"/>
  </w:style>
  <w:style w:type="character" w:styleId="HTML1">
    <w:name w:val="HTML Typewriter"/>
    <w:rPr>
      <w:rFonts w:ascii="monospace" w:eastAsia="monospace" w:hAnsi="monospace" w:cs="monospace"/>
      <w:sz w:val="20"/>
      <w:lang w:bidi="ar-SA"/>
    </w:rPr>
  </w:style>
  <w:style w:type="character" w:styleId="HTML2">
    <w:name w:val="HTML Acronym"/>
  </w:style>
  <w:style w:type="character" w:styleId="HTML3">
    <w:name w:val="HTML Variable"/>
  </w:style>
  <w:style w:type="character" w:styleId="afb">
    <w:name w:val="Hyperlink"/>
    <w:rPr>
      <w:color w:val="4A4A4A"/>
      <w:sz w:val="20"/>
      <w:u w:val="none"/>
    </w:rPr>
  </w:style>
  <w:style w:type="character" w:styleId="HTML4">
    <w:name w:val="HTML Code"/>
    <w:rPr>
      <w:rFonts w:ascii="monospace" w:eastAsia="monospace" w:hAnsi="monospace" w:cs="monospace"/>
      <w:sz w:val="20"/>
      <w:lang w:bidi="ar-SA"/>
    </w:rPr>
  </w:style>
  <w:style w:type="character" w:styleId="afc">
    <w:name w:val="annotation reference"/>
    <w:rPr>
      <w:sz w:val="20"/>
    </w:rPr>
  </w:style>
  <w:style w:type="character" w:styleId="HTML5">
    <w:name w:val="HTML Cite"/>
  </w:style>
  <w:style w:type="character" w:styleId="HTML6">
    <w:name w:val="HTML Keyboard"/>
    <w:rPr>
      <w:rFonts w:ascii="monospace" w:eastAsia="monospace" w:hAnsi="monospace" w:cs="monospace"/>
      <w:sz w:val="20"/>
      <w:lang w:bidi="ar-SA"/>
    </w:rPr>
  </w:style>
  <w:style w:type="character" w:styleId="HTML7">
    <w:name w:val="HTML Sample"/>
    <w:rPr>
      <w:rFonts w:ascii="Courier New" w:hAnsi="Courier New"/>
    </w:rPr>
  </w:style>
  <w:style w:type="character" w:customStyle="1" w:styleId="biaoti-red">
    <w:name w:val="biaoti-red"/>
    <w:rPr>
      <w:sz w:val="20"/>
    </w:rPr>
  </w:style>
  <w:style w:type="character" w:customStyle="1" w:styleId="small">
    <w:name w:val="small"/>
    <w:rPr>
      <w:sz w:val="20"/>
    </w:rPr>
  </w:style>
  <w:style w:type="character" w:customStyle="1" w:styleId="unnamed51">
    <w:name w:val="unnamed51"/>
    <w:rPr>
      <w:sz w:val="20"/>
    </w:rPr>
  </w:style>
  <w:style w:type="character" w:customStyle="1" w:styleId="TitleChar2">
    <w:name w:val="Title Char2"/>
    <w:rPr>
      <w:b/>
      <w:sz w:val="20"/>
    </w:rPr>
  </w:style>
  <w:style w:type="character" w:customStyle="1" w:styleId="3Char">
    <w:name w:val="正文文本缩进 3 Char"/>
    <w:rPr>
      <w:color w:val="000000"/>
      <w:sz w:val="20"/>
    </w:rPr>
  </w:style>
  <w:style w:type="character" w:customStyle="1" w:styleId="v151">
    <w:name w:val="v151"/>
    <w:rPr>
      <w:sz w:val="20"/>
    </w:rPr>
  </w:style>
  <w:style w:type="character" w:customStyle="1" w:styleId="NormalCharacter">
    <w:name w:val="NormalCharacter"/>
  </w:style>
  <w:style w:type="character" w:customStyle="1" w:styleId="Default1">
    <w:name w:val="Default 1"/>
    <w:rPr>
      <w:sz w:val="20"/>
    </w:rPr>
  </w:style>
  <w:style w:type="character" w:customStyle="1" w:styleId="Char0">
    <w:name w:val="纯文本 Char"/>
    <w:aliases w:val="普通文字 Char Char,纯文本 Char Char Char1,普通文字 Char2,Texte Char1,普通文字1 Char1,普通文字2 Char1,普通文字3 Char1,普通文字4 Char1,普通文字5 Char1,普通文字6 Char1,普通文字11 Char1,普通文字21 Char1,普通文字31 Char1,普通文字41 Char1,普通文字7 Char1,正 文 1 Char1,普通文字 Char Char Char Char1,小 Char,小 Cha"/>
    <w:rPr>
      <w:sz w:val="20"/>
    </w:rPr>
  </w:style>
  <w:style w:type="character" w:customStyle="1" w:styleId="ft">
    <w:name w:val="ft"/>
    <w:rPr>
      <w:sz w:val="20"/>
    </w:rPr>
  </w:style>
  <w:style w:type="character" w:customStyle="1" w:styleId="font31">
    <w:name w:val="font31"/>
    <w:rPr>
      <w:rFonts w:ascii="Times New Roman" w:hAnsi="Times New Roman" w:cs="Times New Roman"/>
      <w:color w:val="000000"/>
      <w:sz w:val="22"/>
      <w:szCs w:val="22"/>
      <w:u w:val="none"/>
      <w:lang w:bidi="ar-SA"/>
    </w:rPr>
  </w:style>
  <w:style w:type="character" w:styleId="afd">
    <w:name w:val="Subtle Emphasis"/>
    <w:qFormat/>
    <w:rPr>
      <w:i/>
      <w:color w:val="auto"/>
      <w:sz w:val="21"/>
    </w:rPr>
  </w:style>
  <w:style w:type="character" w:customStyle="1" w:styleId="4CharCharCharChar">
    <w:name w:val="标题 4 Char Char Char Char"/>
    <w:rPr>
      <w:rFonts w:eastAsia="楷体_GB2312"/>
      <w:b/>
      <w:snapToGrid w:val="0"/>
      <w:sz w:val="24"/>
      <w:lang w:val="en-US" w:eastAsia="zh-CN" w:bidi="ar-SA"/>
    </w:rPr>
  </w:style>
  <w:style w:type="character" w:customStyle="1" w:styleId="bookmark-item">
    <w:name w:val="bookmark-item"/>
  </w:style>
  <w:style w:type="character" w:customStyle="1" w:styleId="BZChar">
    <w:name w:val="BZ_正文 Char"/>
    <w:rPr>
      <w:sz w:val="20"/>
    </w:rPr>
  </w:style>
  <w:style w:type="character" w:customStyle="1" w:styleId="1Char1">
    <w:name w:val="标题 1 Char1"/>
    <w:rPr>
      <w:b/>
      <w:bCs/>
      <w:kern w:val="44"/>
      <w:sz w:val="44"/>
      <w:szCs w:val="44"/>
    </w:rPr>
  </w:style>
  <w:style w:type="character" w:customStyle="1" w:styleId="210">
    <w:name w:val="标题 2 字符1"/>
    <w:rPr>
      <w:rFonts w:ascii="Arial" w:eastAsia="黑体" w:hAnsi="Arial" w:cs="Times New Roman"/>
      <w:b/>
      <w:bCs/>
      <w:sz w:val="32"/>
      <w:szCs w:val="32"/>
      <w:lang w:val="zh-CN" w:eastAsia="zh-CN" w:bidi="ar-SA"/>
    </w:rPr>
  </w:style>
  <w:style w:type="character" w:customStyle="1" w:styleId="font41">
    <w:name w:val="font41"/>
    <w:rPr>
      <w:rFonts w:ascii="宋体" w:eastAsia="宋体" w:cs="宋体"/>
      <w:color w:val="000000"/>
      <w:sz w:val="20"/>
      <w:szCs w:val="20"/>
      <w:u w:val="none"/>
      <w:lang w:bidi="ar-SA"/>
    </w:rPr>
  </w:style>
  <w:style w:type="character" w:customStyle="1" w:styleId="font11">
    <w:name w:val="font11"/>
    <w:rPr>
      <w:color w:val="000000"/>
      <w:sz w:val="20"/>
      <w:u w:val="none"/>
    </w:rPr>
  </w:style>
  <w:style w:type="character" w:customStyle="1" w:styleId="2Char1">
    <w:name w:val="正文文本缩进 2 Char1"/>
  </w:style>
  <w:style w:type="character" w:customStyle="1" w:styleId="Char1">
    <w:name w:val="纯文本 Char1"/>
    <w:rPr>
      <w:sz w:val="20"/>
    </w:rPr>
  </w:style>
  <w:style w:type="character" w:customStyle="1" w:styleId="Char3">
    <w:name w:val="页脚 Char"/>
    <w:rPr>
      <w:sz w:val="20"/>
    </w:rPr>
  </w:style>
  <w:style w:type="character" w:customStyle="1" w:styleId="wj1">
    <w:name w:val="wj1"/>
    <w:rPr>
      <w:color w:val="000000"/>
      <w:sz w:val="20"/>
      <w:u w:val="none"/>
    </w:rPr>
  </w:style>
  <w:style w:type="character" w:styleId="afe">
    <w:name w:val="Book Title"/>
    <w:qFormat/>
    <w:rPr>
      <w:b/>
      <w:i/>
      <w:sz w:val="21"/>
    </w:rPr>
  </w:style>
  <w:style w:type="character" w:customStyle="1" w:styleId="Char4">
    <w:name w:val="页眉 Char"/>
    <w:rPr>
      <w:sz w:val="20"/>
    </w:rPr>
  </w:style>
  <w:style w:type="character" w:customStyle="1" w:styleId="Char5">
    <w:name w:val="特点 Char"/>
    <w:aliases w:val="ALT+Z Char,表正文 Char,正文非缩进 Char1,四号 Char,段1 Char,Normal Indent Char2 Char,Normal Indent Char1 Char1 Char,Normal Indent Char Char Char Char,表正文 Char Char Char Char,正文非缩进 Char Char Char Char,特点 Char Char Char Char,ALT+Z Char Char Char Char,标题4 Char"/>
    <w:rPr>
      <w:sz w:val="20"/>
    </w:rPr>
  </w:style>
  <w:style w:type="character" w:customStyle="1" w:styleId="12blk1">
    <w:name w:val="12blk1"/>
    <w:rPr>
      <w:color w:val="000000"/>
      <w:sz w:val="20"/>
      <w:u w:val="none"/>
    </w:rPr>
  </w:style>
  <w:style w:type="character" w:customStyle="1" w:styleId="Char10">
    <w:name w:val="标题 Char1"/>
    <w:rPr>
      <w:rFonts w:ascii="Cambria" w:hAnsi="Cambria" w:cs="Times New Roman"/>
      <w:b/>
      <w:bCs/>
      <w:sz w:val="32"/>
      <w:szCs w:val="32"/>
      <w:lang w:bidi="ar-SA"/>
    </w:rPr>
  </w:style>
  <w:style w:type="character" w:customStyle="1" w:styleId="aff">
    <w:name w:val="未处理的提及"/>
    <w:rPr>
      <w:color w:val="605E5C"/>
      <w:sz w:val="20"/>
      <w:shd w:val="clear" w:color="auto" w:fill="E1DFDD"/>
    </w:rPr>
  </w:style>
  <w:style w:type="character" w:customStyle="1" w:styleId="htd0">
    <w:name w:val="htd0"/>
    <w:rPr>
      <w:sz w:val="20"/>
    </w:rPr>
  </w:style>
  <w:style w:type="character" w:styleId="aff0">
    <w:name w:val="Intense Reference"/>
    <w:qFormat/>
    <w:rPr>
      <w:b/>
      <w:color w:val="auto"/>
      <w:sz w:val="21"/>
    </w:rPr>
  </w:style>
  <w:style w:type="character" w:customStyle="1" w:styleId="themebody1">
    <w:name w:val="themebody1"/>
    <w:rPr>
      <w:color w:val="FFFFFF"/>
      <w:sz w:val="20"/>
    </w:rPr>
  </w:style>
  <w:style w:type="character" w:customStyle="1" w:styleId="font1">
    <w:name w:val="font1"/>
    <w:rPr>
      <w:rFonts w:ascii="宋体" w:eastAsia="宋体"/>
      <w:color w:val="333333"/>
      <w:sz w:val="18"/>
      <w:szCs w:val="18"/>
      <w:u w:val="none"/>
    </w:rPr>
  </w:style>
  <w:style w:type="character" w:customStyle="1" w:styleId="font81">
    <w:name w:val="font81"/>
    <w:rPr>
      <w:rFonts w:ascii="宋体" w:eastAsia="宋体" w:cs="宋体"/>
      <w:color w:val="000000"/>
      <w:sz w:val="21"/>
      <w:szCs w:val="21"/>
      <w:u w:val="none"/>
      <w:lang w:bidi="ar-SA"/>
    </w:rPr>
  </w:style>
  <w:style w:type="character" w:customStyle="1" w:styleId="CharChar6">
    <w:name w:val="Char Char6"/>
    <w:rPr>
      <w:rFonts w:eastAsia="宋体"/>
      <w:kern w:val="2"/>
      <w:sz w:val="18"/>
      <w:szCs w:val="18"/>
      <w:lang w:val="en-US" w:eastAsia="zh-CN" w:bidi="ar-SA"/>
    </w:rPr>
  </w:style>
  <w:style w:type="character" w:customStyle="1" w:styleId="font21">
    <w:name w:val="font21"/>
    <w:rPr>
      <w:rFonts w:ascii="宋体" w:eastAsia="宋体" w:cs="宋体"/>
      <w:color w:val="000000"/>
      <w:sz w:val="21"/>
      <w:szCs w:val="21"/>
      <w:u w:val="none"/>
      <w:lang w:bidi="ar-SA"/>
    </w:rPr>
  </w:style>
  <w:style w:type="character" w:customStyle="1" w:styleId="para">
    <w:name w:val="para"/>
    <w:rPr>
      <w:sz w:val="20"/>
    </w:rPr>
  </w:style>
  <w:style w:type="character" w:customStyle="1" w:styleId="font01">
    <w:name w:val="font01"/>
    <w:rPr>
      <w:color w:val="000000"/>
      <w:sz w:val="20"/>
      <w:u w:val="none"/>
    </w:rPr>
  </w:style>
  <w:style w:type="character" w:styleId="aff1">
    <w:name w:val="Subtle Reference"/>
    <w:qFormat/>
    <w:rPr>
      <w:color w:val="auto"/>
      <w:sz w:val="21"/>
    </w:rPr>
  </w:style>
  <w:style w:type="character" w:customStyle="1" w:styleId="2Char">
    <w:name w:val="标题 2 Char"/>
    <w:rPr>
      <w:b/>
      <w:sz w:val="20"/>
    </w:rPr>
  </w:style>
  <w:style w:type="character" w:styleId="aff2">
    <w:name w:val="Intense Emphasis"/>
    <w:qFormat/>
    <w:rPr>
      <w:i/>
      <w:color w:val="auto"/>
      <w:sz w:val="21"/>
    </w:rPr>
  </w:style>
  <w:style w:type="character" w:customStyle="1" w:styleId="CharCharChar">
    <w:name w:val="纯文本 Char Char Char"/>
    <w:aliases w:val="Texte Char,普通文字 Char Char1,普通文字1 Char,普通文字2 Char,普通文字3 Char,普通文字4 Char,普通文字5 Char,普通文字6 Char,普通文字11 Char,普通文字21 Char,普通文字31 Char,普通文字41 Char,普通文字7 Char,正 文 1 Char,普通文字 Char1,纯文本 Char Char1,普通文字 Char Char Char1,正文非缩进 Char Char Char"/>
    <w:rPr>
      <w:sz w:val="20"/>
    </w:rPr>
  </w:style>
  <w:style w:type="character" w:customStyle="1" w:styleId="TitleChar">
    <w:name w:val="Title Char"/>
    <w:rPr>
      <w:b/>
      <w:sz w:val="20"/>
    </w:rPr>
  </w:style>
  <w:style w:type="paragraph" w:customStyle="1" w:styleId="aff3">
    <w:name w:val="附表正文"/>
    <w:basedOn w:val="a"/>
    <w:pPr>
      <w:spacing w:line="400" w:lineRule="exact"/>
    </w:pPr>
    <w:rPr>
      <w:rFonts w:ascii="宋体"/>
      <w:kern w:val="2"/>
      <w:szCs w:val="21"/>
    </w:rPr>
  </w:style>
  <w:style w:type="paragraph" w:customStyle="1" w:styleId="TableParagraph">
    <w:name w:val="Table Paragraph"/>
    <w:basedOn w:val="a"/>
    <w:pPr>
      <w:widowControl/>
      <w:jc w:val="left"/>
    </w:pPr>
    <w:rPr>
      <w:sz w:val="21"/>
    </w:rPr>
  </w:style>
  <w:style w:type="paragraph" w:customStyle="1" w:styleId="BodyText1I2">
    <w:name w:val="BodyText1I2"/>
    <w:basedOn w:val="BodyTextIndent"/>
    <w:pPr>
      <w:ind w:firstLineChars="200" w:firstLine="200"/>
    </w:pPr>
  </w:style>
  <w:style w:type="paragraph" w:customStyle="1" w:styleId="BodyTextIndent">
    <w:name w:val="BodyTextIndent"/>
    <w:basedOn w:val="a"/>
    <w:pPr>
      <w:spacing w:after="120"/>
      <w:ind w:leftChars="200" w:left="200"/>
      <w:textAlignment w:val="baseline"/>
    </w:pPr>
    <w:rPr>
      <w:color w:val="000000"/>
      <w:kern w:val="2"/>
      <w:sz w:val="21"/>
      <w:szCs w:val="24"/>
    </w:rPr>
  </w:style>
  <w:style w:type="paragraph" w:customStyle="1" w:styleId="11">
    <w:name w:val="正文1"/>
    <w:rPr>
      <w:rFonts w:eastAsia="Times New Roman"/>
      <w:sz w:val="24"/>
      <w:szCs w:val="24"/>
    </w:rPr>
  </w:style>
  <w:style w:type="paragraph" w:customStyle="1" w:styleId="Char1CharCharChar">
    <w:name w:val="Char1 Char Char Char"/>
    <w:basedOn w:val="a"/>
    <w:rPr>
      <w:rFonts w:ascii="Tahoma" w:hAnsi="Tahoma"/>
      <w:kern w:val="2"/>
      <w:sz w:val="24"/>
    </w:rPr>
  </w:style>
  <w:style w:type="paragraph" w:customStyle="1" w:styleId="Style2">
    <w:name w:val="_Style 2"/>
    <w:basedOn w:val="a"/>
    <w:pPr>
      <w:ind w:firstLineChars="200" w:firstLine="200"/>
    </w:pPr>
    <w:rPr>
      <w:rFonts w:ascii="Calibri" w:hAnsi="Calibri"/>
      <w:kern w:val="2"/>
      <w:sz w:val="21"/>
      <w:szCs w:val="24"/>
    </w:rPr>
  </w:style>
  <w:style w:type="paragraph" w:customStyle="1" w:styleId="CharCharChar0">
    <w:name w:val="Char Char Char"/>
    <w:basedOn w:val="a"/>
    <w:rPr>
      <w:rFonts w:ascii="Tahoma" w:hAnsi="Tahoma"/>
      <w:kern w:val="2"/>
      <w:sz w:val="24"/>
    </w:rPr>
  </w:style>
  <w:style w:type="paragraph" w:customStyle="1" w:styleId="Heading1">
    <w:name w:val="Heading1"/>
    <w:basedOn w:val="a"/>
    <w:next w:val="a"/>
    <w:pPr>
      <w:keepNext/>
      <w:jc w:val="center"/>
    </w:pPr>
    <w:rPr>
      <w:rFonts w:ascii="长城仿宋" w:eastAsia="长城仿宋"/>
      <w:b/>
      <w:bCs/>
    </w:rPr>
  </w:style>
  <w:style w:type="paragraph" w:customStyle="1" w:styleId="ParagraphStyle">
    <w:name w:val="Paragraph Style"/>
    <w:pPr>
      <w:widowControl w:val="0"/>
      <w:autoSpaceDE w:val="0"/>
      <w:autoSpaceDN w:val="0"/>
      <w:adjustRightInd w:val="0"/>
    </w:pPr>
    <w:rPr>
      <w:rFonts w:ascii="Verdana" w:hAnsi="Verdana"/>
      <w:sz w:val="24"/>
      <w:szCs w:val="24"/>
    </w:rPr>
  </w:style>
  <w:style w:type="paragraph" w:customStyle="1" w:styleId="23">
    <w:name w:val="正文缩进2"/>
    <w:basedOn w:val="a"/>
    <w:next w:val="a"/>
    <w:pPr>
      <w:ind w:firstLine="567"/>
    </w:pPr>
    <w:rPr>
      <w:sz w:val="28"/>
    </w:rPr>
  </w:style>
  <w:style w:type="paragraph" w:customStyle="1" w:styleId="12">
    <w:name w:val="列出段落1"/>
    <w:pPr>
      <w:widowControl w:val="0"/>
      <w:ind w:firstLine="420"/>
      <w:jc w:val="both"/>
    </w:pPr>
    <w:rPr>
      <w:rFonts w:eastAsia="Calibri" w:cs="Calibri"/>
      <w:color w:val="000000"/>
      <w:kern w:val="2"/>
      <w:sz w:val="21"/>
      <w:szCs w:val="21"/>
      <w:u w:color="000000"/>
    </w:rPr>
  </w:style>
  <w:style w:type="paragraph" w:customStyle="1" w:styleId="Char1CharCharChar1">
    <w:name w:val="Char1 Char Char Char1"/>
    <w:basedOn w:val="a"/>
    <w:pPr>
      <w:widowControl/>
      <w:snapToGrid w:val="0"/>
      <w:spacing w:before="120" w:after="160" w:line="360" w:lineRule="auto"/>
      <w:ind w:right="-360"/>
      <w:jc w:val="left"/>
    </w:pPr>
    <w:rPr>
      <w:rFonts w:ascii="Arial" w:hAnsi="Arial"/>
      <w:sz w:val="24"/>
      <w:szCs w:val="24"/>
    </w:rPr>
  </w:style>
  <w:style w:type="paragraph" w:customStyle="1" w:styleId="aff4">
    <w:name w:val="表内文字"/>
    <w:basedOn w:val="a"/>
    <w:pPr>
      <w:jc w:val="center"/>
    </w:pPr>
    <w:rPr>
      <w:rFonts w:ascii="仿宋_GB2312" w:eastAsia="仿宋_GB2312"/>
      <w:kern w:val="2"/>
      <w:sz w:val="24"/>
      <w:szCs w:val="24"/>
    </w:rPr>
  </w:style>
  <w:style w:type="paragraph" w:customStyle="1" w:styleId="CharChar7Char">
    <w:name w:val="Char Char7 Char"/>
    <w:basedOn w:val="a"/>
    <w:pPr>
      <w:tabs>
        <w:tab w:val="left" w:pos="425"/>
      </w:tabs>
      <w:ind w:leftChars="200" w:left="200" w:firstLineChars="150" w:firstLine="150"/>
    </w:pPr>
    <w:rPr>
      <w:rFonts w:ascii="宋体" w:cs="Arial"/>
      <w:color w:val="5E5E5E"/>
      <w:sz w:val="21"/>
      <w:szCs w:val="21"/>
    </w:rPr>
  </w:style>
  <w:style w:type="paragraph" w:customStyle="1" w:styleId="111B">
    <w:name w:val="1.1.1B"/>
    <w:basedOn w:val="3"/>
    <w:pPr>
      <w:tabs>
        <w:tab w:val="left" w:pos="567"/>
      </w:tabs>
      <w:spacing w:before="240" w:after="240" w:line="240" w:lineRule="auto"/>
      <w:ind w:left="567" w:hanging="567"/>
    </w:pPr>
    <w:rPr>
      <w:kern w:val="2"/>
      <w:sz w:val="24"/>
    </w:rPr>
  </w:style>
  <w:style w:type="paragraph" w:customStyle="1" w:styleId="aff5">
    <w:name w:val="二级标题"/>
    <w:basedOn w:val="a"/>
    <w:pPr>
      <w:spacing w:line="560" w:lineRule="exact"/>
      <w:ind w:firstLineChars="200" w:firstLine="200"/>
      <w:outlineLvl w:val="1"/>
    </w:pPr>
    <w:rPr>
      <w:rFonts w:eastAsia="黑体"/>
      <w:bCs/>
      <w:szCs w:val="36"/>
    </w:rPr>
  </w:style>
  <w:style w:type="paragraph" w:customStyle="1" w:styleId="aff6">
    <w:name w:val="小点说明"/>
    <w:basedOn w:val="a"/>
    <w:pPr>
      <w:adjustRightInd w:val="0"/>
      <w:snapToGrid w:val="0"/>
    </w:pPr>
    <w:rPr>
      <w:rFonts w:ascii="仿宋_GB2312" w:eastAsia="仿宋_GB2312"/>
      <w:color w:val="000000"/>
      <w:kern w:val="2"/>
      <w:sz w:val="21"/>
      <w:szCs w:val="18"/>
    </w:rPr>
  </w:style>
  <w:style w:type="paragraph" w:customStyle="1" w:styleId="CharCharCharChar">
    <w:name w:val="Char Char Char Char"/>
    <w:basedOn w:val="a5"/>
    <w:rPr>
      <w:rFonts w:ascii="Tahoma" w:hAnsi="Tahoma"/>
      <w:sz w:val="24"/>
    </w:rPr>
  </w:style>
  <w:style w:type="paragraph" w:customStyle="1" w:styleId="aff7">
    <w:name w:val="表格"/>
    <w:basedOn w:val="a"/>
    <w:pPr>
      <w:autoSpaceDE w:val="0"/>
      <w:autoSpaceDN w:val="0"/>
      <w:adjustRightInd w:val="0"/>
      <w:snapToGrid w:val="0"/>
      <w:ind w:firstLineChars="21" w:firstLine="21"/>
      <w:jc w:val="left"/>
    </w:pPr>
    <w:rPr>
      <w:rFonts w:ascii="仿宋_GB2312" w:eastAsia="仿宋_GB2312"/>
    </w:rPr>
  </w:style>
  <w:style w:type="paragraph" w:customStyle="1" w:styleId="a10">
    <w:name w:val="a1"/>
    <w:basedOn w:val="a"/>
    <w:pPr>
      <w:widowControl/>
      <w:spacing w:before="100" w:beforeAutospacing="1" w:after="100" w:afterAutospacing="1"/>
      <w:jc w:val="left"/>
    </w:pPr>
    <w:rPr>
      <w:rFonts w:ascii="宋体" w:cs="宋体"/>
      <w:sz w:val="24"/>
      <w:szCs w:val="24"/>
    </w:rPr>
  </w:style>
  <w:style w:type="paragraph" w:customStyle="1" w:styleId="aff8">
    <w:name w:val="表格文字"/>
    <w:basedOn w:val="ac"/>
    <w:next w:val="a8"/>
    <w:pPr>
      <w:widowControl/>
      <w:adjustRightInd w:val="0"/>
      <w:spacing w:line="420" w:lineRule="atLeast"/>
      <w:jc w:val="left"/>
      <w:textAlignment w:val="baseline"/>
    </w:pPr>
    <w:rPr>
      <w:szCs w:val="24"/>
    </w:rPr>
  </w:style>
  <w:style w:type="paragraph" w:customStyle="1" w:styleId="FigureDesriptionChar">
    <w:name w:val="Figure Desription Char"/>
    <w:basedOn w:val="a"/>
    <w:rPr>
      <w:kern w:val="2"/>
      <w:sz w:val="21"/>
      <w:szCs w:val="24"/>
    </w:rPr>
  </w:style>
  <w:style w:type="paragraph" w:customStyle="1" w:styleId="44">
    <w:name w:val="目录 44"/>
    <w:next w:val="a"/>
    <w:pPr>
      <w:wordWrap w:val="0"/>
      <w:ind w:left="850"/>
      <w:jc w:val="both"/>
    </w:pPr>
    <w:rPr>
      <w:sz w:val="21"/>
      <w:szCs w:val="22"/>
    </w:rPr>
  </w:style>
  <w:style w:type="paragraph" w:customStyle="1" w:styleId="13">
    <w:name w:val="无间隔1"/>
    <w:pPr>
      <w:widowControl w:val="0"/>
      <w:spacing w:line="360" w:lineRule="auto"/>
      <w:jc w:val="both"/>
    </w:pPr>
    <w:rPr>
      <w:sz w:val="24"/>
    </w:rPr>
  </w:style>
  <w:style w:type="paragraph" w:customStyle="1" w:styleId="110">
    <w:name w:val="纯文本11"/>
    <w:basedOn w:val="a"/>
    <w:qFormat/>
    <w:rPr>
      <w:rFonts w:hAnsi="Courier New"/>
      <w:kern w:val="2"/>
      <w:sz w:val="21"/>
    </w:rPr>
  </w:style>
  <w:style w:type="paragraph" w:customStyle="1" w:styleId="aff9">
    <w:name w:val="!! 正文"/>
    <w:basedOn w:val="a"/>
    <w:pPr>
      <w:snapToGrid w:val="0"/>
      <w:spacing w:line="360" w:lineRule="auto"/>
      <w:ind w:firstLineChars="200" w:firstLine="200"/>
    </w:pPr>
  </w:style>
  <w:style w:type="paragraph" w:customStyle="1" w:styleId="ParaCharCharCharChar">
    <w:name w:val="默认段落字体 Para Char Char Char Char"/>
    <w:basedOn w:val="a"/>
    <w:rPr>
      <w:kern w:val="2"/>
      <w:sz w:val="21"/>
    </w:rPr>
  </w:style>
  <w:style w:type="paragraph" w:customStyle="1" w:styleId="Flietext">
    <w:name w:val="Fließtext"/>
    <w:basedOn w:val="a"/>
    <w:pPr>
      <w:overflowPunct w:val="0"/>
      <w:autoSpaceDE w:val="0"/>
      <w:autoSpaceDN w:val="0"/>
      <w:adjustRightInd w:val="0"/>
      <w:textAlignment w:val="baseline"/>
    </w:pPr>
    <w:rPr>
      <w:rFonts w:ascii="仿宋" w:hAnsi="仿宋" w:cs="宋体"/>
      <w:kern w:val="28"/>
      <w:sz w:val="21"/>
    </w:rPr>
  </w:style>
  <w:style w:type="paragraph" w:styleId="z-">
    <w:name w:val="HTML Bottom of Form"/>
    <w:basedOn w:val="a"/>
    <w:next w:val="a"/>
    <w:pPr>
      <w:pBdr>
        <w:top w:val="single" w:sz="6" w:space="1" w:color="auto"/>
      </w:pBdr>
      <w:jc w:val="center"/>
    </w:pPr>
    <w:rPr>
      <w:rFonts w:ascii="Arial" w:hAnsi="Arial"/>
      <w:vanish/>
      <w:kern w:val="2"/>
      <w:sz w:val="16"/>
      <w:szCs w:val="24"/>
    </w:rPr>
  </w:style>
  <w:style w:type="paragraph" w:customStyle="1" w:styleId="24">
    <w:name w:val="样式2"/>
    <w:basedOn w:val="4"/>
    <w:pPr>
      <w:keepLines w:val="0"/>
      <w:widowControl/>
      <w:tabs>
        <w:tab w:val="left" w:pos="425"/>
        <w:tab w:val="left" w:pos="432"/>
      </w:tabs>
      <w:spacing w:before="240" w:after="60" w:line="240" w:lineRule="auto"/>
      <w:ind w:left="432" w:hanging="432"/>
      <w:jc w:val="left"/>
    </w:pPr>
    <w:rPr>
      <w:rFonts w:ascii="Arial" w:hAnsi="Arial"/>
      <w:bCs w:val="0"/>
      <w:kern w:val="0"/>
      <w:sz w:val="24"/>
      <w:szCs w:val="20"/>
    </w:rPr>
  </w:style>
  <w:style w:type="paragraph" w:customStyle="1" w:styleId="New">
    <w:name w:val="正文 New"/>
    <w:basedOn w:val="a"/>
    <w:rPr>
      <w:rFonts w:ascii="等线" w:hAnsi="等线" w:cs="宋体"/>
      <w:kern w:val="2"/>
      <w:sz w:val="21"/>
      <w:szCs w:val="21"/>
    </w:rPr>
  </w:style>
  <w:style w:type="paragraph" w:customStyle="1" w:styleId="25">
    <w:name w:val="列出段落2"/>
    <w:basedOn w:val="a"/>
    <w:pPr>
      <w:widowControl/>
      <w:ind w:firstLineChars="200" w:firstLine="200"/>
      <w:jc w:val="left"/>
    </w:pPr>
    <w:rPr>
      <w:sz w:val="24"/>
    </w:rPr>
  </w:style>
  <w:style w:type="paragraph" w:customStyle="1" w:styleId="GB2312">
    <w:name w:val="样式 仿宋_GB2312 四号 居中"/>
    <w:basedOn w:val="a"/>
    <w:pPr>
      <w:autoSpaceDE w:val="0"/>
      <w:autoSpaceDN w:val="0"/>
      <w:jc w:val="center"/>
    </w:pPr>
    <w:rPr>
      <w:rFonts w:ascii="仿宋_GB2312" w:eastAsia="Times New Roman" w:hAnsi="仿宋_GB2312" w:cs="宋体"/>
      <w:sz w:val="24"/>
      <w:lang w:val="zh-CN" w:bidi="zh-CN"/>
    </w:rPr>
  </w:style>
  <w:style w:type="paragraph" w:customStyle="1" w:styleId="affa">
    <w:name w:val="正文－恩普"/>
    <w:basedOn w:val="a0"/>
    <w:pPr>
      <w:framePr w:wrap="around" w:vAnchor="text" w:hAnchor="text" w:y="1"/>
      <w:spacing w:line="360" w:lineRule="auto"/>
    </w:pPr>
    <w:rPr>
      <w:kern w:val="2"/>
      <w:sz w:val="24"/>
      <w:szCs w:val="24"/>
    </w:rPr>
  </w:style>
  <w:style w:type="paragraph" w:customStyle="1" w:styleId="p29">
    <w:name w:val="p29"/>
    <w:basedOn w:val="a"/>
    <w:pPr>
      <w:widowControl/>
      <w:spacing w:before="100" w:beforeAutospacing="1" w:after="100" w:afterAutospacing="1" w:line="315" w:lineRule="atLeast"/>
      <w:ind w:firstLine="420"/>
      <w:jc w:val="left"/>
    </w:pPr>
    <w:rPr>
      <w:rFonts w:ascii="宋体" w:cs="宋体"/>
      <w:color w:val="000000"/>
      <w:sz w:val="24"/>
      <w:szCs w:val="24"/>
    </w:rPr>
  </w:style>
  <w:style w:type="paragraph" w:styleId="affb">
    <w:name w:val="No Spacing"/>
    <w:qFormat/>
    <w:pPr>
      <w:widowControl w:val="0"/>
      <w:jc w:val="both"/>
    </w:pPr>
    <w:rPr>
      <w:rFonts w:ascii="Calibri" w:hAnsi="Calibri" w:cs="Calibri"/>
      <w:kern w:val="2"/>
      <w:sz w:val="21"/>
      <w:szCs w:val="22"/>
    </w:rPr>
  </w:style>
  <w:style w:type="paragraph" w:customStyle="1" w:styleId="affc">
    <w:name w:val="标准正文格式"/>
    <w:basedOn w:val="a"/>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paragraph" w:customStyle="1" w:styleId="l">
    <w:name w:val="l正文"/>
    <w:basedOn w:val="a"/>
    <w:pPr>
      <w:spacing w:line="300" w:lineRule="auto"/>
      <w:ind w:firstLineChars="200" w:firstLine="200"/>
      <w:jc w:val="left"/>
    </w:pPr>
    <w:rPr>
      <w:rFonts w:ascii="楷体_GB2312" w:eastAsia="楷体_GB2312" w:cs="等线"/>
      <w:kern w:val="2"/>
      <w:sz w:val="24"/>
      <w:szCs w:val="24"/>
    </w:rPr>
  </w:style>
  <w:style w:type="paragraph" w:customStyle="1" w:styleId="CharChar">
    <w:name w:val="Char Char"/>
    <w:basedOn w:val="a"/>
    <w:rPr>
      <w:rFonts w:ascii="仿宋_GB2312" w:eastAsia="仿宋_GB2312"/>
      <w:b/>
      <w:kern w:val="2"/>
      <w:sz w:val="32"/>
      <w:szCs w:val="32"/>
    </w:rPr>
  </w:style>
  <w:style w:type="paragraph" w:customStyle="1" w:styleId="Style22">
    <w:name w:val="_Style 22"/>
    <w:basedOn w:val="a"/>
    <w:next w:val="affd"/>
    <w:pPr>
      <w:spacing w:line="360" w:lineRule="auto"/>
      <w:ind w:firstLineChars="200" w:firstLine="200"/>
    </w:pPr>
    <w:rPr>
      <w:kern w:val="2"/>
      <w:sz w:val="21"/>
      <w:szCs w:val="24"/>
    </w:rPr>
  </w:style>
  <w:style w:type="paragraph" w:styleId="affd">
    <w:name w:val="List Paragraph"/>
    <w:basedOn w:val="a"/>
    <w:qFormat/>
    <w:pPr>
      <w:ind w:firstLineChars="200" w:firstLine="200"/>
    </w:pPr>
  </w:style>
  <w:style w:type="paragraph" w:customStyle="1" w:styleId="14">
    <w:name w:val="纯文本1"/>
    <w:rPr>
      <w:rFonts w:ascii="宋体"/>
      <w:kern w:val="2"/>
      <w:sz w:val="21"/>
    </w:rPr>
  </w:style>
  <w:style w:type="paragraph" w:customStyle="1" w:styleId="15">
    <w:name w:val="列表段落1"/>
    <w:basedOn w:val="a"/>
    <w:pPr>
      <w:ind w:firstLineChars="200" w:firstLine="200"/>
    </w:pPr>
    <w:rPr>
      <w:kern w:val="2"/>
      <w:sz w:val="21"/>
      <w:szCs w:val="24"/>
    </w:rPr>
  </w:style>
  <w:style w:type="paragraph" w:customStyle="1" w:styleId="List11111111111111">
    <w:name w:val="List11111111111111"/>
    <w:basedOn w:val="a"/>
    <w:next w:val="affd"/>
    <w:pPr>
      <w:widowControl/>
      <w:spacing w:before="100" w:beforeAutospacing="1" w:after="100" w:afterAutospacing="1"/>
      <w:jc w:val="left"/>
    </w:pPr>
    <w:rPr>
      <w:rFonts w:ascii="宋体"/>
      <w:sz w:val="24"/>
      <w:szCs w:val="24"/>
    </w:rPr>
  </w:style>
  <w:style w:type="paragraph" w:customStyle="1" w:styleId="affe">
    <w:name w:val="章正文"/>
    <w:basedOn w:val="a"/>
    <w:pPr>
      <w:spacing w:beforeLines="50" w:before="50" w:after="120" w:line="300" w:lineRule="auto"/>
      <w:ind w:firstLine="480"/>
    </w:pPr>
    <w:rPr>
      <w:rFonts w:ascii="Helvetica" w:hAnsi="Helvetica"/>
    </w:rPr>
  </w:style>
  <w:style w:type="paragraph" w:customStyle="1" w:styleId="afff">
    <w:name w:val="正文文字表格居中"/>
    <w:basedOn w:val="a"/>
    <w:next w:val="22"/>
    <w:pPr>
      <w:spacing w:line="400" w:lineRule="exact"/>
      <w:jc w:val="center"/>
    </w:pPr>
    <w:rPr>
      <w:b/>
      <w:bCs/>
      <w:kern w:val="2"/>
      <w:sz w:val="24"/>
      <w:szCs w:val="24"/>
    </w:rPr>
  </w:style>
  <w:style w:type="paragraph" w:customStyle="1" w:styleId="CharCharCharCharCharCharCharCharCharChar">
    <w:name w:val="Char Char Char Char Char Char Char Char Char Char"/>
    <w:basedOn w:val="a5"/>
  </w:style>
  <w:style w:type="paragraph" w:customStyle="1" w:styleId="Char11">
    <w:name w:val="Char1"/>
    <w:basedOn w:val="a"/>
    <w:rPr>
      <w:rFonts w:ascii="仿宋_GB2312" w:eastAsia="仿宋_GB2312"/>
      <w:b/>
      <w:kern w:val="2"/>
      <w:sz w:val="32"/>
      <w:szCs w:val="32"/>
    </w:rPr>
  </w:style>
  <w:style w:type="paragraph" w:customStyle="1" w:styleId="01">
    <w:name w:val="正文01"/>
    <w:basedOn w:val="a"/>
    <w:pPr>
      <w:spacing w:line="560" w:lineRule="exact"/>
      <w:ind w:firstLineChars="200" w:firstLine="200"/>
    </w:pPr>
    <w:rPr>
      <w:szCs w:val="36"/>
    </w:rPr>
  </w:style>
  <w:style w:type="paragraph" w:customStyle="1" w:styleId="50">
    <w:name w:val="纯文本_5_0"/>
    <w:basedOn w:val="a"/>
    <w:rPr>
      <w:rFonts w:ascii="宋体"/>
      <w:kern w:val="2"/>
      <w:sz w:val="21"/>
    </w:rPr>
  </w:style>
  <w:style w:type="paragraph" w:customStyle="1" w:styleId="1GB2312">
    <w:name w:val="标题 1 + 仿宋_GB2312"/>
    <w:basedOn w:val="1"/>
    <w:rPr>
      <w:rFonts w:ascii="仿宋_GB2312" w:eastAsia="仿宋_GB2312"/>
      <w:b/>
      <w:bCs/>
      <w:kern w:val="44"/>
      <w:sz w:val="32"/>
      <w:szCs w:val="32"/>
    </w:rPr>
  </w:style>
  <w:style w:type="paragraph" w:customStyle="1" w:styleId="CharCharCharCharCharCharCharCharCharCharCharCharChar">
    <w:name w:val="Char Char Char Char Char Char Char Char Char Char Char Char Char"/>
    <w:basedOn w:val="a"/>
    <w:pPr>
      <w:widowControl/>
      <w:spacing w:after="160" w:line="240" w:lineRule="exact"/>
      <w:jc w:val="left"/>
    </w:pPr>
    <w:rPr>
      <w:rFonts w:ascii="Verdana" w:hAnsi="Verdana"/>
    </w:rPr>
  </w:style>
  <w:style w:type="paragraph" w:customStyle="1" w:styleId="p0">
    <w:name w:val="p0"/>
    <w:basedOn w:val="a"/>
    <w:pPr>
      <w:widowControl/>
      <w:spacing w:line="360" w:lineRule="auto"/>
    </w:pPr>
    <w:rPr>
      <w:sz w:val="21"/>
      <w:szCs w:val="21"/>
    </w:rPr>
  </w:style>
  <w:style w:type="paragraph" w:customStyle="1" w:styleId="xl35">
    <w:name w:val="xl35"/>
    <w:basedOn w:val="a"/>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Char6">
    <w:name w:val="Char"/>
    <w:basedOn w:val="a"/>
    <w:rPr>
      <w:rFonts w:ascii="仿宋_GB2312" w:eastAsia="仿宋_GB2312"/>
      <w:b/>
      <w:kern w:val="2"/>
      <w:sz w:val="32"/>
      <w:szCs w:val="32"/>
    </w:rPr>
  </w:style>
  <w:style w:type="paragraph" w:customStyle="1" w:styleId="CharChar9">
    <w:name w:val="Char Char9"/>
    <w:basedOn w:val="a"/>
    <w:rPr>
      <w:rFonts w:ascii="宋体" w:cs="宋体"/>
      <w:b/>
      <w:bCs/>
      <w:color w:val="000000"/>
      <w:kern w:val="2"/>
      <w:sz w:val="22"/>
      <w:szCs w:val="22"/>
    </w:rPr>
  </w:style>
  <w:style w:type="paragraph" w:customStyle="1" w:styleId="61">
    <w:name w:val="标题 61"/>
    <w:basedOn w:val="a"/>
    <w:pPr>
      <w:widowControl/>
      <w:jc w:val="left"/>
      <w:outlineLvl w:val="6"/>
    </w:pPr>
    <w:rPr>
      <w:rFonts w:ascii="宋体" w:cs="宋体"/>
      <w:color w:val="00569B"/>
      <w:sz w:val="17"/>
      <w:szCs w:val="17"/>
    </w:rPr>
  </w:style>
  <w:style w:type="paragraph" w:customStyle="1" w:styleId="0">
    <w:name w:val="正文_0"/>
    <w:pPr>
      <w:widowControl w:val="0"/>
      <w:jc w:val="both"/>
    </w:pPr>
    <w:rPr>
      <w:rFonts w:ascii="Calibri" w:hAnsi="Calibri"/>
      <w:kern w:val="2"/>
      <w:sz w:val="21"/>
      <w:szCs w:val="22"/>
    </w:rPr>
  </w:style>
  <w:style w:type="paragraph" w:customStyle="1" w:styleId="Char110">
    <w:name w:val="Char11"/>
    <w:basedOn w:val="a"/>
    <w:rPr>
      <w:rFonts w:ascii="Tahoma" w:hAnsi="Tahoma"/>
      <w:kern w:val="2"/>
      <w:sz w:val="24"/>
    </w:rPr>
  </w:style>
  <w:style w:type="paragraph" w:customStyle="1" w:styleId="26">
    <w:name w:val="正文2"/>
    <w:basedOn w:val="a"/>
    <w:pPr>
      <w:spacing w:before="156" w:line="360" w:lineRule="auto"/>
      <w:ind w:firstLineChars="200" w:firstLine="200"/>
    </w:pPr>
    <w:rPr>
      <w:kern w:val="2"/>
      <w:sz w:val="24"/>
    </w:rPr>
  </w:style>
  <w:style w:type="paragraph" w:customStyle="1" w:styleId="px12l140">
    <w:name w:val="px12l140"/>
    <w:basedOn w:val="a"/>
    <w:pPr>
      <w:widowControl/>
      <w:spacing w:before="100" w:beforeAutospacing="1" w:after="100" w:afterAutospacing="1" w:line="336" w:lineRule="auto"/>
      <w:jc w:val="left"/>
    </w:pPr>
  </w:style>
  <w:style w:type="paragraph" w:customStyle="1" w:styleId="Style16">
    <w:name w:val="_Style 16"/>
    <w:basedOn w:val="a"/>
    <w:pPr>
      <w:widowControl/>
      <w:spacing w:after="160" w:line="240" w:lineRule="exact"/>
      <w:jc w:val="left"/>
    </w:pPr>
    <w:rPr>
      <w:kern w:val="2"/>
      <w:sz w:val="21"/>
      <w:szCs w:val="24"/>
    </w:rPr>
  </w:style>
  <w:style w:type="paragraph" w:customStyle="1" w:styleId="xl55">
    <w:name w:val="xl55"/>
    <w:basedOn w:val="a"/>
    <w:pPr>
      <w:widowControl/>
      <w:spacing w:before="100" w:beforeAutospacing="1" w:after="100" w:afterAutospacing="1"/>
      <w:jc w:val="center"/>
      <w:textAlignment w:val="center"/>
    </w:pPr>
    <w:rPr>
      <w:rFonts w:ascii="Arial Unicode MS" w:hAnsi="Arial Unicode MS"/>
      <w:sz w:val="24"/>
      <w:szCs w:val="24"/>
    </w:rPr>
  </w:style>
  <w:style w:type="paragraph" w:customStyle="1" w:styleId="Default">
    <w:name w:val="Default"/>
    <w:pPr>
      <w:widowControl w:val="0"/>
      <w:autoSpaceDE w:val="0"/>
      <w:autoSpaceDN w:val="0"/>
      <w:adjustRightInd w:val="0"/>
    </w:pPr>
    <w:rPr>
      <w:rFonts w:ascii="微软雅黑" w:eastAsia="微软雅黑" w:cs="微软雅黑"/>
      <w:color w:val="000000"/>
      <w:sz w:val="24"/>
      <w:szCs w:val="24"/>
    </w:rPr>
  </w:style>
  <w:style w:type="paragraph" w:customStyle="1" w:styleId="CharChar1">
    <w:name w:val="Char Char1"/>
    <w:basedOn w:val="a"/>
    <w:rPr>
      <w:rFonts w:ascii="Tahoma" w:hAnsi="Tahoma"/>
      <w:kern w:val="2"/>
      <w:sz w:val="24"/>
    </w:rPr>
  </w:style>
  <w:style w:type="paragraph" w:customStyle="1" w:styleId="CharChar2">
    <w:name w:val="Char Char2"/>
    <w:basedOn w:val="a"/>
    <w:rPr>
      <w:rFonts w:ascii="Tahoma" w:hAnsi="Tahoma"/>
      <w:kern w:val="2"/>
      <w:sz w:val="24"/>
    </w:rPr>
  </w:style>
  <w:style w:type="paragraph" w:customStyle="1" w:styleId="afff0">
    <w:name w:val="模板正文缩进"/>
    <w:basedOn w:val="a"/>
    <w:pPr>
      <w:tabs>
        <w:tab w:val="left" w:pos="425"/>
      </w:tabs>
      <w:spacing w:beforeLines="50" w:before="50" w:afterLines="50" w:after="50" w:line="520" w:lineRule="exact"/>
      <w:ind w:left="425" w:hanging="425"/>
    </w:pPr>
    <w:rPr>
      <w:rFonts w:ascii="宋体"/>
      <w:sz w:val="24"/>
      <w:szCs w:val="24"/>
    </w:rPr>
  </w:style>
  <w:style w:type="paragraph" w:customStyle="1" w:styleId="afff1">
    <w:name w:val="正文段"/>
    <w:basedOn w:val="a"/>
    <w:pPr>
      <w:widowControl/>
      <w:snapToGrid w:val="0"/>
      <w:spacing w:after="50"/>
      <w:ind w:firstLineChars="200" w:firstLine="200"/>
    </w:pPr>
    <w:rPr>
      <w:sz w:val="24"/>
    </w:rPr>
  </w:style>
  <w:style w:type="paragraph" w:customStyle="1" w:styleId="4GB2312">
    <w:name w:val="样式 标题4 + (中文) 仿宋_GB2312"/>
    <w:basedOn w:val="a"/>
    <w:pPr>
      <w:tabs>
        <w:tab w:val="left" w:pos="960"/>
      </w:tabs>
      <w:ind w:firstLineChars="200" w:firstLine="200"/>
      <w:jc w:val="left"/>
    </w:pPr>
    <w:rPr>
      <w:rFonts w:ascii="宋体" w:eastAsia="仿宋_GB2312" w:hAnsi="宋体"/>
      <w:kern w:val="44"/>
      <w:sz w:val="28"/>
      <w:szCs w:val="18"/>
    </w:rPr>
  </w:style>
  <w:style w:type="paragraph" w:customStyle="1" w:styleId="NewNewNewNew">
    <w:name w:val="正文 New New New New"/>
    <w:pPr>
      <w:widowControl w:val="0"/>
      <w:jc w:val="both"/>
    </w:pPr>
    <w:rPr>
      <w:rFonts w:eastAsia="Arial Unicode MS" w:cs="Arial Unicode MS"/>
      <w:color w:val="000000"/>
      <w:u w:color="000000"/>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
    <w:pPr>
      <w:widowControl/>
      <w:spacing w:line="400" w:lineRule="exact"/>
      <w:jc w:val="center"/>
    </w:pPr>
    <w:rPr>
      <w:rFonts w:ascii="Verdana" w:hAnsi="Verdana"/>
      <w:sz w:val="21"/>
    </w:rPr>
  </w:style>
  <w:style w:type="paragraph" w:customStyle="1" w:styleId="zoey">
    <w:name w:val="zoey楷体正文"/>
    <w:basedOn w:val="1"/>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16">
    <w:name w:val="样式1"/>
    <w:basedOn w:val="4"/>
    <w:pPr>
      <w:spacing w:line="374" w:lineRule="auto"/>
    </w:pPr>
    <w:rPr>
      <w:rFonts w:ascii="Arial" w:eastAsia="黑体" w:hAnsi="Arial"/>
    </w:rPr>
  </w:style>
  <w:style w:type="paragraph" w:customStyle="1" w:styleId="afff2">
    <w:name w:val="我的正文"/>
    <w:pPr>
      <w:spacing w:line="360" w:lineRule="auto"/>
      <w:ind w:firstLineChars="200" w:firstLine="200"/>
      <w:jc w:val="both"/>
    </w:pPr>
    <w:rPr>
      <w:rFonts w:eastAsia="华文仿宋"/>
      <w:kern w:val="2"/>
      <w:sz w:val="28"/>
      <w:szCs w:val="28"/>
    </w:rPr>
  </w:style>
  <w:style w:type="paragraph" w:customStyle="1" w:styleId="Char20">
    <w:name w:val="Char2"/>
    <w:basedOn w:val="a"/>
    <w:rPr>
      <w:rFonts w:ascii="仿宋_GB2312" w:eastAsia="仿宋_GB2312"/>
      <w:b/>
      <w:kern w:val="2"/>
      <w:sz w:val="32"/>
      <w:szCs w:val="32"/>
    </w:rPr>
  </w:style>
  <w:style w:type="paragraph" w:customStyle="1" w:styleId="CharChar7Char1">
    <w:name w:val="Char Char7 Char1"/>
    <w:basedOn w:val="a"/>
    <w:pPr>
      <w:tabs>
        <w:tab w:val="left" w:pos="425"/>
      </w:tabs>
      <w:ind w:leftChars="200" w:left="200" w:firstLineChars="150" w:firstLine="150"/>
    </w:pPr>
    <w:rPr>
      <w:rFonts w:ascii="宋体" w:cs="Arial"/>
      <w:color w:val="5E5E5E"/>
      <w:sz w:val="21"/>
      <w:szCs w:val="21"/>
    </w:rPr>
  </w:style>
  <w:style w:type="paragraph" w:customStyle="1" w:styleId="40">
    <w:name w:val="样式 标题4 + 字距调整二号"/>
    <w:basedOn w:val="a"/>
    <w:pPr>
      <w:tabs>
        <w:tab w:val="left" w:pos="576"/>
        <w:tab w:val="left" w:pos="1140"/>
      </w:tabs>
      <w:ind w:left="840" w:hanging="420"/>
    </w:pPr>
    <w:rPr>
      <w:rFonts w:ascii="宋体" w:eastAsia="仿宋_GB2312" w:hAnsi="宋体"/>
      <w:kern w:val="44"/>
      <w:sz w:val="28"/>
      <w:szCs w:val="18"/>
    </w:rPr>
  </w:style>
  <w:style w:type="paragraph" w:customStyle="1" w:styleId="xl77">
    <w:name w:val="xl7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afff3">
    <w:name w:val="产品手册技术规格类别"/>
    <w:basedOn w:val="a"/>
    <w:pPr>
      <w:tabs>
        <w:tab w:val="left" w:pos="420"/>
      </w:tabs>
      <w:spacing w:line="400" w:lineRule="exact"/>
      <w:ind w:left="360" w:hanging="360"/>
    </w:pPr>
    <w:rPr>
      <w:rFonts w:ascii="Arial" w:eastAsia="黑体" w:hAnsi="Arial"/>
      <w:b/>
      <w:kern w:val="2"/>
      <w:sz w:val="21"/>
      <w:szCs w:val="21"/>
    </w:rPr>
  </w:style>
  <w:style w:type="paragraph" w:customStyle="1" w:styleId="afff4">
    <w:name w:val="段"/>
    <w:pPr>
      <w:tabs>
        <w:tab w:val="center" w:pos="4201"/>
        <w:tab w:val="right" w:leader="dot" w:pos="9298"/>
      </w:tabs>
      <w:autoSpaceDE w:val="0"/>
      <w:autoSpaceDN w:val="0"/>
      <w:ind w:firstLineChars="200" w:firstLine="200"/>
      <w:jc w:val="both"/>
    </w:pPr>
  </w:style>
  <w:style w:type="paragraph" w:customStyle="1" w:styleId="CharChar1CharChar">
    <w:name w:val="Char Char1 Char Char"/>
    <w:basedOn w:val="a"/>
    <w:pPr>
      <w:ind w:leftChars="100" w:left="100" w:rightChars="100" w:right="100"/>
      <w:jc w:val="left"/>
    </w:pPr>
    <w:rPr>
      <w:rFonts w:ascii="Tahoma" w:hAnsi="Tahoma"/>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velope return" w:uiPriority="99" w:unhideWhenUsed="1" w:qFormat="1"/>
    <w:lsdException w:name="Title" w:qFormat="1"/>
    <w:lsdException w:name="Subtitle" w:qFormat="1"/>
    <w:lsdException w:name="Strong" w:qFormat="1"/>
    <w:lsdException w:name="Emphasis" w:qFormat="1"/>
    <w:lsdException w:name="Plain Text" w:qFormat="1"/>
    <w:lsdException w:name="HTML Top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style>
  <w:style w:type="paragraph" w:styleId="1">
    <w:name w:val="heading 1"/>
    <w:basedOn w:val="a"/>
    <w:next w:val="a"/>
    <w:qFormat/>
    <w:pPr>
      <w:keepNext/>
      <w:keepLines/>
      <w:spacing w:before="340" w:after="330" w:line="578" w:lineRule="auto"/>
      <w:outlineLvl w:val="0"/>
    </w:pPr>
  </w:style>
  <w:style w:type="paragraph" w:styleId="2">
    <w:name w:val="heading 2"/>
    <w:basedOn w:val="a"/>
    <w:next w:val="a"/>
    <w:qFormat/>
    <w:pPr>
      <w:keepNext/>
      <w:keepLines/>
      <w:spacing w:before="260" w:after="260" w:line="415" w:lineRule="auto"/>
      <w:outlineLvl w:val="1"/>
    </w:pPr>
    <w:rPr>
      <w:rFonts w:ascii="Cambria" w:hAnsi="Cambria"/>
      <w:b/>
      <w:bCs/>
      <w:sz w:val="32"/>
      <w:szCs w:val="32"/>
    </w:rPr>
  </w:style>
  <w:style w:type="paragraph" w:styleId="3">
    <w:name w:val="heading 3"/>
    <w:basedOn w:val="a"/>
    <w:next w:val="a"/>
    <w:qFormat/>
    <w:pPr>
      <w:keepNext/>
      <w:keepLines/>
      <w:spacing w:before="260" w:after="260" w:line="415"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hAnsi="Cambria"/>
      <w:b/>
      <w:bCs/>
      <w:kern w:val="2"/>
      <w:sz w:val="28"/>
      <w:szCs w:val="28"/>
    </w:rPr>
  </w:style>
  <w:style w:type="paragraph" w:styleId="5">
    <w:name w:val="heading 5"/>
    <w:basedOn w:val="a"/>
    <w:next w:val="a"/>
    <w:qFormat/>
    <w:pPr>
      <w:keepNext/>
      <w:keepLines/>
      <w:spacing w:before="280" w:after="290" w:line="376" w:lineRule="auto"/>
      <w:outlineLvl w:val="4"/>
    </w:pPr>
    <w:rPr>
      <w:b/>
      <w:bCs/>
      <w:kern w:val="2"/>
      <w:sz w:val="28"/>
      <w:szCs w:val="28"/>
    </w:rPr>
  </w:style>
  <w:style w:type="paragraph" w:styleId="6">
    <w:name w:val="heading 6"/>
    <w:basedOn w:val="a"/>
    <w:next w:val="a0"/>
    <w:qFormat/>
    <w:pPr>
      <w:keepNext/>
      <w:keepLines/>
      <w:tabs>
        <w:tab w:val="left" w:pos="1152"/>
      </w:tabs>
      <w:spacing w:before="240" w:after="64" w:line="319" w:lineRule="auto"/>
      <w:ind w:left="2520" w:hanging="420"/>
      <w:jc w:val="left"/>
      <w:outlineLvl w:val="5"/>
    </w:pPr>
    <w:rPr>
      <w:rFonts w:ascii="Arial" w:eastAsia="黑体" w:hAnsi="Arial"/>
      <w:b/>
      <w:bCs/>
      <w:spacing w:val="6"/>
      <w:kern w:val="2"/>
      <w:sz w:val="24"/>
      <w:szCs w:val="24"/>
    </w:rPr>
  </w:style>
  <w:style w:type="paragraph" w:styleId="7">
    <w:name w:val="heading 7"/>
    <w:basedOn w:val="a"/>
    <w:next w:val="a0"/>
    <w:qFormat/>
    <w:pPr>
      <w:keepNext/>
      <w:keepLines/>
      <w:tabs>
        <w:tab w:val="left" w:pos="1296"/>
      </w:tabs>
      <w:spacing w:before="240" w:after="64" w:line="319" w:lineRule="auto"/>
      <w:ind w:left="2940" w:hanging="420"/>
      <w:jc w:val="left"/>
      <w:outlineLvl w:val="6"/>
    </w:pPr>
    <w:rPr>
      <w:b/>
      <w:bCs/>
      <w:spacing w:val="6"/>
      <w:kern w:val="2"/>
      <w:sz w:val="24"/>
      <w:szCs w:val="24"/>
    </w:rPr>
  </w:style>
  <w:style w:type="paragraph" w:styleId="8">
    <w:name w:val="heading 8"/>
    <w:basedOn w:val="a"/>
    <w:next w:val="a0"/>
    <w:qFormat/>
    <w:pPr>
      <w:keepNext/>
      <w:keepLines/>
      <w:tabs>
        <w:tab w:val="left" w:pos="1440"/>
      </w:tabs>
      <w:spacing w:before="240" w:after="64" w:line="319" w:lineRule="auto"/>
      <w:ind w:left="3360" w:hanging="420"/>
      <w:jc w:val="left"/>
      <w:outlineLvl w:val="7"/>
    </w:pPr>
    <w:rPr>
      <w:rFonts w:ascii="Arial" w:eastAsia="黑体" w:hAnsi="Arial"/>
      <w:spacing w:val="6"/>
      <w:kern w:val="2"/>
      <w:sz w:val="24"/>
      <w:szCs w:val="24"/>
    </w:rPr>
  </w:style>
  <w:style w:type="paragraph" w:styleId="9">
    <w:name w:val="heading 9"/>
    <w:basedOn w:val="a"/>
    <w:next w:val="a0"/>
    <w:qFormat/>
    <w:pPr>
      <w:keepNext/>
      <w:keepLines/>
      <w:tabs>
        <w:tab w:val="left" w:pos="1584"/>
      </w:tabs>
      <w:spacing w:before="240" w:after="64" w:line="319" w:lineRule="auto"/>
      <w:ind w:left="3780" w:hanging="420"/>
      <w:jc w:val="left"/>
      <w:outlineLvl w:val="8"/>
    </w:pPr>
    <w:rPr>
      <w:rFonts w:ascii="Arial" w:eastAsia="黑体" w:hAnsi="Arial"/>
      <w:spacing w:val="6"/>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ind w:firstLineChars="200" w:firstLine="200"/>
    </w:pPr>
  </w:style>
  <w:style w:type="paragraph" w:styleId="a4">
    <w:name w:val="caption"/>
    <w:basedOn w:val="a"/>
    <w:next w:val="a"/>
    <w:qFormat/>
    <w:rPr>
      <w:rFonts w:ascii="Arial" w:eastAsia="黑体" w:hAnsi="Arial" w:cs="Arial"/>
      <w:kern w:val="2"/>
    </w:rPr>
  </w:style>
  <w:style w:type="paragraph" w:styleId="a5">
    <w:name w:val="Document Map"/>
    <w:basedOn w:val="a"/>
    <w:pPr>
      <w:shd w:val="clear" w:color="auto" w:fill="000080"/>
    </w:pPr>
    <w:rPr>
      <w:kern w:val="2"/>
      <w:sz w:val="21"/>
      <w:szCs w:val="24"/>
    </w:rPr>
  </w:style>
  <w:style w:type="paragraph" w:styleId="a6">
    <w:name w:val="toa heading"/>
    <w:basedOn w:val="a"/>
    <w:next w:val="a"/>
    <w:pPr>
      <w:spacing w:before="120"/>
    </w:pPr>
    <w:rPr>
      <w:rFonts w:ascii="Arial" w:hAnsi="Arial" w:cs="Arial"/>
      <w:kern w:val="2"/>
      <w:sz w:val="24"/>
      <w:szCs w:val="24"/>
    </w:rPr>
  </w:style>
  <w:style w:type="paragraph" w:styleId="a7">
    <w:name w:val="annotation text"/>
    <w:basedOn w:val="a"/>
    <w:pPr>
      <w:jc w:val="left"/>
    </w:pPr>
    <w:rPr>
      <w:kern w:val="2"/>
      <w:sz w:val="21"/>
      <w:szCs w:val="24"/>
    </w:rPr>
  </w:style>
  <w:style w:type="paragraph" w:styleId="30">
    <w:name w:val="Body Text 3"/>
    <w:basedOn w:val="a"/>
    <w:pPr>
      <w:spacing w:beforeLines="100" w:before="100" w:afterLines="100" w:after="100" w:line="400" w:lineRule="exact"/>
    </w:pPr>
    <w:rPr>
      <w:rFonts w:ascii="宋体"/>
      <w:kern w:val="2"/>
      <w:sz w:val="24"/>
      <w:szCs w:val="24"/>
    </w:rPr>
  </w:style>
  <w:style w:type="paragraph" w:styleId="a8">
    <w:name w:val="Body Text"/>
    <w:basedOn w:val="a"/>
    <w:pPr>
      <w:spacing w:after="120"/>
    </w:pPr>
  </w:style>
  <w:style w:type="paragraph" w:styleId="a9">
    <w:name w:val="Body Text Indent"/>
    <w:basedOn w:val="a"/>
    <w:next w:val="aa"/>
    <w:pPr>
      <w:spacing w:after="120"/>
      <w:ind w:leftChars="200" w:left="200"/>
    </w:pPr>
  </w:style>
  <w:style w:type="paragraph" w:styleId="aa">
    <w:name w:val="envelope return"/>
    <w:basedOn w:val="a"/>
    <w:uiPriority w:val="99"/>
    <w:unhideWhenUsed/>
    <w:qFormat/>
    <w:pPr>
      <w:snapToGrid w:val="0"/>
    </w:pPr>
    <w:rPr>
      <w:rFonts w:ascii="Cambria" w:hAnsi="Cambria"/>
    </w:rPr>
  </w:style>
  <w:style w:type="paragraph" w:styleId="ab">
    <w:name w:val="Block Text"/>
    <w:basedOn w:val="a"/>
    <w:pPr>
      <w:spacing w:after="120"/>
      <w:ind w:leftChars="700" w:left="700" w:rightChars="700" w:right="700"/>
    </w:pPr>
    <w:rPr>
      <w:rFonts w:ascii="仿宋_GB2312" w:hAnsi="仿宋_GB2312"/>
      <w:b/>
      <w:color w:val="000000"/>
      <w:sz w:val="22"/>
    </w:rPr>
  </w:style>
  <w:style w:type="paragraph" w:styleId="ac">
    <w:name w:val="Plain Text"/>
    <w:basedOn w:val="a"/>
    <w:next w:val="20"/>
    <w:link w:val="Char2"/>
    <w:qFormat/>
    <w:rPr>
      <w:kern w:val="2"/>
      <w:sz w:val="21"/>
    </w:rPr>
  </w:style>
  <w:style w:type="character" w:customStyle="1" w:styleId="Char2">
    <w:name w:val="纯文本 Char2"/>
    <w:link w:val="ac"/>
    <w:rPr>
      <w:kern w:val="2"/>
      <w:sz w:val="21"/>
    </w:rPr>
  </w:style>
  <w:style w:type="paragraph" w:styleId="20">
    <w:name w:val="toc 2"/>
    <w:basedOn w:val="a"/>
    <w:next w:val="a"/>
    <w:pPr>
      <w:ind w:leftChars="200" w:left="200"/>
    </w:pPr>
  </w:style>
  <w:style w:type="paragraph" w:styleId="ad">
    <w:name w:val="Date"/>
    <w:basedOn w:val="a"/>
    <w:next w:val="a"/>
    <w:pPr>
      <w:ind w:leftChars="2500" w:left="2500"/>
    </w:pPr>
    <w:rPr>
      <w:color w:val="000000"/>
      <w:kern w:val="2"/>
      <w:sz w:val="24"/>
      <w:szCs w:val="24"/>
    </w:rPr>
  </w:style>
  <w:style w:type="paragraph" w:styleId="21">
    <w:name w:val="Body Text Indent 2"/>
    <w:basedOn w:val="a"/>
    <w:pPr>
      <w:widowControl/>
      <w:spacing w:line="480" w:lineRule="atLeast"/>
      <w:ind w:firstLine="480"/>
    </w:pPr>
    <w:rPr>
      <w:rFonts w:ascii="宋体"/>
      <w:sz w:val="24"/>
    </w:rPr>
  </w:style>
  <w:style w:type="paragraph" w:styleId="ae">
    <w:name w:val="Balloon Text"/>
    <w:basedOn w:val="a"/>
    <w:rPr>
      <w:kern w:val="2"/>
      <w:sz w:val="18"/>
      <w:szCs w:val="18"/>
    </w:rPr>
  </w:style>
  <w:style w:type="paragraph" w:styleId="af">
    <w:name w:val="footer"/>
    <w:basedOn w:val="a"/>
    <w:pPr>
      <w:tabs>
        <w:tab w:val="center" w:pos="4153"/>
        <w:tab w:val="right" w:pos="8306"/>
      </w:tabs>
      <w:snapToGrid w:val="0"/>
      <w:jc w:val="left"/>
    </w:pPr>
    <w:rPr>
      <w:sz w:val="18"/>
      <w:szCs w:val="18"/>
    </w:rPr>
  </w:style>
  <w:style w:type="paragraph" w:styleId="af0">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rPr>
      <w:rFonts w:ascii="宋体"/>
      <w:b/>
      <w:kern w:val="2"/>
      <w:sz w:val="24"/>
      <w:szCs w:val="24"/>
    </w:rPr>
  </w:style>
  <w:style w:type="paragraph" w:styleId="af1">
    <w:name w:val="Subtitle"/>
    <w:basedOn w:val="a"/>
    <w:next w:val="a"/>
    <w:qFormat/>
    <w:pPr>
      <w:spacing w:before="240" w:after="60" w:line="312" w:lineRule="auto"/>
      <w:jc w:val="left"/>
      <w:outlineLvl w:val="1"/>
    </w:pPr>
    <w:rPr>
      <w:rFonts w:ascii="Calibri Light" w:eastAsia="楷体_GB2312" w:hAnsi="Calibri Light"/>
      <w:b/>
      <w:bCs/>
      <w:kern w:val="28"/>
      <w:sz w:val="24"/>
      <w:szCs w:val="32"/>
    </w:rPr>
  </w:style>
  <w:style w:type="paragraph" w:styleId="af2">
    <w:name w:val="footnote text"/>
    <w:basedOn w:val="a"/>
    <w:link w:val="Char"/>
    <w:pPr>
      <w:snapToGrid w:val="0"/>
      <w:jc w:val="left"/>
    </w:pPr>
    <w:rPr>
      <w:sz w:val="18"/>
      <w:szCs w:val="18"/>
    </w:rPr>
  </w:style>
  <w:style w:type="character" w:customStyle="1" w:styleId="Char">
    <w:name w:val="脚注文本 Char"/>
    <w:link w:val="af2"/>
    <w:rPr>
      <w:sz w:val="18"/>
      <w:szCs w:val="18"/>
    </w:rPr>
  </w:style>
  <w:style w:type="paragraph" w:styleId="60">
    <w:name w:val="toc 6"/>
    <w:basedOn w:val="a"/>
    <w:next w:val="a"/>
    <w:pPr>
      <w:autoSpaceDE w:val="0"/>
      <w:autoSpaceDN w:val="0"/>
      <w:adjustRightInd w:val="0"/>
      <w:ind w:leftChars="1000" w:left="1000"/>
      <w:jc w:val="left"/>
    </w:pPr>
    <w:rPr>
      <w:rFonts w:ascii="等线" w:eastAsia="等线" w:cs="等线"/>
    </w:rPr>
  </w:style>
  <w:style w:type="paragraph" w:styleId="31">
    <w:name w:val="Body Text Indent 3"/>
    <w:basedOn w:val="a"/>
    <w:pPr>
      <w:spacing w:after="120"/>
      <w:ind w:leftChars="200" w:left="200"/>
    </w:pPr>
    <w:rPr>
      <w:sz w:val="16"/>
      <w:szCs w:val="16"/>
    </w:rPr>
  </w:style>
  <w:style w:type="paragraph" w:styleId="22">
    <w:name w:val="Body Text 2"/>
    <w:basedOn w:val="a"/>
    <w:pPr>
      <w:spacing w:after="120" w:line="480" w:lineRule="auto"/>
    </w:pPr>
    <w:rPr>
      <w:kern w:val="2"/>
      <w:sz w:val="21"/>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rPr>
  </w:style>
  <w:style w:type="paragraph" w:styleId="af3">
    <w:name w:val="Normal (Web)"/>
    <w:basedOn w:val="a"/>
    <w:pPr>
      <w:widowControl/>
      <w:spacing w:before="100" w:beforeAutospacing="1" w:after="100" w:afterAutospacing="1"/>
      <w:jc w:val="left"/>
    </w:pPr>
    <w:rPr>
      <w:rFonts w:ascii="宋体"/>
      <w:sz w:val="24"/>
      <w:szCs w:val="24"/>
    </w:rPr>
  </w:style>
  <w:style w:type="paragraph" w:styleId="af4">
    <w:name w:val="Title"/>
    <w:basedOn w:val="a"/>
    <w:next w:val="a"/>
    <w:qFormat/>
    <w:pPr>
      <w:spacing w:before="240" w:after="60"/>
      <w:jc w:val="center"/>
      <w:outlineLvl w:val="0"/>
    </w:pPr>
    <w:rPr>
      <w:rFonts w:ascii="Arial" w:hAnsi="Arial"/>
      <w:b/>
      <w:bCs/>
      <w:kern w:val="2"/>
      <w:sz w:val="32"/>
      <w:szCs w:val="32"/>
    </w:rPr>
  </w:style>
  <w:style w:type="paragraph" w:styleId="af5">
    <w:name w:val="annotation subject"/>
    <w:basedOn w:val="a7"/>
    <w:next w:val="a7"/>
    <w:rPr>
      <w:b/>
      <w:bCs/>
    </w:rPr>
  </w:style>
  <w:style w:type="paragraph" w:styleId="af6">
    <w:name w:val="Body Text First Indent"/>
    <w:basedOn w:val="a8"/>
    <w:next w:val="a"/>
    <w:pPr>
      <w:ind w:firstLineChars="100" w:firstLine="100"/>
    </w:pPr>
    <w:rPr>
      <w:kern w:val="2"/>
      <w:sz w:val="21"/>
      <w:szCs w:val="22"/>
    </w:rPr>
  </w:style>
  <w:style w:type="character" w:styleId="af7">
    <w:name w:val="Strong"/>
    <w:qFormat/>
    <w:rPr>
      <w:sz w:val="20"/>
    </w:rPr>
  </w:style>
  <w:style w:type="character" w:styleId="af8">
    <w:name w:val="page number"/>
    <w:rPr>
      <w:sz w:val="20"/>
    </w:rPr>
  </w:style>
  <w:style w:type="character" w:styleId="af9">
    <w:name w:val="FollowedHyperlink"/>
    <w:rPr>
      <w:color w:val="4A4A4A"/>
      <w:sz w:val="20"/>
      <w:u w:val="none"/>
    </w:rPr>
  </w:style>
  <w:style w:type="character" w:styleId="afa">
    <w:name w:val="Emphasis"/>
    <w:qFormat/>
    <w:rPr>
      <w:color w:val="CC0033"/>
      <w:sz w:val="20"/>
    </w:rPr>
  </w:style>
  <w:style w:type="character" w:styleId="HTML0">
    <w:name w:val="HTML Definition"/>
  </w:style>
  <w:style w:type="character" w:styleId="HTML1">
    <w:name w:val="HTML Typewriter"/>
    <w:rPr>
      <w:rFonts w:ascii="monospace" w:eastAsia="monospace" w:hAnsi="monospace" w:cs="monospace"/>
      <w:sz w:val="20"/>
      <w:lang w:bidi="ar-SA"/>
    </w:rPr>
  </w:style>
  <w:style w:type="character" w:styleId="HTML2">
    <w:name w:val="HTML Acronym"/>
  </w:style>
  <w:style w:type="character" w:styleId="HTML3">
    <w:name w:val="HTML Variable"/>
  </w:style>
  <w:style w:type="character" w:styleId="afb">
    <w:name w:val="Hyperlink"/>
    <w:rPr>
      <w:color w:val="4A4A4A"/>
      <w:sz w:val="20"/>
      <w:u w:val="none"/>
    </w:rPr>
  </w:style>
  <w:style w:type="character" w:styleId="HTML4">
    <w:name w:val="HTML Code"/>
    <w:rPr>
      <w:rFonts w:ascii="monospace" w:eastAsia="monospace" w:hAnsi="monospace" w:cs="monospace"/>
      <w:sz w:val="20"/>
      <w:lang w:bidi="ar-SA"/>
    </w:rPr>
  </w:style>
  <w:style w:type="character" w:styleId="afc">
    <w:name w:val="annotation reference"/>
    <w:rPr>
      <w:sz w:val="20"/>
    </w:rPr>
  </w:style>
  <w:style w:type="character" w:styleId="HTML5">
    <w:name w:val="HTML Cite"/>
  </w:style>
  <w:style w:type="character" w:styleId="HTML6">
    <w:name w:val="HTML Keyboard"/>
    <w:rPr>
      <w:rFonts w:ascii="monospace" w:eastAsia="monospace" w:hAnsi="monospace" w:cs="monospace"/>
      <w:sz w:val="20"/>
      <w:lang w:bidi="ar-SA"/>
    </w:rPr>
  </w:style>
  <w:style w:type="character" w:styleId="HTML7">
    <w:name w:val="HTML Sample"/>
    <w:rPr>
      <w:rFonts w:ascii="Courier New" w:hAnsi="Courier New"/>
    </w:rPr>
  </w:style>
  <w:style w:type="character" w:customStyle="1" w:styleId="biaoti-red">
    <w:name w:val="biaoti-red"/>
    <w:rPr>
      <w:sz w:val="20"/>
    </w:rPr>
  </w:style>
  <w:style w:type="character" w:customStyle="1" w:styleId="small">
    <w:name w:val="small"/>
    <w:rPr>
      <w:sz w:val="20"/>
    </w:rPr>
  </w:style>
  <w:style w:type="character" w:customStyle="1" w:styleId="unnamed51">
    <w:name w:val="unnamed51"/>
    <w:rPr>
      <w:sz w:val="20"/>
    </w:rPr>
  </w:style>
  <w:style w:type="character" w:customStyle="1" w:styleId="TitleChar2">
    <w:name w:val="Title Char2"/>
    <w:rPr>
      <w:b/>
      <w:sz w:val="20"/>
    </w:rPr>
  </w:style>
  <w:style w:type="character" w:customStyle="1" w:styleId="3Char">
    <w:name w:val="正文文本缩进 3 Char"/>
    <w:rPr>
      <w:color w:val="000000"/>
      <w:sz w:val="20"/>
    </w:rPr>
  </w:style>
  <w:style w:type="character" w:customStyle="1" w:styleId="v151">
    <w:name w:val="v151"/>
    <w:rPr>
      <w:sz w:val="20"/>
    </w:rPr>
  </w:style>
  <w:style w:type="character" w:customStyle="1" w:styleId="NormalCharacter">
    <w:name w:val="NormalCharacter"/>
  </w:style>
  <w:style w:type="character" w:customStyle="1" w:styleId="Default1">
    <w:name w:val="Default 1"/>
    <w:rPr>
      <w:sz w:val="20"/>
    </w:rPr>
  </w:style>
  <w:style w:type="character" w:customStyle="1" w:styleId="Char0">
    <w:name w:val="纯文本 Char"/>
    <w:aliases w:val="普通文字 Char Char,纯文本 Char Char Char1,普通文字 Char2,Texte Char1,普通文字1 Char1,普通文字2 Char1,普通文字3 Char1,普通文字4 Char1,普通文字5 Char1,普通文字6 Char1,普通文字11 Char1,普通文字21 Char1,普通文字31 Char1,普通文字41 Char1,普通文字7 Char1,正 文 1 Char1,普通文字 Char Char Char Char1,小 Char,小 Cha"/>
    <w:rPr>
      <w:sz w:val="20"/>
    </w:rPr>
  </w:style>
  <w:style w:type="character" w:customStyle="1" w:styleId="ft">
    <w:name w:val="ft"/>
    <w:rPr>
      <w:sz w:val="20"/>
    </w:rPr>
  </w:style>
  <w:style w:type="character" w:customStyle="1" w:styleId="font31">
    <w:name w:val="font31"/>
    <w:rPr>
      <w:rFonts w:ascii="Times New Roman" w:hAnsi="Times New Roman" w:cs="Times New Roman"/>
      <w:color w:val="000000"/>
      <w:sz w:val="22"/>
      <w:szCs w:val="22"/>
      <w:u w:val="none"/>
      <w:lang w:bidi="ar-SA"/>
    </w:rPr>
  </w:style>
  <w:style w:type="character" w:styleId="afd">
    <w:name w:val="Subtle Emphasis"/>
    <w:qFormat/>
    <w:rPr>
      <w:i/>
      <w:color w:val="auto"/>
      <w:sz w:val="21"/>
    </w:rPr>
  </w:style>
  <w:style w:type="character" w:customStyle="1" w:styleId="4CharCharCharChar">
    <w:name w:val="标题 4 Char Char Char Char"/>
    <w:rPr>
      <w:rFonts w:eastAsia="楷体_GB2312"/>
      <w:b/>
      <w:snapToGrid w:val="0"/>
      <w:sz w:val="24"/>
      <w:lang w:val="en-US" w:eastAsia="zh-CN" w:bidi="ar-SA"/>
    </w:rPr>
  </w:style>
  <w:style w:type="character" w:customStyle="1" w:styleId="bookmark-item">
    <w:name w:val="bookmark-item"/>
  </w:style>
  <w:style w:type="character" w:customStyle="1" w:styleId="BZChar">
    <w:name w:val="BZ_正文 Char"/>
    <w:rPr>
      <w:sz w:val="20"/>
    </w:rPr>
  </w:style>
  <w:style w:type="character" w:customStyle="1" w:styleId="1Char1">
    <w:name w:val="标题 1 Char1"/>
    <w:rPr>
      <w:b/>
      <w:bCs/>
      <w:kern w:val="44"/>
      <w:sz w:val="44"/>
      <w:szCs w:val="44"/>
    </w:rPr>
  </w:style>
  <w:style w:type="character" w:customStyle="1" w:styleId="210">
    <w:name w:val="标题 2 字符1"/>
    <w:rPr>
      <w:rFonts w:ascii="Arial" w:eastAsia="黑体" w:hAnsi="Arial" w:cs="Times New Roman"/>
      <w:b/>
      <w:bCs/>
      <w:sz w:val="32"/>
      <w:szCs w:val="32"/>
      <w:lang w:val="zh-CN" w:eastAsia="zh-CN" w:bidi="ar-SA"/>
    </w:rPr>
  </w:style>
  <w:style w:type="character" w:customStyle="1" w:styleId="font41">
    <w:name w:val="font41"/>
    <w:rPr>
      <w:rFonts w:ascii="宋体" w:eastAsia="宋体" w:cs="宋体"/>
      <w:color w:val="000000"/>
      <w:sz w:val="20"/>
      <w:szCs w:val="20"/>
      <w:u w:val="none"/>
      <w:lang w:bidi="ar-SA"/>
    </w:rPr>
  </w:style>
  <w:style w:type="character" w:customStyle="1" w:styleId="font11">
    <w:name w:val="font11"/>
    <w:rPr>
      <w:color w:val="000000"/>
      <w:sz w:val="20"/>
      <w:u w:val="none"/>
    </w:rPr>
  </w:style>
  <w:style w:type="character" w:customStyle="1" w:styleId="2Char1">
    <w:name w:val="正文文本缩进 2 Char1"/>
  </w:style>
  <w:style w:type="character" w:customStyle="1" w:styleId="Char1">
    <w:name w:val="纯文本 Char1"/>
    <w:rPr>
      <w:sz w:val="20"/>
    </w:rPr>
  </w:style>
  <w:style w:type="character" w:customStyle="1" w:styleId="Char3">
    <w:name w:val="页脚 Char"/>
    <w:rPr>
      <w:sz w:val="20"/>
    </w:rPr>
  </w:style>
  <w:style w:type="character" w:customStyle="1" w:styleId="wj1">
    <w:name w:val="wj1"/>
    <w:rPr>
      <w:color w:val="000000"/>
      <w:sz w:val="20"/>
      <w:u w:val="none"/>
    </w:rPr>
  </w:style>
  <w:style w:type="character" w:styleId="afe">
    <w:name w:val="Book Title"/>
    <w:qFormat/>
    <w:rPr>
      <w:b/>
      <w:i/>
      <w:sz w:val="21"/>
    </w:rPr>
  </w:style>
  <w:style w:type="character" w:customStyle="1" w:styleId="Char4">
    <w:name w:val="页眉 Char"/>
    <w:rPr>
      <w:sz w:val="20"/>
    </w:rPr>
  </w:style>
  <w:style w:type="character" w:customStyle="1" w:styleId="Char5">
    <w:name w:val="特点 Char"/>
    <w:aliases w:val="ALT+Z Char,表正文 Char,正文非缩进 Char1,四号 Char,段1 Char,Normal Indent Char2 Char,Normal Indent Char1 Char1 Char,Normal Indent Char Char Char Char,表正文 Char Char Char Char,正文非缩进 Char Char Char Char,特点 Char Char Char Char,ALT+Z Char Char Char Char,标题4 Char"/>
    <w:rPr>
      <w:sz w:val="20"/>
    </w:rPr>
  </w:style>
  <w:style w:type="character" w:customStyle="1" w:styleId="12blk1">
    <w:name w:val="12blk1"/>
    <w:rPr>
      <w:color w:val="000000"/>
      <w:sz w:val="20"/>
      <w:u w:val="none"/>
    </w:rPr>
  </w:style>
  <w:style w:type="character" w:customStyle="1" w:styleId="Char10">
    <w:name w:val="标题 Char1"/>
    <w:rPr>
      <w:rFonts w:ascii="Cambria" w:hAnsi="Cambria" w:cs="Times New Roman"/>
      <w:b/>
      <w:bCs/>
      <w:sz w:val="32"/>
      <w:szCs w:val="32"/>
      <w:lang w:bidi="ar-SA"/>
    </w:rPr>
  </w:style>
  <w:style w:type="character" w:customStyle="1" w:styleId="aff">
    <w:name w:val="未处理的提及"/>
    <w:rPr>
      <w:color w:val="605E5C"/>
      <w:sz w:val="20"/>
      <w:shd w:val="clear" w:color="auto" w:fill="E1DFDD"/>
    </w:rPr>
  </w:style>
  <w:style w:type="character" w:customStyle="1" w:styleId="htd0">
    <w:name w:val="htd0"/>
    <w:rPr>
      <w:sz w:val="20"/>
    </w:rPr>
  </w:style>
  <w:style w:type="character" w:styleId="aff0">
    <w:name w:val="Intense Reference"/>
    <w:qFormat/>
    <w:rPr>
      <w:b/>
      <w:color w:val="auto"/>
      <w:sz w:val="21"/>
    </w:rPr>
  </w:style>
  <w:style w:type="character" w:customStyle="1" w:styleId="themebody1">
    <w:name w:val="themebody1"/>
    <w:rPr>
      <w:color w:val="FFFFFF"/>
      <w:sz w:val="20"/>
    </w:rPr>
  </w:style>
  <w:style w:type="character" w:customStyle="1" w:styleId="font1">
    <w:name w:val="font1"/>
    <w:rPr>
      <w:rFonts w:ascii="宋体" w:eastAsia="宋体"/>
      <w:color w:val="333333"/>
      <w:sz w:val="18"/>
      <w:szCs w:val="18"/>
      <w:u w:val="none"/>
    </w:rPr>
  </w:style>
  <w:style w:type="character" w:customStyle="1" w:styleId="font81">
    <w:name w:val="font81"/>
    <w:rPr>
      <w:rFonts w:ascii="宋体" w:eastAsia="宋体" w:cs="宋体"/>
      <w:color w:val="000000"/>
      <w:sz w:val="21"/>
      <w:szCs w:val="21"/>
      <w:u w:val="none"/>
      <w:lang w:bidi="ar-SA"/>
    </w:rPr>
  </w:style>
  <w:style w:type="character" w:customStyle="1" w:styleId="CharChar6">
    <w:name w:val="Char Char6"/>
    <w:rPr>
      <w:rFonts w:eastAsia="宋体"/>
      <w:kern w:val="2"/>
      <w:sz w:val="18"/>
      <w:szCs w:val="18"/>
      <w:lang w:val="en-US" w:eastAsia="zh-CN" w:bidi="ar-SA"/>
    </w:rPr>
  </w:style>
  <w:style w:type="character" w:customStyle="1" w:styleId="font21">
    <w:name w:val="font21"/>
    <w:rPr>
      <w:rFonts w:ascii="宋体" w:eastAsia="宋体" w:cs="宋体"/>
      <w:color w:val="000000"/>
      <w:sz w:val="21"/>
      <w:szCs w:val="21"/>
      <w:u w:val="none"/>
      <w:lang w:bidi="ar-SA"/>
    </w:rPr>
  </w:style>
  <w:style w:type="character" w:customStyle="1" w:styleId="para">
    <w:name w:val="para"/>
    <w:rPr>
      <w:sz w:val="20"/>
    </w:rPr>
  </w:style>
  <w:style w:type="character" w:customStyle="1" w:styleId="font01">
    <w:name w:val="font01"/>
    <w:rPr>
      <w:color w:val="000000"/>
      <w:sz w:val="20"/>
      <w:u w:val="none"/>
    </w:rPr>
  </w:style>
  <w:style w:type="character" w:styleId="aff1">
    <w:name w:val="Subtle Reference"/>
    <w:qFormat/>
    <w:rPr>
      <w:color w:val="auto"/>
      <w:sz w:val="21"/>
    </w:rPr>
  </w:style>
  <w:style w:type="character" w:customStyle="1" w:styleId="2Char">
    <w:name w:val="标题 2 Char"/>
    <w:rPr>
      <w:b/>
      <w:sz w:val="20"/>
    </w:rPr>
  </w:style>
  <w:style w:type="character" w:styleId="aff2">
    <w:name w:val="Intense Emphasis"/>
    <w:qFormat/>
    <w:rPr>
      <w:i/>
      <w:color w:val="auto"/>
      <w:sz w:val="21"/>
    </w:rPr>
  </w:style>
  <w:style w:type="character" w:customStyle="1" w:styleId="CharCharChar">
    <w:name w:val="纯文本 Char Char Char"/>
    <w:aliases w:val="Texte Char,普通文字 Char Char1,普通文字1 Char,普通文字2 Char,普通文字3 Char,普通文字4 Char,普通文字5 Char,普通文字6 Char,普通文字11 Char,普通文字21 Char,普通文字31 Char,普通文字41 Char,普通文字7 Char,正 文 1 Char,普通文字 Char1,纯文本 Char Char1,普通文字 Char Char Char1,正文非缩进 Char Char Char"/>
    <w:rPr>
      <w:sz w:val="20"/>
    </w:rPr>
  </w:style>
  <w:style w:type="character" w:customStyle="1" w:styleId="TitleChar">
    <w:name w:val="Title Char"/>
    <w:rPr>
      <w:b/>
      <w:sz w:val="20"/>
    </w:rPr>
  </w:style>
  <w:style w:type="paragraph" w:customStyle="1" w:styleId="aff3">
    <w:name w:val="附表正文"/>
    <w:basedOn w:val="a"/>
    <w:pPr>
      <w:spacing w:line="400" w:lineRule="exact"/>
    </w:pPr>
    <w:rPr>
      <w:rFonts w:ascii="宋体"/>
      <w:kern w:val="2"/>
      <w:szCs w:val="21"/>
    </w:rPr>
  </w:style>
  <w:style w:type="paragraph" w:customStyle="1" w:styleId="TableParagraph">
    <w:name w:val="Table Paragraph"/>
    <w:basedOn w:val="a"/>
    <w:pPr>
      <w:widowControl/>
      <w:jc w:val="left"/>
    </w:pPr>
    <w:rPr>
      <w:sz w:val="21"/>
    </w:rPr>
  </w:style>
  <w:style w:type="paragraph" w:customStyle="1" w:styleId="BodyText1I2">
    <w:name w:val="BodyText1I2"/>
    <w:basedOn w:val="BodyTextIndent"/>
    <w:pPr>
      <w:ind w:firstLineChars="200" w:firstLine="200"/>
    </w:pPr>
  </w:style>
  <w:style w:type="paragraph" w:customStyle="1" w:styleId="BodyTextIndent">
    <w:name w:val="BodyTextIndent"/>
    <w:basedOn w:val="a"/>
    <w:pPr>
      <w:spacing w:after="120"/>
      <w:ind w:leftChars="200" w:left="200"/>
      <w:textAlignment w:val="baseline"/>
    </w:pPr>
    <w:rPr>
      <w:color w:val="000000"/>
      <w:kern w:val="2"/>
      <w:sz w:val="21"/>
      <w:szCs w:val="24"/>
    </w:rPr>
  </w:style>
  <w:style w:type="paragraph" w:customStyle="1" w:styleId="11">
    <w:name w:val="正文1"/>
    <w:rPr>
      <w:rFonts w:eastAsia="Times New Roman"/>
      <w:sz w:val="24"/>
      <w:szCs w:val="24"/>
    </w:rPr>
  </w:style>
  <w:style w:type="paragraph" w:customStyle="1" w:styleId="Char1CharCharChar">
    <w:name w:val="Char1 Char Char Char"/>
    <w:basedOn w:val="a"/>
    <w:rPr>
      <w:rFonts w:ascii="Tahoma" w:hAnsi="Tahoma"/>
      <w:kern w:val="2"/>
      <w:sz w:val="24"/>
    </w:rPr>
  </w:style>
  <w:style w:type="paragraph" w:customStyle="1" w:styleId="Style2">
    <w:name w:val="_Style 2"/>
    <w:basedOn w:val="a"/>
    <w:pPr>
      <w:ind w:firstLineChars="200" w:firstLine="200"/>
    </w:pPr>
    <w:rPr>
      <w:rFonts w:ascii="Calibri" w:hAnsi="Calibri"/>
      <w:kern w:val="2"/>
      <w:sz w:val="21"/>
      <w:szCs w:val="24"/>
    </w:rPr>
  </w:style>
  <w:style w:type="paragraph" w:customStyle="1" w:styleId="CharCharChar0">
    <w:name w:val="Char Char Char"/>
    <w:basedOn w:val="a"/>
    <w:rPr>
      <w:rFonts w:ascii="Tahoma" w:hAnsi="Tahoma"/>
      <w:kern w:val="2"/>
      <w:sz w:val="24"/>
    </w:rPr>
  </w:style>
  <w:style w:type="paragraph" w:customStyle="1" w:styleId="Heading1">
    <w:name w:val="Heading1"/>
    <w:basedOn w:val="a"/>
    <w:next w:val="a"/>
    <w:pPr>
      <w:keepNext/>
      <w:jc w:val="center"/>
    </w:pPr>
    <w:rPr>
      <w:rFonts w:ascii="长城仿宋" w:eastAsia="长城仿宋"/>
      <w:b/>
      <w:bCs/>
    </w:rPr>
  </w:style>
  <w:style w:type="paragraph" w:customStyle="1" w:styleId="ParagraphStyle">
    <w:name w:val="Paragraph Style"/>
    <w:pPr>
      <w:widowControl w:val="0"/>
      <w:autoSpaceDE w:val="0"/>
      <w:autoSpaceDN w:val="0"/>
      <w:adjustRightInd w:val="0"/>
    </w:pPr>
    <w:rPr>
      <w:rFonts w:ascii="Verdana" w:hAnsi="Verdana"/>
      <w:sz w:val="24"/>
      <w:szCs w:val="24"/>
    </w:rPr>
  </w:style>
  <w:style w:type="paragraph" w:customStyle="1" w:styleId="23">
    <w:name w:val="正文缩进2"/>
    <w:basedOn w:val="a"/>
    <w:next w:val="a"/>
    <w:pPr>
      <w:ind w:firstLine="567"/>
    </w:pPr>
    <w:rPr>
      <w:sz w:val="28"/>
    </w:rPr>
  </w:style>
  <w:style w:type="paragraph" w:customStyle="1" w:styleId="12">
    <w:name w:val="列出段落1"/>
    <w:pPr>
      <w:widowControl w:val="0"/>
      <w:ind w:firstLine="420"/>
      <w:jc w:val="both"/>
    </w:pPr>
    <w:rPr>
      <w:rFonts w:eastAsia="Calibri" w:cs="Calibri"/>
      <w:color w:val="000000"/>
      <w:kern w:val="2"/>
      <w:sz w:val="21"/>
      <w:szCs w:val="21"/>
      <w:u w:color="000000"/>
    </w:rPr>
  </w:style>
  <w:style w:type="paragraph" w:customStyle="1" w:styleId="Char1CharCharChar1">
    <w:name w:val="Char1 Char Char Char1"/>
    <w:basedOn w:val="a"/>
    <w:pPr>
      <w:widowControl/>
      <w:snapToGrid w:val="0"/>
      <w:spacing w:before="120" w:after="160" w:line="360" w:lineRule="auto"/>
      <w:ind w:right="-360"/>
      <w:jc w:val="left"/>
    </w:pPr>
    <w:rPr>
      <w:rFonts w:ascii="Arial" w:hAnsi="Arial"/>
      <w:sz w:val="24"/>
      <w:szCs w:val="24"/>
    </w:rPr>
  </w:style>
  <w:style w:type="paragraph" w:customStyle="1" w:styleId="aff4">
    <w:name w:val="表内文字"/>
    <w:basedOn w:val="a"/>
    <w:pPr>
      <w:jc w:val="center"/>
    </w:pPr>
    <w:rPr>
      <w:rFonts w:ascii="仿宋_GB2312" w:eastAsia="仿宋_GB2312"/>
      <w:kern w:val="2"/>
      <w:sz w:val="24"/>
      <w:szCs w:val="24"/>
    </w:rPr>
  </w:style>
  <w:style w:type="paragraph" w:customStyle="1" w:styleId="CharChar7Char">
    <w:name w:val="Char Char7 Char"/>
    <w:basedOn w:val="a"/>
    <w:pPr>
      <w:tabs>
        <w:tab w:val="left" w:pos="425"/>
      </w:tabs>
      <w:ind w:leftChars="200" w:left="200" w:firstLineChars="150" w:firstLine="150"/>
    </w:pPr>
    <w:rPr>
      <w:rFonts w:ascii="宋体" w:cs="Arial"/>
      <w:color w:val="5E5E5E"/>
      <w:sz w:val="21"/>
      <w:szCs w:val="21"/>
    </w:rPr>
  </w:style>
  <w:style w:type="paragraph" w:customStyle="1" w:styleId="111B">
    <w:name w:val="1.1.1B"/>
    <w:basedOn w:val="3"/>
    <w:pPr>
      <w:tabs>
        <w:tab w:val="left" w:pos="567"/>
      </w:tabs>
      <w:spacing w:before="240" w:after="240" w:line="240" w:lineRule="auto"/>
      <w:ind w:left="567" w:hanging="567"/>
    </w:pPr>
    <w:rPr>
      <w:kern w:val="2"/>
      <w:sz w:val="24"/>
    </w:rPr>
  </w:style>
  <w:style w:type="paragraph" w:customStyle="1" w:styleId="aff5">
    <w:name w:val="二级标题"/>
    <w:basedOn w:val="a"/>
    <w:pPr>
      <w:spacing w:line="560" w:lineRule="exact"/>
      <w:ind w:firstLineChars="200" w:firstLine="200"/>
      <w:outlineLvl w:val="1"/>
    </w:pPr>
    <w:rPr>
      <w:rFonts w:eastAsia="黑体"/>
      <w:bCs/>
      <w:szCs w:val="36"/>
    </w:rPr>
  </w:style>
  <w:style w:type="paragraph" w:customStyle="1" w:styleId="aff6">
    <w:name w:val="小点说明"/>
    <w:basedOn w:val="a"/>
    <w:pPr>
      <w:adjustRightInd w:val="0"/>
      <w:snapToGrid w:val="0"/>
    </w:pPr>
    <w:rPr>
      <w:rFonts w:ascii="仿宋_GB2312" w:eastAsia="仿宋_GB2312"/>
      <w:color w:val="000000"/>
      <w:kern w:val="2"/>
      <w:sz w:val="21"/>
      <w:szCs w:val="18"/>
    </w:rPr>
  </w:style>
  <w:style w:type="paragraph" w:customStyle="1" w:styleId="CharCharCharChar">
    <w:name w:val="Char Char Char Char"/>
    <w:basedOn w:val="a5"/>
    <w:rPr>
      <w:rFonts w:ascii="Tahoma" w:hAnsi="Tahoma"/>
      <w:sz w:val="24"/>
    </w:rPr>
  </w:style>
  <w:style w:type="paragraph" w:customStyle="1" w:styleId="aff7">
    <w:name w:val="表格"/>
    <w:basedOn w:val="a"/>
    <w:pPr>
      <w:autoSpaceDE w:val="0"/>
      <w:autoSpaceDN w:val="0"/>
      <w:adjustRightInd w:val="0"/>
      <w:snapToGrid w:val="0"/>
      <w:ind w:firstLineChars="21" w:firstLine="21"/>
      <w:jc w:val="left"/>
    </w:pPr>
    <w:rPr>
      <w:rFonts w:ascii="仿宋_GB2312" w:eastAsia="仿宋_GB2312"/>
    </w:rPr>
  </w:style>
  <w:style w:type="paragraph" w:customStyle="1" w:styleId="a10">
    <w:name w:val="a1"/>
    <w:basedOn w:val="a"/>
    <w:pPr>
      <w:widowControl/>
      <w:spacing w:before="100" w:beforeAutospacing="1" w:after="100" w:afterAutospacing="1"/>
      <w:jc w:val="left"/>
    </w:pPr>
    <w:rPr>
      <w:rFonts w:ascii="宋体" w:cs="宋体"/>
      <w:sz w:val="24"/>
      <w:szCs w:val="24"/>
    </w:rPr>
  </w:style>
  <w:style w:type="paragraph" w:customStyle="1" w:styleId="aff8">
    <w:name w:val="表格文字"/>
    <w:basedOn w:val="ac"/>
    <w:next w:val="a8"/>
    <w:pPr>
      <w:widowControl/>
      <w:adjustRightInd w:val="0"/>
      <w:spacing w:line="420" w:lineRule="atLeast"/>
      <w:jc w:val="left"/>
      <w:textAlignment w:val="baseline"/>
    </w:pPr>
    <w:rPr>
      <w:szCs w:val="24"/>
    </w:rPr>
  </w:style>
  <w:style w:type="paragraph" w:customStyle="1" w:styleId="FigureDesriptionChar">
    <w:name w:val="Figure Desription Char"/>
    <w:basedOn w:val="a"/>
    <w:rPr>
      <w:kern w:val="2"/>
      <w:sz w:val="21"/>
      <w:szCs w:val="24"/>
    </w:rPr>
  </w:style>
  <w:style w:type="paragraph" w:customStyle="1" w:styleId="44">
    <w:name w:val="目录 44"/>
    <w:next w:val="a"/>
    <w:pPr>
      <w:wordWrap w:val="0"/>
      <w:ind w:left="850"/>
      <w:jc w:val="both"/>
    </w:pPr>
    <w:rPr>
      <w:sz w:val="21"/>
      <w:szCs w:val="22"/>
    </w:rPr>
  </w:style>
  <w:style w:type="paragraph" w:customStyle="1" w:styleId="13">
    <w:name w:val="无间隔1"/>
    <w:pPr>
      <w:widowControl w:val="0"/>
      <w:spacing w:line="360" w:lineRule="auto"/>
      <w:jc w:val="both"/>
    </w:pPr>
    <w:rPr>
      <w:sz w:val="24"/>
    </w:rPr>
  </w:style>
  <w:style w:type="paragraph" w:customStyle="1" w:styleId="110">
    <w:name w:val="纯文本11"/>
    <w:basedOn w:val="a"/>
    <w:qFormat/>
    <w:rPr>
      <w:rFonts w:hAnsi="Courier New"/>
      <w:kern w:val="2"/>
      <w:sz w:val="21"/>
    </w:rPr>
  </w:style>
  <w:style w:type="paragraph" w:customStyle="1" w:styleId="aff9">
    <w:name w:val="!! 正文"/>
    <w:basedOn w:val="a"/>
    <w:pPr>
      <w:snapToGrid w:val="0"/>
      <w:spacing w:line="360" w:lineRule="auto"/>
      <w:ind w:firstLineChars="200" w:firstLine="200"/>
    </w:pPr>
  </w:style>
  <w:style w:type="paragraph" w:customStyle="1" w:styleId="ParaCharCharCharChar">
    <w:name w:val="默认段落字体 Para Char Char Char Char"/>
    <w:basedOn w:val="a"/>
    <w:rPr>
      <w:kern w:val="2"/>
      <w:sz w:val="21"/>
    </w:rPr>
  </w:style>
  <w:style w:type="paragraph" w:customStyle="1" w:styleId="Flietext">
    <w:name w:val="Fließtext"/>
    <w:basedOn w:val="a"/>
    <w:pPr>
      <w:overflowPunct w:val="0"/>
      <w:autoSpaceDE w:val="0"/>
      <w:autoSpaceDN w:val="0"/>
      <w:adjustRightInd w:val="0"/>
      <w:textAlignment w:val="baseline"/>
    </w:pPr>
    <w:rPr>
      <w:rFonts w:ascii="仿宋" w:hAnsi="仿宋" w:cs="宋体"/>
      <w:kern w:val="28"/>
      <w:sz w:val="21"/>
    </w:rPr>
  </w:style>
  <w:style w:type="paragraph" w:styleId="z-">
    <w:name w:val="HTML Bottom of Form"/>
    <w:basedOn w:val="a"/>
    <w:next w:val="a"/>
    <w:pPr>
      <w:pBdr>
        <w:top w:val="single" w:sz="6" w:space="1" w:color="auto"/>
      </w:pBdr>
      <w:jc w:val="center"/>
    </w:pPr>
    <w:rPr>
      <w:rFonts w:ascii="Arial" w:hAnsi="Arial"/>
      <w:vanish/>
      <w:kern w:val="2"/>
      <w:sz w:val="16"/>
      <w:szCs w:val="24"/>
    </w:rPr>
  </w:style>
  <w:style w:type="paragraph" w:customStyle="1" w:styleId="24">
    <w:name w:val="样式2"/>
    <w:basedOn w:val="4"/>
    <w:pPr>
      <w:keepLines w:val="0"/>
      <w:widowControl/>
      <w:tabs>
        <w:tab w:val="left" w:pos="425"/>
        <w:tab w:val="left" w:pos="432"/>
      </w:tabs>
      <w:spacing w:before="240" w:after="60" w:line="240" w:lineRule="auto"/>
      <w:ind w:left="432" w:hanging="432"/>
      <w:jc w:val="left"/>
    </w:pPr>
    <w:rPr>
      <w:rFonts w:ascii="Arial" w:hAnsi="Arial"/>
      <w:bCs w:val="0"/>
      <w:kern w:val="0"/>
      <w:sz w:val="24"/>
      <w:szCs w:val="20"/>
    </w:rPr>
  </w:style>
  <w:style w:type="paragraph" w:customStyle="1" w:styleId="New">
    <w:name w:val="正文 New"/>
    <w:basedOn w:val="a"/>
    <w:rPr>
      <w:rFonts w:ascii="等线" w:hAnsi="等线" w:cs="宋体"/>
      <w:kern w:val="2"/>
      <w:sz w:val="21"/>
      <w:szCs w:val="21"/>
    </w:rPr>
  </w:style>
  <w:style w:type="paragraph" w:customStyle="1" w:styleId="25">
    <w:name w:val="列出段落2"/>
    <w:basedOn w:val="a"/>
    <w:pPr>
      <w:widowControl/>
      <w:ind w:firstLineChars="200" w:firstLine="200"/>
      <w:jc w:val="left"/>
    </w:pPr>
    <w:rPr>
      <w:sz w:val="24"/>
    </w:rPr>
  </w:style>
  <w:style w:type="paragraph" w:customStyle="1" w:styleId="GB2312">
    <w:name w:val="样式 仿宋_GB2312 四号 居中"/>
    <w:basedOn w:val="a"/>
    <w:pPr>
      <w:autoSpaceDE w:val="0"/>
      <w:autoSpaceDN w:val="0"/>
      <w:jc w:val="center"/>
    </w:pPr>
    <w:rPr>
      <w:rFonts w:ascii="仿宋_GB2312" w:eastAsia="Times New Roman" w:hAnsi="仿宋_GB2312" w:cs="宋体"/>
      <w:sz w:val="24"/>
      <w:lang w:val="zh-CN" w:bidi="zh-CN"/>
    </w:rPr>
  </w:style>
  <w:style w:type="paragraph" w:customStyle="1" w:styleId="affa">
    <w:name w:val="正文－恩普"/>
    <w:basedOn w:val="a0"/>
    <w:pPr>
      <w:framePr w:wrap="around" w:vAnchor="text" w:hAnchor="text" w:y="1"/>
      <w:spacing w:line="360" w:lineRule="auto"/>
    </w:pPr>
    <w:rPr>
      <w:kern w:val="2"/>
      <w:sz w:val="24"/>
      <w:szCs w:val="24"/>
    </w:rPr>
  </w:style>
  <w:style w:type="paragraph" w:customStyle="1" w:styleId="p29">
    <w:name w:val="p29"/>
    <w:basedOn w:val="a"/>
    <w:pPr>
      <w:widowControl/>
      <w:spacing w:before="100" w:beforeAutospacing="1" w:after="100" w:afterAutospacing="1" w:line="315" w:lineRule="atLeast"/>
      <w:ind w:firstLine="420"/>
      <w:jc w:val="left"/>
    </w:pPr>
    <w:rPr>
      <w:rFonts w:ascii="宋体" w:cs="宋体"/>
      <w:color w:val="000000"/>
      <w:sz w:val="24"/>
      <w:szCs w:val="24"/>
    </w:rPr>
  </w:style>
  <w:style w:type="paragraph" w:styleId="affb">
    <w:name w:val="No Spacing"/>
    <w:qFormat/>
    <w:pPr>
      <w:widowControl w:val="0"/>
      <w:jc w:val="both"/>
    </w:pPr>
    <w:rPr>
      <w:rFonts w:ascii="Calibri" w:hAnsi="Calibri" w:cs="Calibri"/>
      <w:kern w:val="2"/>
      <w:sz w:val="21"/>
      <w:szCs w:val="22"/>
    </w:rPr>
  </w:style>
  <w:style w:type="paragraph" w:customStyle="1" w:styleId="affc">
    <w:name w:val="标准正文格式"/>
    <w:basedOn w:val="a"/>
    <w:pPr>
      <w:widowControl/>
      <w:adjustRightInd w:val="0"/>
      <w:spacing w:before="60" w:after="120" w:line="360" w:lineRule="auto"/>
      <w:ind w:firstLineChars="200" w:firstLine="200"/>
      <w:textAlignment w:val="baseline"/>
    </w:pPr>
    <w:rPr>
      <w:rFonts w:ascii="宋体" w:eastAsia="仿宋_GB2312" w:hAnsi="宋体"/>
      <w:color w:val="000000"/>
      <w:sz w:val="24"/>
    </w:rPr>
  </w:style>
  <w:style w:type="paragraph" w:customStyle="1" w:styleId="l">
    <w:name w:val="l正文"/>
    <w:basedOn w:val="a"/>
    <w:pPr>
      <w:spacing w:line="300" w:lineRule="auto"/>
      <w:ind w:firstLineChars="200" w:firstLine="200"/>
      <w:jc w:val="left"/>
    </w:pPr>
    <w:rPr>
      <w:rFonts w:ascii="楷体_GB2312" w:eastAsia="楷体_GB2312" w:cs="等线"/>
      <w:kern w:val="2"/>
      <w:sz w:val="24"/>
      <w:szCs w:val="24"/>
    </w:rPr>
  </w:style>
  <w:style w:type="paragraph" w:customStyle="1" w:styleId="CharChar">
    <w:name w:val="Char Char"/>
    <w:basedOn w:val="a"/>
    <w:rPr>
      <w:rFonts w:ascii="仿宋_GB2312" w:eastAsia="仿宋_GB2312"/>
      <w:b/>
      <w:kern w:val="2"/>
      <w:sz w:val="32"/>
      <w:szCs w:val="32"/>
    </w:rPr>
  </w:style>
  <w:style w:type="paragraph" w:customStyle="1" w:styleId="Style22">
    <w:name w:val="_Style 22"/>
    <w:basedOn w:val="a"/>
    <w:next w:val="affd"/>
    <w:pPr>
      <w:spacing w:line="360" w:lineRule="auto"/>
      <w:ind w:firstLineChars="200" w:firstLine="200"/>
    </w:pPr>
    <w:rPr>
      <w:kern w:val="2"/>
      <w:sz w:val="21"/>
      <w:szCs w:val="24"/>
    </w:rPr>
  </w:style>
  <w:style w:type="paragraph" w:styleId="affd">
    <w:name w:val="List Paragraph"/>
    <w:basedOn w:val="a"/>
    <w:qFormat/>
    <w:pPr>
      <w:ind w:firstLineChars="200" w:firstLine="200"/>
    </w:pPr>
  </w:style>
  <w:style w:type="paragraph" w:customStyle="1" w:styleId="14">
    <w:name w:val="纯文本1"/>
    <w:rPr>
      <w:rFonts w:ascii="宋体"/>
      <w:kern w:val="2"/>
      <w:sz w:val="21"/>
    </w:rPr>
  </w:style>
  <w:style w:type="paragraph" w:customStyle="1" w:styleId="15">
    <w:name w:val="列表段落1"/>
    <w:basedOn w:val="a"/>
    <w:pPr>
      <w:ind w:firstLineChars="200" w:firstLine="200"/>
    </w:pPr>
    <w:rPr>
      <w:kern w:val="2"/>
      <w:sz w:val="21"/>
      <w:szCs w:val="24"/>
    </w:rPr>
  </w:style>
  <w:style w:type="paragraph" w:customStyle="1" w:styleId="List11111111111111">
    <w:name w:val="List11111111111111"/>
    <w:basedOn w:val="a"/>
    <w:next w:val="affd"/>
    <w:pPr>
      <w:widowControl/>
      <w:spacing w:before="100" w:beforeAutospacing="1" w:after="100" w:afterAutospacing="1"/>
      <w:jc w:val="left"/>
    </w:pPr>
    <w:rPr>
      <w:rFonts w:ascii="宋体"/>
      <w:sz w:val="24"/>
      <w:szCs w:val="24"/>
    </w:rPr>
  </w:style>
  <w:style w:type="paragraph" w:customStyle="1" w:styleId="affe">
    <w:name w:val="章正文"/>
    <w:basedOn w:val="a"/>
    <w:pPr>
      <w:spacing w:beforeLines="50" w:before="50" w:after="120" w:line="300" w:lineRule="auto"/>
      <w:ind w:firstLine="480"/>
    </w:pPr>
    <w:rPr>
      <w:rFonts w:ascii="Helvetica" w:hAnsi="Helvetica"/>
    </w:rPr>
  </w:style>
  <w:style w:type="paragraph" w:customStyle="1" w:styleId="afff">
    <w:name w:val="正文文字表格居中"/>
    <w:basedOn w:val="a"/>
    <w:next w:val="22"/>
    <w:pPr>
      <w:spacing w:line="400" w:lineRule="exact"/>
      <w:jc w:val="center"/>
    </w:pPr>
    <w:rPr>
      <w:b/>
      <w:bCs/>
      <w:kern w:val="2"/>
      <w:sz w:val="24"/>
      <w:szCs w:val="24"/>
    </w:rPr>
  </w:style>
  <w:style w:type="paragraph" w:customStyle="1" w:styleId="CharCharCharCharCharCharCharCharCharChar">
    <w:name w:val="Char Char Char Char Char Char Char Char Char Char"/>
    <w:basedOn w:val="a5"/>
  </w:style>
  <w:style w:type="paragraph" w:customStyle="1" w:styleId="Char11">
    <w:name w:val="Char1"/>
    <w:basedOn w:val="a"/>
    <w:rPr>
      <w:rFonts w:ascii="仿宋_GB2312" w:eastAsia="仿宋_GB2312"/>
      <w:b/>
      <w:kern w:val="2"/>
      <w:sz w:val="32"/>
      <w:szCs w:val="32"/>
    </w:rPr>
  </w:style>
  <w:style w:type="paragraph" w:customStyle="1" w:styleId="01">
    <w:name w:val="正文01"/>
    <w:basedOn w:val="a"/>
    <w:pPr>
      <w:spacing w:line="560" w:lineRule="exact"/>
      <w:ind w:firstLineChars="200" w:firstLine="200"/>
    </w:pPr>
    <w:rPr>
      <w:szCs w:val="36"/>
    </w:rPr>
  </w:style>
  <w:style w:type="paragraph" w:customStyle="1" w:styleId="50">
    <w:name w:val="纯文本_5_0"/>
    <w:basedOn w:val="a"/>
    <w:rPr>
      <w:rFonts w:ascii="宋体"/>
      <w:kern w:val="2"/>
      <w:sz w:val="21"/>
    </w:rPr>
  </w:style>
  <w:style w:type="paragraph" w:customStyle="1" w:styleId="1GB2312">
    <w:name w:val="标题 1 + 仿宋_GB2312"/>
    <w:basedOn w:val="1"/>
    <w:rPr>
      <w:rFonts w:ascii="仿宋_GB2312" w:eastAsia="仿宋_GB2312"/>
      <w:b/>
      <w:bCs/>
      <w:kern w:val="44"/>
      <w:sz w:val="32"/>
      <w:szCs w:val="32"/>
    </w:rPr>
  </w:style>
  <w:style w:type="paragraph" w:customStyle="1" w:styleId="CharCharCharCharCharCharCharCharCharCharCharCharChar">
    <w:name w:val="Char Char Char Char Char Char Char Char Char Char Char Char Char"/>
    <w:basedOn w:val="a"/>
    <w:pPr>
      <w:widowControl/>
      <w:spacing w:after="160" w:line="240" w:lineRule="exact"/>
      <w:jc w:val="left"/>
    </w:pPr>
    <w:rPr>
      <w:rFonts w:ascii="Verdana" w:hAnsi="Verdana"/>
    </w:rPr>
  </w:style>
  <w:style w:type="paragraph" w:customStyle="1" w:styleId="p0">
    <w:name w:val="p0"/>
    <w:basedOn w:val="a"/>
    <w:pPr>
      <w:widowControl/>
      <w:spacing w:line="360" w:lineRule="auto"/>
    </w:pPr>
    <w:rPr>
      <w:sz w:val="21"/>
      <w:szCs w:val="21"/>
    </w:rPr>
  </w:style>
  <w:style w:type="paragraph" w:customStyle="1" w:styleId="xl35">
    <w:name w:val="xl35"/>
    <w:basedOn w:val="a"/>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sz w:val="24"/>
      <w:szCs w:val="24"/>
    </w:rPr>
  </w:style>
  <w:style w:type="paragraph" w:customStyle="1" w:styleId="Char6">
    <w:name w:val="Char"/>
    <w:basedOn w:val="a"/>
    <w:rPr>
      <w:rFonts w:ascii="仿宋_GB2312" w:eastAsia="仿宋_GB2312"/>
      <w:b/>
      <w:kern w:val="2"/>
      <w:sz w:val="32"/>
      <w:szCs w:val="32"/>
    </w:rPr>
  </w:style>
  <w:style w:type="paragraph" w:customStyle="1" w:styleId="CharChar9">
    <w:name w:val="Char Char9"/>
    <w:basedOn w:val="a"/>
    <w:rPr>
      <w:rFonts w:ascii="宋体" w:cs="宋体"/>
      <w:b/>
      <w:bCs/>
      <w:color w:val="000000"/>
      <w:kern w:val="2"/>
      <w:sz w:val="22"/>
      <w:szCs w:val="22"/>
    </w:rPr>
  </w:style>
  <w:style w:type="paragraph" w:customStyle="1" w:styleId="61">
    <w:name w:val="标题 61"/>
    <w:basedOn w:val="a"/>
    <w:pPr>
      <w:widowControl/>
      <w:jc w:val="left"/>
      <w:outlineLvl w:val="6"/>
    </w:pPr>
    <w:rPr>
      <w:rFonts w:ascii="宋体" w:cs="宋体"/>
      <w:color w:val="00569B"/>
      <w:sz w:val="17"/>
      <w:szCs w:val="17"/>
    </w:rPr>
  </w:style>
  <w:style w:type="paragraph" w:customStyle="1" w:styleId="0">
    <w:name w:val="正文_0"/>
    <w:pPr>
      <w:widowControl w:val="0"/>
      <w:jc w:val="both"/>
    </w:pPr>
    <w:rPr>
      <w:rFonts w:ascii="Calibri" w:hAnsi="Calibri"/>
      <w:kern w:val="2"/>
      <w:sz w:val="21"/>
      <w:szCs w:val="22"/>
    </w:rPr>
  </w:style>
  <w:style w:type="paragraph" w:customStyle="1" w:styleId="Char110">
    <w:name w:val="Char11"/>
    <w:basedOn w:val="a"/>
    <w:rPr>
      <w:rFonts w:ascii="Tahoma" w:hAnsi="Tahoma"/>
      <w:kern w:val="2"/>
      <w:sz w:val="24"/>
    </w:rPr>
  </w:style>
  <w:style w:type="paragraph" w:customStyle="1" w:styleId="26">
    <w:name w:val="正文2"/>
    <w:basedOn w:val="a"/>
    <w:pPr>
      <w:spacing w:before="156" w:line="360" w:lineRule="auto"/>
      <w:ind w:firstLineChars="200" w:firstLine="200"/>
    </w:pPr>
    <w:rPr>
      <w:kern w:val="2"/>
      <w:sz w:val="24"/>
    </w:rPr>
  </w:style>
  <w:style w:type="paragraph" w:customStyle="1" w:styleId="px12l140">
    <w:name w:val="px12l140"/>
    <w:basedOn w:val="a"/>
    <w:pPr>
      <w:widowControl/>
      <w:spacing w:before="100" w:beforeAutospacing="1" w:after="100" w:afterAutospacing="1" w:line="336" w:lineRule="auto"/>
      <w:jc w:val="left"/>
    </w:pPr>
  </w:style>
  <w:style w:type="paragraph" w:customStyle="1" w:styleId="Style16">
    <w:name w:val="_Style 16"/>
    <w:basedOn w:val="a"/>
    <w:pPr>
      <w:widowControl/>
      <w:spacing w:after="160" w:line="240" w:lineRule="exact"/>
      <w:jc w:val="left"/>
    </w:pPr>
    <w:rPr>
      <w:kern w:val="2"/>
      <w:sz w:val="21"/>
      <w:szCs w:val="24"/>
    </w:rPr>
  </w:style>
  <w:style w:type="paragraph" w:customStyle="1" w:styleId="xl55">
    <w:name w:val="xl55"/>
    <w:basedOn w:val="a"/>
    <w:pPr>
      <w:widowControl/>
      <w:spacing w:before="100" w:beforeAutospacing="1" w:after="100" w:afterAutospacing="1"/>
      <w:jc w:val="center"/>
      <w:textAlignment w:val="center"/>
    </w:pPr>
    <w:rPr>
      <w:rFonts w:ascii="Arial Unicode MS" w:hAnsi="Arial Unicode MS"/>
      <w:sz w:val="24"/>
      <w:szCs w:val="24"/>
    </w:rPr>
  </w:style>
  <w:style w:type="paragraph" w:customStyle="1" w:styleId="Default">
    <w:name w:val="Default"/>
    <w:pPr>
      <w:widowControl w:val="0"/>
      <w:autoSpaceDE w:val="0"/>
      <w:autoSpaceDN w:val="0"/>
      <w:adjustRightInd w:val="0"/>
    </w:pPr>
    <w:rPr>
      <w:rFonts w:ascii="微软雅黑" w:eastAsia="微软雅黑" w:cs="微软雅黑"/>
      <w:color w:val="000000"/>
      <w:sz w:val="24"/>
      <w:szCs w:val="24"/>
    </w:rPr>
  </w:style>
  <w:style w:type="paragraph" w:customStyle="1" w:styleId="CharChar1">
    <w:name w:val="Char Char1"/>
    <w:basedOn w:val="a"/>
    <w:rPr>
      <w:rFonts w:ascii="Tahoma" w:hAnsi="Tahoma"/>
      <w:kern w:val="2"/>
      <w:sz w:val="24"/>
    </w:rPr>
  </w:style>
  <w:style w:type="paragraph" w:customStyle="1" w:styleId="CharChar2">
    <w:name w:val="Char Char2"/>
    <w:basedOn w:val="a"/>
    <w:rPr>
      <w:rFonts w:ascii="Tahoma" w:hAnsi="Tahoma"/>
      <w:kern w:val="2"/>
      <w:sz w:val="24"/>
    </w:rPr>
  </w:style>
  <w:style w:type="paragraph" w:customStyle="1" w:styleId="afff0">
    <w:name w:val="模板正文缩进"/>
    <w:basedOn w:val="a"/>
    <w:pPr>
      <w:tabs>
        <w:tab w:val="left" w:pos="425"/>
      </w:tabs>
      <w:spacing w:beforeLines="50" w:before="50" w:afterLines="50" w:after="50" w:line="520" w:lineRule="exact"/>
      <w:ind w:left="425" w:hanging="425"/>
    </w:pPr>
    <w:rPr>
      <w:rFonts w:ascii="宋体"/>
      <w:sz w:val="24"/>
      <w:szCs w:val="24"/>
    </w:rPr>
  </w:style>
  <w:style w:type="paragraph" w:customStyle="1" w:styleId="afff1">
    <w:name w:val="正文段"/>
    <w:basedOn w:val="a"/>
    <w:pPr>
      <w:widowControl/>
      <w:snapToGrid w:val="0"/>
      <w:spacing w:after="50"/>
      <w:ind w:firstLineChars="200" w:firstLine="200"/>
    </w:pPr>
    <w:rPr>
      <w:sz w:val="24"/>
    </w:rPr>
  </w:style>
  <w:style w:type="paragraph" w:customStyle="1" w:styleId="4GB2312">
    <w:name w:val="样式 标题4 + (中文) 仿宋_GB2312"/>
    <w:basedOn w:val="a"/>
    <w:pPr>
      <w:tabs>
        <w:tab w:val="left" w:pos="960"/>
      </w:tabs>
      <w:ind w:firstLineChars="200" w:firstLine="200"/>
      <w:jc w:val="left"/>
    </w:pPr>
    <w:rPr>
      <w:rFonts w:ascii="宋体" w:eastAsia="仿宋_GB2312" w:hAnsi="宋体"/>
      <w:kern w:val="44"/>
      <w:sz w:val="28"/>
      <w:szCs w:val="18"/>
    </w:rPr>
  </w:style>
  <w:style w:type="paragraph" w:customStyle="1" w:styleId="NewNewNewNew">
    <w:name w:val="正文 New New New New"/>
    <w:pPr>
      <w:widowControl w:val="0"/>
      <w:jc w:val="both"/>
    </w:pPr>
    <w:rPr>
      <w:rFonts w:eastAsia="Arial Unicode MS" w:cs="Arial Unicode MS"/>
      <w:color w:val="000000"/>
      <w:u w:color="000000"/>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
    <w:pPr>
      <w:widowControl/>
      <w:spacing w:line="400" w:lineRule="exact"/>
      <w:jc w:val="center"/>
    </w:pPr>
    <w:rPr>
      <w:rFonts w:ascii="Verdana" w:hAnsi="Verdana"/>
      <w:sz w:val="21"/>
    </w:rPr>
  </w:style>
  <w:style w:type="paragraph" w:customStyle="1" w:styleId="zoey">
    <w:name w:val="zoey楷体正文"/>
    <w:basedOn w:val="1"/>
    <w:pPr>
      <w:keepNext w:val="0"/>
      <w:keepLines w:val="0"/>
      <w:spacing w:before="0" w:after="0" w:line="360" w:lineRule="auto"/>
      <w:ind w:firstLineChars="200" w:firstLine="200"/>
      <w:contextualSpacing/>
      <w:jc w:val="left"/>
      <w:outlineLvl w:val="9"/>
    </w:pPr>
    <w:rPr>
      <w:rFonts w:ascii="宋体" w:eastAsia="楷体_GB2312" w:hAnsi="宋体"/>
      <w:color w:val="000000"/>
      <w:kern w:val="2"/>
      <w:sz w:val="24"/>
      <w:szCs w:val="21"/>
    </w:rPr>
  </w:style>
  <w:style w:type="paragraph" w:customStyle="1" w:styleId="16">
    <w:name w:val="样式1"/>
    <w:basedOn w:val="4"/>
    <w:pPr>
      <w:spacing w:line="374" w:lineRule="auto"/>
    </w:pPr>
    <w:rPr>
      <w:rFonts w:ascii="Arial" w:eastAsia="黑体" w:hAnsi="Arial"/>
    </w:rPr>
  </w:style>
  <w:style w:type="paragraph" w:customStyle="1" w:styleId="afff2">
    <w:name w:val="我的正文"/>
    <w:pPr>
      <w:spacing w:line="360" w:lineRule="auto"/>
      <w:ind w:firstLineChars="200" w:firstLine="200"/>
      <w:jc w:val="both"/>
    </w:pPr>
    <w:rPr>
      <w:rFonts w:eastAsia="华文仿宋"/>
      <w:kern w:val="2"/>
      <w:sz w:val="28"/>
      <w:szCs w:val="28"/>
    </w:rPr>
  </w:style>
  <w:style w:type="paragraph" w:customStyle="1" w:styleId="Char20">
    <w:name w:val="Char2"/>
    <w:basedOn w:val="a"/>
    <w:rPr>
      <w:rFonts w:ascii="仿宋_GB2312" w:eastAsia="仿宋_GB2312"/>
      <w:b/>
      <w:kern w:val="2"/>
      <w:sz w:val="32"/>
      <w:szCs w:val="32"/>
    </w:rPr>
  </w:style>
  <w:style w:type="paragraph" w:customStyle="1" w:styleId="CharChar7Char1">
    <w:name w:val="Char Char7 Char1"/>
    <w:basedOn w:val="a"/>
    <w:pPr>
      <w:tabs>
        <w:tab w:val="left" w:pos="425"/>
      </w:tabs>
      <w:ind w:leftChars="200" w:left="200" w:firstLineChars="150" w:firstLine="150"/>
    </w:pPr>
    <w:rPr>
      <w:rFonts w:ascii="宋体" w:cs="Arial"/>
      <w:color w:val="5E5E5E"/>
      <w:sz w:val="21"/>
      <w:szCs w:val="21"/>
    </w:rPr>
  </w:style>
  <w:style w:type="paragraph" w:customStyle="1" w:styleId="40">
    <w:name w:val="样式 标题4 + 字距调整二号"/>
    <w:basedOn w:val="a"/>
    <w:pPr>
      <w:tabs>
        <w:tab w:val="left" w:pos="576"/>
        <w:tab w:val="left" w:pos="1140"/>
      </w:tabs>
      <w:ind w:left="840" w:hanging="420"/>
    </w:pPr>
    <w:rPr>
      <w:rFonts w:ascii="宋体" w:eastAsia="仿宋_GB2312" w:hAnsi="宋体"/>
      <w:kern w:val="44"/>
      <w:sz w:val="28"/>
      <w:szCs w:val="18"/>
    </w:rPr>
  </w:style>
  <w:style w:type="paragraph" w:customStyle="1" w:styleId="xl77">
    <w:name w:val="xl7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b/>
      <w:bCs/>
      <w:sz w:val="28"/>
      <w:szCs w:val="28"/>
    </w:rPr>
  </w:style>
  <w:style w:type="paragraph" w:customStyle="1" w:styleId="afff3">
    <w:name w:val="产品手册技术规格类别"/>
    <w:basedOn w:val="a"/>
    <w:pPr>
      <w:tabs>
        <w:tab w:val="left" w:pos="420"/>
      </w:tabs>
      <w:spacing w:line="400" w:lineRule="exact"/>
      <w:ind w:left="360" w:hanging="360"/>
    </w:pPr>
    <w:rPr>
      <w:rFonts w:ascii="Arial" w:eastAsia="黑体" w:hAnsi="Arial"/>
      <w:b/>
      <w:kern w:val="2"/>
      <w:sz w:val="21"/>
      <w:szCs w:val="21"/>
    </w:rPr>
  </w:style>
  <w:style w:type="paragraph" w:customStyle="1" w:styleId="afff4">
    <w:name w:val="段"/>
    <w:pPr>
      <w:tabs>
        <w:tab w:val="center" w:pos="4201"/>
        <w:tab w:val="right" w:leader="dot" w:pos="9298"/>
      </w:tabs>
      <w:autoSpaceDE w:val="0"/>
      <w:autoSpaceDN w:val="0"/>
      <w:ind w:firstLineChars="200" w:firstLine="200"/>
      <w:jc w:val="both"/>
    </w:pPr>
  </w:style>
  <w:style w:type="paragraph" w:customStyle="1" w:styleId="CharChar1CharChar">
    <w:name w:val="Char Char1 Char Char"/>
    <w:basedOn w:val="a"/>
    <w:pPr>
      <w:ind w:leftChars="100" w:left="100" w:rightChars="100" w:right="100"/>
      <w:jc w:val="left"/>
    </w:pPr>
    <w:rPr>
      <w:rFonts w:ascii="Tahoma" w:hAnsi="Tahoma"/>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y.zcygov.cn/purchaseplan_front/" TargetMode="External"/><Relationship Id="rId13" Type="http://schemas.openxmlformats.org/officeDocument/2006/relationships/hyperlink" Target="http://www.creditchina.gov.cn" TargetMode="External"/><Relationship Id="rId18" Type="http://schemas.openxmlformats.org/officeDocument/2006/relationships/hyperlink" Target="mailto:340445119@qq.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pay.zcygov.cn/purchaseplan_front/"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6253</Words>
  <Characters>35648</Characters>
  <Application>Microsoft Office Word</Application>
  <DocSecurity>0</DocSecurity>
  <Lines>297</Lines>
  <Paragraphs>83</Paragraphs>
  <ScaleCrop>false</ScaleCrop>
  <Company>china</Company>
  <LinksUpToDate>false</LinksUpToDate>
  <CharactersWithSpaces>41818</CharactersWithSpaces>
  <SharedDoc>false</SharedDoc>
  <HLinks>
    <vt:vector size="24" baseType="variant">
      <vt:variant>
        <vt:i4>7143452</vt:i4>
      </vt:variant>
      <vt:variant>
        <vt:i4>9</vt:i4>
      </vt:variant>
      <vt:variant>
        <vt:i4>0</vt:i4>
      </vt:variant>
      <vt:variant>
        <vt:i4>5</vt:i4>
      </vt:variant>
      <vt:variant>
        <vt:lpwstr>mailto:340445119@qq.com</vt:lpwstr>
      </vt:variant>
      <vt:variant>
        <vt:lpwstr/>
      </vt:variant>
      <vt:variant>
        <vt:i4>7471157</vt:i4>
      </vt:variant>
      <vt:variant>
        <vt:i4>6</vt:i4>
      </vt:variant>
      <vt:variant>
        <vt:i4>0</vt:i4>
      </vt:variant>
      <vt:variant>
        <vt:i4>5</vt:i4>
      </vt:variant>
      <vt:variant>
        <vt:lpwstr>http://www.creditchina.gov.cn/</vt:lpwstr>
      </vt:variant>
      <vt:variant>
        <vt:lpwstr/>
      </vt:variant>
      <vt:variant>
        <vt:i4>4522088</vt:i4>
      </vt:variant>
      <vt:variant>
        <vt:i4>3</vt:i4>
      </vt:variant>
      <vt:variant>
        <vt:i4>0</vt:i4>
      </vt:variant>
      <vt:variant>
        <vt:i4>5</vt:i4>
      </vt:variant>
      <vt:variant>
        <vt:lpwstr>https://pay.zcygov.cn/purchaseplan_front/</vt:lpwstr>
      </vt:variant>
      <vt:variant>
        <vt:lpwstr>/procurement-plan/plan/detail?id=1101000000852872&amp;_app_=zcy.purchase-plan</vt:lpwstr>
      </vt:variant>
      <vt:variant>
        <vt:i4>4522088</vt:i4>
      </vt:variant>
      <vt:variant>
        <vt:i4>0</vt:i4>
      </vt:variant>
      <vt:variant>
        <vt:i4>0</vt:i4>
      </vt:variant>
      <vt:variant>
        <vt:i4>5</vt:i4>
      </vt:variant>
      <vt:variant>
        <vt:lpwstr>https://pay.zcygov.cn/purchaseplan_front/</vt:lpwstr>
      </vt:variant>
      <vt:variant>
        <vt:lpwstr>/procurement-plan/plan/detail?id=1101000000852872&amp;_app_=zcy.purchase-plan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平阳县政府采购</dc:title>
  <dc:creator>微软用户</dc:creator>
  <cp:lastModifiedBy>Administrator</cp:lastModifiedBy>
  <cp:revision>3</cp:revision>
  <cp:lastPrinted>2022-09-07T01:33:00Z</cp:lastPrinted>
  <dcterms:created xsi:type="dcterms:W3CDTF">2026-04-23T07:14:00Z</dcterms:created>
  <dcterms:modified xsi:type="dcterms:W3CDTF">2026-04-23T07:15:00Z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EC50038BFB5E4627922D1978CD00CDED_13</vt:lpwstr>
  </property>
  <property fmtid="{D5CDD505-2E9C-101B-9397-08002B2CF9AE}" pid="4" name="KSOTemplateDocerSaveRecord">
    <vt:lpwstr>eyJoZGlkIjoiNmE0M2NhYmNiZWMyMGZhMTRjNGMwZWE0NmU5ZDA4MmQiLCJ1c2VySWQiOiIxNjkyNjE4ODQ0In0=</vt:lpwstr>
  </property>
</Properties>
</file>